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843B81" w:rsidRDefault="00032BFC" w:rsidP="00881490">
            <w:pPr>
              <w:pStyle w:val="Prrafodelista"/>
              <w:rPr>
                <w:b/>
              </w:rPr>
            </w:pPr>
            <w:r w:rsidRPr="00181B7B">
              <w:t xml:space="preserve"> </w:t>
            </w:r>
            <w:r w:rsidR="00181B7B" w:rsidRPr="00843B81">
              <w:rPr>
                <w:b/>
                <w:color w:val="FFFFFF" w:themeColor="background1"/>
              </w:rPr>
              <w:t xml:space="preserve"> </w:t>
            </w:r>
            <w:r w:rsidR="00772FB0" w:rsidRPr="00843B81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2D3CC6C2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E35914">
              <w:rPr>
                <w:spacing w:val="5"/>
                <w:sz w:val="24"/>
              </w:rPr>
              <w:t>Puerto Plata</w:t>
            </w:r>
          </w:p>
          <w:p w14:paraId="513DCA5F" w14:textId="0FA1C50A" w:rsidR="00885841" w:rsidRPr="00846923" w:rsidRDefault="008D3353" w:rsidP="00846923">
            <w:pPr>
              <w:pStyle w:val="TableParagraph"/>
              <w:pBdr>
                <w:between w:val="single" w:sz="4" w:space="1" w:color="auto"/>
              </w:pBdr>
              <w:spacing w:before="22" w:line="289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Incumbente</w:t>
            </w:r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846923">
              <w:rPr>
                <w:spacing w:val="-10"/>
                <w:sz w:val="24"/>
              </w:rPr>
              <w:t>Claritza Rochtte – Gobernadora Provincial de Puerto Plata</w:t>
            </w:r>
          </w:p>
          <w:p w14:paraId="4A898E01" w14:textId="29DBD2AC" w:rsidR="00885841" w:rsidRDefault="00846923" w:rsidP="00846923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Teléfono</w:t>
            </w:r>
            <w:r w:rsidR="00772FB0">
              <w:rPr>
                <w:sz w:val="24"/>
              </w:rPr>
              <w:t>:</w:t>
            </w:r>
            <w:r w:rsidR="00772FB0">
              <w:rPr>
                <w:spacing w:val="-12"/>
                <w:sz w:val="24"/>
              </w:rPr>
              <w:t xml:space="preserve"> </w:t>
            </w:r>
            <w:r w:rsidR="00772FB0"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586- 4458</w:t>
            </w:r>
          </w:p>
          <w:p w14:paraId="1A19A0FF" w14:textId="258D1FA1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</w:t>
            </w:r>
            <w:r w:rsidR="00846923">
              <w:rPr>
                <w:sz w:val="24"/>
              </w:rPr>
              <w:t>Av. Luis ginebra, edificio #00, Puerto Plata, República Dominicana.</w:t>
            </w:r>
          </w:p>
          <w:p w14:paraId="3C32EC4A" w14:textId="6FB24338" w:rsidR="00846923" w:rsidRDefault="00772FB0" w:rsidP="00846923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846923">
              <w:rPr>
                <w:spacing w:val="30"/>
                <w:sz w:val="24"/>
              </w:rPr>
              <w:t>www.gobernacionpuertoplata.gob.do</w:t>
            </w:r>
          </w:p>
          <w:p w14:paraId="39C63712" w14:textId="19D8BA22" w:rsidR="00846923" w:rsidRDefault="00846923" w:rsidP="00846923">
            <w:pPr>
              <w:pBdr>
                <w:between w:val="single" w:sz="4" w:space="1" w:color="auto"/>
              </w:pBdr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Correo</w:t>
            </w:r>
            <w:r w:rsidR="00772FB0">
              <w:rPr>
                <w:b/>
                <w:spacing w:val="27"/>
                <w:sz w:val="24"/>
              </w:rPr>
              <w:t xml:space="preserve"> </w:t>
            </w:r>
            <w:r w:rsidR="00772FB0">
              <w:rPr>
                <w:b/>
                <w:sz w:val="24"/>
              </w:rPr>
              <w:t>Electrónico</w:t>
            </w:r>
            <w:r w:rsidR="00772FB0"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 w:rsidR="00772FB0">
              <w:rPr>
                <w:b/>
                <w:sz w:val="24"/>
              </w:rPr>
              <w:t>nstitucion</w:t>
            </w:r>
            <w:r w:rsidR="00772FB0" w:rsidRPr="006548D6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 xml:space="preserve">l: </w:t>
            </w:r>
            <w:r>
              <w:rPr>
                <w:rFonts w:ascii="Arial" w:hAnsi="Arial"/>
                <w:b/>
              </w:rPr>
              <w:t xml:space="preserve"> </w:t>
            </w:r>
            <w:hyperlink r:id="rId9" w:history="1">
              <w:r w:rsidRPr="00CE3771">
                <w:rPr>
                  <w:rStyle w:val="Hipervnculo"/>
                  <w:sz w:val="24"/>
                </w:rPr>
                <w:t>oai.puertoplata@mip.gob.do</w:t>
              </w:r>
            </w:hyperlink>
          </w:p>
          <w:p w14:paraId="54376FF5" w14:textId="7EBD2876" w:rsidR="00885841" w:rsidRDefault="00885841" w:rsidP="00846923">
            <w:pPr>
              <w:pStyle w:val="TableParagraph"/>
              <w:spacing w:line="271" w:lineRule="exact"/>
              <w:ind w:left="0"/>
              <w:rPr>
                <w:rFonts w:ascii="Arial" w:hAnsi="Arial"/>
                <w:b/>
              </w:rPr>
            </w:pPr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FFCD99" w14:textId="77777777" w:rsidR="00846923" w:rsidRPr="00846923" w:rsidRDefault="00772FB0" w:rsidP="00846923">
            <w:pPr>
              <w:pBdr>
                <w:between w:val="single" w:sz="4" w:space="1" w:color="auto"/>
              </w:pBdr>
              <w:jc w:val="center"/>
              <w:rPr>
                <w:color w:val="0070C0"/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846923" w:rsidRPr="00846923">
                <w:rPr>
                  <w:rStyle w:val="Hipervnculo"/>
                  <w:color w:val="0070C0"/>
                  <w:lang w:val="en-US"/>
                </w:rPr>
                <w:t>https://gobernacionpuertoplata.gob.do/transparencia/</w:t>
              </w:r>
            </w:hyperlink>
          </w:p>
          <w:p w14:paraId="2A7FAE38" w14:textId="3B684A86" w:rsidR="00181B7B" w:rsidRPr="00323603" w:rsidRDefault="00181B7B" w:rsidP="00846923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0DB940CE" w:rsidR="00885841" w:rsidRDefault="002170AC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Abril</w:t>
            </w:r>
            <w:r w:rsidR="001D66F4">
              <w:rPr>
                <w:b/>
                <w:sz w:val="24"/>
              </w:rPr>
              <w:t xml:space="preserve"> de 2025</w:t>
            </w:r>
          </w:p>
        </w:tc>
        <w:bookmarkStart w:id="0" w:name="_GoBack"/>
        <w:bookmarkEnd w:id="0"/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338"/>
        <w:gridCol w:w="2198"/>
        <w:gridCol w:w="3827"/>
        <w:gridCol w:w="2126"/>
      </w:tblGrid>
      <w:tr w:rsidR="00885841" w14:paraId="4E1686CC" w14:textId="77777777" w:rsidTr="00B84B28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33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19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B84B28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5E280C15" w:rsidR="00066B48" w:rsidRPr="002C195B" w:rsidRDefault="00066B48" w:rsidP="00845F2C">
            <w:pPr>
              <w:pStyle w:val="Prrafodelista"/>
              <w:jc w:val="both"/>
              <w:rPr>
                <w:sz w:val="16"/>
                <w:szCs w:val="16"/>
              </w:rPr>
            </w:pPr>
          </w:p>
          <w:p w14:paraId="1C652DEA" w14:textId="77777777" w:rsidR="00846923" w:rsidRPr="003759B9" w:rsidRDefault="001F1D50" w:rsidP="00846923">
            <w:pPr>
              <w:rPr>
                <w:b/>
                <w:bCs/>
                <w:sz w:val="16"/>
                <w:szCs w:val="16"/>
              </w:rPr>
            </w:pPr>
            <w:hyperlink r:id="rId11" w:history="1">
              <w:r w:rsidR="00846923" w:rsidRPr="003759B9">
                <w:rPr>
                  <w:rStyle w:val="Hipervnculo"/>
                  <w:b/>
                  <w:bCs/>
                  <w:sz w:val="16"/>
                  <w:szCs w:val="16"/>
                </w:rPr>
                <w:t>https://gobernacionpuertoplata.gob.do/transparencia/wp-content/uploads/2024/05/Constitucion-Republica-Dominicana-2015-2.pdf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B84B28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19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B84B28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19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91D31F" w14:textId="28C9C61C" w:rsidR="00C15217" w:rsidRPr="003759B9" w:rsidRDefault="001F1D50" w:rsidP="0084692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https://gobernacionpuertoplata.gob.do/transparencia/wp-content/uploads/2025/04/Ley-No.-247-12-Ley-Organica-de-Administracion-Publica.pdf</w:t>
              </w:r>
            </w:hyperlink>
          </w:p>
          <w:p w14:paraId="3C861CDB" w14:textId="10450307" w:rsidR="003759B9" w:rsidRPr="002C195B" w:rsidRDefault="003759B9" w:rsidP="00846923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B84B28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33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19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F4D65DC" w14:textId="410B6022" w:rsidR="003759B9" w:rsidRPr="003759B9" w:rsidRDefault="001F1D50" w:rsidP="003759B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https://gobernacionpuertoplata.gob.do/transparencia/wp-content/uploads/2025/04/Ley-No.-147-02-Sobre-Gestion-de-Riesgos.pdf</w:t>
              </w:r>
            </w:hyperlink>
          </w:p>
          <w:p w14:paraId="4E2DB9B1" w14:textId="2D5BA3C4" w:rsidR="003759B9" w:rsidRPr="003759B9" w:rsidRDefault="003759B9" w:rsidP="003759B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B84B28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19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FF22C" w14:textId="13CC9022" w:rsidR="003047B0" w:rsidRPr="003759B9" w:rsidRDefault="001F1D50" w:rsidP="009E24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https://gobernacionpuertoplata.gob.do/transparencia/wp-content/uploads/2024/06/Ley-No.2661-Sobre-los-Gobernadores-Civiles-de-las-Provincias-1.pdf</w:t>
              </w:r>
            </w:hyperlink>
          </w:p>
          <w:p w14:paraId="616566DC" w14:textId="56721156" w:rsidR="003759B9" w:rsidRPr="003759B9" w:rsidRDefault="003759B9" w:rsidP="009E240C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B84B28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19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419E26" w14:textId="3F8CD85D" w:rsidR="003047B0" w:rsidRPr="003759B9" w:rsidRDefault="001F1D50" w:rsidP="009E24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https://gobernacionpuertoplata.gob.do/transparencia/wp-content/uploads/2024/06/Ley-No.255-Sobre-Certificados-de-Buena-Conducta.pdf</w:t>
              </w:r>
            </w:hyperlink>
          </w:p>
          <w:p w14:paraId="6F49408C" w14:textId="43CD8A5B" w:rsidR="003759B9" w:rsidRPr="009E240C" w:rsidRDefault="003759B9" w:rsidP="009E240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B84B28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33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19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B84B28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250E36E5" w14:textId="77777777" w:rsidR="00FC0E79" w:rsidRPr="00B8765A" w:rsidRDefault="00FC0E79" w:rsidP="00FC0E79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Dec. No. 340-20 que nombra a la Sra.Claritza Rochtte Peralta de Senior gobernadora provincial de Puerto Plata.</w:t>
            </w:r>
          </w:p>
          <w:p w14:paraId="55153BF4" w14:textId="7AD05307" w:rsidR="005F2393" w:rsidRPr="00FC0E79" w:rsidRDefault="005F2393" w:rsidP="00FC0E79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19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5E60F47" w14:textId="7E690AC8" w:rsidR="00CA04AA" w:rsidRPr="00FC0E79" w:rsidRDefault="001F1D50" w:rsidP="00FC0E7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FC0E79" w:rsidRPr="00FC0E79">
                <w:rPr>
                  <w:rStyle w:val="Hipervnculo"/>
                  <w:sz w:val="16"/>
                  <w:szCs w:val="16"/>
                </w:rPr>
                <w:t>https://gobernacionpuertoplata.gob.do/transparencia/wp-content/uploads/2024/08/DECRETO-340-QUE-DESIGNA-LA-GOBERNADORA-CLARITZA-ROCHTTE.pdf</w:t>
              </w:r>
            </w:hyperlink>
          </w:p>
          <w:p w14:paraId="0D30816F" w14:textId="41F4C2E8" w:rsidR="00FC0E79" w:rsidRPr="003D2991" w:rsidRDefault="00FC0E79" w:rsidP="00FC0E79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B84B28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33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19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B84B28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0A05E37E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236C41">
              <w:rPr>
                <w:sz w:val="20"/>
                <w:szCs w:val="20"/>
                <w:lang w:val="es-DO" w:eastAsia="es-DO"/>
              </w:rPr>
              <w:t>Marzo</w:t>
            </w:r>
            <w:r w:rsidRPr="005F2393">
              <w:rPr>
                <w:sz w:val="20"/>
                <w:szCs w:val="20"/>
                <w:lang w:val="es-DO" w:eastAsia="es-DO"/>
              </w:rPr>
              <w:t xml:space="preserve"> 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338" w:type="dxa"/>
          </w:tcPr>
          <w:p w14:paraId="7CFA39D2" w14:textId="2E6E603B" w:rsidR="00FE7FC4" w:rsidRPr="00FE7FC4" w:rsidRDefault="000512D9" w:rsidP="0044682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44682C">
              <w:rPr>
                <w:sz w:val="20"/>
                <w:szCs w:val="20"/>
              </w:rPr>
              <w:t>ero 2025</w:t>
            </w:r>
          </w:p>
        </w:tc>
        <w:tc>
          <w:tcPr>
            <w:tcW w:w="219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3E4D4E3E" w14:textId="1DD9431D" w:rsidR="00FE7FC4" w:rsidRDefault="001F1D50" w:rsidP="00FC0E79">
            <w:pPr>
              <w:jc w:val="both"/>
              <w:rPr>
                <w:sz w:val="16"/>
                <w:szCs w:val="16"/>
              </w:rPr>
            </w:pPr>
            <w:hyperlink r:id="rId17" w:history="1">
              <w:r w:rsidR="00FC0E79" w:rsidRPr="00A4695D">
                <w:rPr>
                  <w:rStyle w:val="Hipervnculo"/>
                  <w:sz w:val="16"/>
                  <w:szCs w:val="16"/>
                </w:rPr>
                <w:t>https://gobernacionpuertoplata.gob.do/transparencia/documentos/01-resoluciones/</w:t>
              </w:r>
            </w:hyperlink>
          </w:p>
          <w:p w14:paraId="7766AF4F" w14:textId="256C1423" w:rsidR="00FC0E79" w:rsidRPr="002C195B" w:rsidRDefault="00FC0E79" w:rsidP="00FC0E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9605AD7" w14:textId="1A64F35A" w:rsidR="00FE7FC4" w:rsidRPr="00FE7FC4" w:rsidRDefault="00FC0E79" w:rsidP="00FE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B84B28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33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19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B84B28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33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19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E7EA457" w14:textId="42F8595E" w:rsidR="00CA04AA" w:rsidRPr="00FC0E79" w:rsidRDefault="001F1D50" w:rsidP="00F6622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8" w:history="1">
              <w:r w:rsidR="00FC0E79" w:rsidRPr="00FC0E79">
                <w:rPr>
                  <w:rStyle w:val="Hipervnculo"/>
                  <w:sz w:val="16"/>
                  <w:szCs w:val="16"/>
                </w:rPr>
                <w:t>https://gobernacionpuertoplata.gob.do/transparencia/wp-content/uploads/2024/06/ACUERDO-MIP-DIGEIG-MAP-OGTIC-.pdf</w:t>
              </w:r>
            </w:hyperlink>
          </w:p>
          <w:p w14:paraId="3A602FB0" w14:textId="6D6C4ACE" w:rsidR="00FC0E79" w:rsidRPr="003D2991" w:rsidRDefault="00FC0E79" w:rsidP="00F6622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5"/>
        <w:gridCol w:w="2127"/>
      </w:tblGrid>
      <w:tr w:rsidR="007F5D45" w14:paraId="00A51A34" w14:textId="77777777" w:rsidTr="00DF4372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7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DF4372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5584BD9" w14:textId="6835AAF1" w:rsidR="00D64370" w:rsidRDefault="001F1D50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https://gobernacionpuertoplata.gob.do/transparencia/wp-content/uploads/2025/04/Ley-No.-32-23-de-Facturacion-Electronica-de-la-Republica-Dominicana.pdf</w:t>
              </w:r>
            </w:hyperlink>
          </w:p>
          <w:p w14:paraId="44A760FF" w14:textId="4C571F4B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DF4372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5C07714" w14:textId="77DE170E" w:rsidR="003A26DF" w:rsidRDefault="001F1D50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https://gobernacionpuertoplata.gob.do/transparencia/wp-content/uploads/2025/04/Ley-No.-4-23-Ley-Organica-de-los-Actos-del-Estado-Civil.pdf</w:t>
              </w:r>
            </w:hyperlink>
          </w:p>
          <w:p w14:paraId="252809E7" w14:textId="4ADD4582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DF4372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09FDA30" w14:textId="5D21AF3E" w:rsidR="003A26DF" w:rsidRDefault="001F1D50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1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https://gobernacionpuertoplata.gob.do/transparencia/wp-content/uploads/2025/04/Ley-No.-590-16-Ley-Organica-de-la-Policia-Nacional.pdf</w:t>
              </w:r>
            </w:hyperlink>
          </w:p>
          <w:p w14:paraId="6643284D" w14:textId="6B4491F2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DF4372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7826A17" w14:textId="5755CD45" w:rsidR="007F5D45" w:rsidRDefault="001F1D50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2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https://gobernacionpuertoplata.gob.do/transparencia/wp-content/uploads/2025/04/Ley-No.-311-14-Sobre-Declaracion-Jurada-de-Patrimonio.pdf</w:t>
              </w:r>
            </w:hyperlink>
          </w:p>
          <w:p w14:paraId="78454245" w14:textId="3D0C2F61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DF4372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AE5E1B9" w14:textId="6E16B301" w:rsidR="007F5D45" w:rsidRDefault="001F1D50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https://gobernacionpuertoplata.gob.do/transparencia/wp-content/uploads/2025/04/Ley-No.-172-13-Proteccion-de-los-Datos.pdf</w:t>
              </w:r>
            </w:hyperlink>
          </w:p>
          <w:p w14:paraId="74B77B0B" w14:textId="52F26DCC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DF4372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64B786A" w14:textId="6043B98F" w:rsidR="003A26DF" w:rsidRDefault="001F1D50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https://gobernacionpuertoplata.gob.do/transparencia/wp-content/uploads/2025/04/Ley-No.-247-12-Ley-Organica-de-Administracion-Publica-1.pdf</w:t>
              </w:r>
            </w:hyperlink>
          </w:p>
          <w:p w14:paraId="34B57CBE" w14:textId="15C1100C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DF4372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E3D1436" w14:textId="3786B6E5" w:rsidR="003A26DF" w:rsidRDefault="001F1D50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5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https://gobernacionpuertoplata.gob.do/transparencia/wp-content/uploads/2025/04/Ley-No.-1-12-que-establece-la-Estrategia-Nacional-de-Desarrollo.pdf</w:t>
              </w:r>
            </w:hyperlink>
          </w:p>
          <w:p w14:paraId="54982275" w14:textId="0948AB23" w:rsidR="00D64370" w:rsidRPr="002C195B" w:rsidRDefault="00D64370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DF4372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4D492C7" w14:textId="292B1B61" w:rsidR="00BA00BD" w:rsidRPr="00D64370" w:rsidRDefault="001F1D50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6" w:history="1">
              <w:r w:rsidR="00D64370" w:rsidRPr="00D64370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https://gobernacionpuertoplata.gob.do/transparencia/wp-content/uploads/2025/04/Ley-No.-481-08-General-de-Archivos-de-la-Republica-Dominicana.pdf</w:t>
              </w:r>
            </w:hyperlink>
          </w:p>
          <w:p w14:paraId="6348B07E" w14:textId="498659C8" w:rsidR="00D64370" w:rsidRPr="002C195B" w:rsidRDefault="00D64370" w:rsidP="00D6437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127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B572990" w14:textId="77777777" w:rsidTr="00DF4372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2E731C0" w14:textId="49226974" w:rsidR="00136A6B" w:rsidRPr="00D64370" w:rsidRDefault="001F1D50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D64370" w:rsidRPr="00D64370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https://gobernacionpuertoplata.gob.do/transparencia/wp-content/uploads/2025/04/Ley-No.-41-08-de-Funcion-Publica-y-crea-la-Secretaria-de-Estado-de-Administracion-Publica.pdf</w:t>
              </w:r>
            </w:hyperlink>
          </w:p>
          <w:p w14:paraId="7EC5CF18" w14:textId="13A02CE6" w:rsidR="00D64370" w:rsidRPr="002C195B" w:rsidRDefault="00D64370" w:rsidP="00D6437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127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DF4372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D623397" w14:textId="40251D50" w:rsidR="00D471AA" w:rsidRDefault="001F1D50" w:rsidP="00D64370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  <w:hyperlink r:id="rId28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https://gobernacionpuertoplata.gob.do/transparencia/wp-content/uploads/2025/04/Ley-No.-13-07-que-crea-el-Tribunal-Contencioso-Tributario-y-Administrativo.pdf</w:t>
              </w:r>
            </w:hyperlink>
          </w:p>
          <w:p w14:paraId="15351FB1" w14:textId="6E708318" w:rsidR="00D64370" w:rsidRPr="002C195B" w:rsidRDefault="00D64370" w:rsidP="00D64370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DF4372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E13F149" w14:textId="1E21622A" w:rsidR="00D471AA" w:rsidRDefault="001F1D50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9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https://gobernacionpuertoplata.gob.do/transparencia/wp-content/uploads/2025/04/Ley-No.-10-07-que-instituye-el-Sistema-Nacional-de-Control-Interno-y-de-la-Contraloria-General-de-la-Republica.pdf</w:t>
              </w:r>
            </w:hyperlink>
          </w:p>
          <w:p w14:paraId="5FADB5C8" w14:textId="2041F9AC" w:rsidR="00CB4894" w:rsidRPr="002C195B" w:rsidRDefault="00CB4894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DF4372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354C86A" w14:textId="6A721799" w:rsidR="00D471AA" w:rsidRDefault="001F1D50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0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https://gobernacionpuertoplata.gob.do/transparencia/wp-content/uploads/2025/04/Ley-No.-5-07-que-crea-el-Sistema-Integrado-de-Administracion-Financiera-del-Estado.pdf</w:t>
              </w:r>
            </w:hyperlink>
          </w:p>
          <w:p w14:paraId="34BD1AB4" w14:textId="2E4957BC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DF4372">
        <w:trPr>
          <w:gridBefore w:val="1"/>
          <w:wBefore w:w="32" w:type="dxa"/>
          <w:trHeight w:val="867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D02C879" w14:textId="05C67EA7" w:rsidR="00D471AA" w:rsidRDefault="001F1D50" w:rsidP="00CB4894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31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https://gobernacionpuertoplata.gob.do/transparencia/wp-content/uploads/2025/04/Ley-No.-498-06-Planificacion-e-Inversion-Publica.pdf</w:t>
              </w:r>
            </w:hyperlink>
          </w:p>
          <w:p w14:paraId="2F496B4A" w14:textId="211A9C46" w:rsidR="00CB4894" w:rsidRPr="002C195B" w:rsidRDefault="00CB4894" w:rsidP="00CB4894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AFBE723" w14:textId="2BB6B0F9" w:rsidR="00CB4894" w:rsidRDefault="001F1D50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2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https://gobernacionpuertoplata.gob.do/transparencia/wp-content/uploads/2025/04/Ley-No.-423-06-Ley-Organica-de-Presupuesto-para-el-Sector-Publico.pdf</w:t>
              </w:r>
            </w:hyperlink>
          </w:p>
          <w:p w14:paraId="61B042DB" w14:textId="1C740BF8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1340E14" w14:textId="03362398" w:rsidR="00136A6B" w:rsidRPr="00CB4894" w:rsidRDefault="001F1D50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33" w:history="1">
              <w:r w:rsidR="00CB4894" w:rsidRPr="00CB4894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https://gobernacionpuertoplata.gob.do/transparencia/wp-content/uploads/2025/04/Ley-No.-340-06-sobre-Compras-y-Contrataciones-de-Bienes-Servicios-Obras-y-Concesiones.pdf</w:t>
              </w:r>
            </w:hyperlink>
          </w:p>
          <w:p w14:paraId="47CE21DF" w14:textId="4D23F8F0" w:rsidR="00CB4894" w:rsidRPr="002C195B" w:rsidRDefault="00CB4894" w:rsidP="00656C2A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AC5ECF7" w14:textId="78F4E678" w:rsidR="00D471AA" w:rsidRDefault="001F1D50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4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https://gobernacionpuertoplata.gob.do/transparencia/wp-content/uploads/2025/04/Ley-No.-6-06-de-Credito-Publico.pdf</w:t>
              </w:r>
            </w:hyperlink>
          </w:p>
          <w:p w14:paraId="1F61AF29" w14:textId="50E5854B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3D23A74" w14:textId="7D97F921" w:rsidR="00D471AA" w:rsidRDefault="001F1D50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5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https://gobernacionpuertoplata.gob.do/transparencia/wp-content/uploads/2025/04/Ley-No.-567-05-de-Tesoreria-Nacional.pdf</w:t>
              </w:r>
            </w:hyperlink>
          </w:p>
          <w:p w14:paraId="1B28D37A" w14:textId="0C56120F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DF4372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CD76BA6" w14:textId="7D1CA08F" w:rsidR="00D471AA" w:rsidRDefault="001F1D50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6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https://gobernacionpuertoplata.gob.do/transparencia/wp-content/uploads/2025/04/Ley-200-04-sobre-Libre-Acceso-a-la-Informacion.pdf</w:t>
              </w:r>
            </w:hyperlink>
          </w:p>
          <w:p w14:paraId="6A9DEF4E" w14:textId="144714E0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2F43551C" w14:textId="77777777" w:rsidTr="00DF4372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4E57480" w14:textId="389614AC" w:rsidR="00D471AA" w:rsidRPr="008B7BEE" w:rsidRDefault="001F1D50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7" w:history="1">
              <w:r w:rsidR="008B7BEE" w:rsidRPr="008B7BEE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https://gobernacionpuertoplata.gob.do/transparencia/wp-content/uploads/2025/04/Ley-No.-10-04-de-la-Camara-de-Cuentas-de-la-Republica-Dominicana.pdf</w:t>
              </w:r>
            </w:hyperlink>
          </w:p>
          <w:p w14:paraId="21291FAB" w14:textId="7A941D51" w:rsidR="008B7BEE" w:rsidRPr="008B7BEE" w:rsidRDefault="008B7BEE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DF4372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1505F07" w14:textId="22CFB780" w:rsidR="00D471AA" w:rsidRDefault="001F1D50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38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https://gobernacionpuertoplata.gob.do/transparencia/wp-content/uploads/2025/04/Ley-No.-126-01-que-crea-la-Direccion-General-de-Contabilidad-Gubernamental.pdf</w:t>
              </w:r>
            </w:hyperlink>
          </w:p>
          <w:p w14:paraId="631EFE76" w14:textId="483C031E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DF4372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B26DBC2" w14:textId="1F8873B2" w:rsidR="00A62387" w:rsidRDefault="001F1D50" w:rsidP="008B7BEE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39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https://gobernacionpuertoplata.gob.do/transparencia/wp-content/uploads/2025/04/Ley-No.2661-Sobre-los-Gobernadores-Civiles-de-las-Provincias.pdf</w:t>
              </w:r>
            </w:hyperlink>
          </w:p>
          <w:p w14:paraId="7C06495B" w14:textId="1E4B88B3" w:rsidR="008B7BEE" w:rsidRPr="002C195B" w:rsidRDefault="008B7BEE" w:rsidP="008B7BEE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DF437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7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584D6B" w14:paraId="1C6F9458" w14:textId="77777777" w:rsidTr="00DF437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52CE4BB3" w14:textId="77777777" w:rsidR="00A62387" w:rsidRDefault="00584D6B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</w:p>
          <w:p w14:paraId="4CA788DF" w14:textId="4F3AE2F3" w:rsidR="00584D6B" w:rsidRPr="00A62387" w:rsidRDefault="00584D6B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106BAC29" w:rsidR="00584D6B" w:rsidRPr="00621132" w:rsidRDefault="00584D6B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>17 de enero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6075A119" w14:textId="541C066E" w:rsidR="00584D6B" w:rsidRPr="008B7BEE" w:rsidRDefault="001F1D50" w:rsidP="008B7BEE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0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https://gobernacionpuertoplata.gob.do/transparencia/wp-content/uploads/2025/04/Decreto-No.-76-25.pdfeto-No.-76-25.pdf</w:t>
              </w:r>
            </w:hyperlink>
          </w:p>
        </w:tc>
        <w:tc>
          <w:tcPr>
            <w:tcW w:w="2127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DF4372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D53BED8" w14:textId="4A5D5ABC" w:rsidR="00584D6B" w:rsidRDefault="001F1D50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https://gobernacionpuertoplata.gob.do/transparencia/wp-content/uploads/2025/04/Decreto-No.-8-23-impulsa-la-implementacion-del-V-Plan-de-Accion-de-la-Rep.-Dom.-2022-2024-ante-la-Alianza-para-Gobierno-Abierto.pdf</w:t>
              </w:r>
            </w:hyperlink>
          </w:p>
          <w:p w14:paraId="4B3787FA" w14:textId="5C7C2517" w:rsidR="008B7BEE" w:rsidRPr="002C195B" w:rsidRDefault="008B7BEE" w:rsidP="00656C2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9911534" w14:textId="73691075" w:rsidR="005A7796" w:rsidRDefault="001F1D50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https://gobernacionpuertoplata.gob.do/transparencia/wp-content/uploads/2025/04/Decreto-No.-103-22-que-aprueba-la-Poltica-Nacional-de-Datos-Abiertos-y-crea-la-Comision-Nacional-de-Datos-Abiertos.pdf</w:t>
              </w:r>
            </w:hyperlink>
          </w:p>
          <w:p w14:paraId="5884EC10" w14:textId="6C6EE1F2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Dec. No. 713-21. Integra los miembros del Foro Multiactor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0D24A06" w14:textId="37C1BC4B" w:rsidR="00584D6B" w:rsidRDefault="001F1D50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https://gobernacionpuertoplata.gob.do/transparencia/wp-content/uploads/2025/04/Decreto-No.-9-22-que-modifica-el-articulo-6-del-Dec.-No.-713-21-Integra-los-miembros-del-Foro-Multiactor-de-Gob.pdf</w:t>
              </w:r>
            </w:hyperlink>
          </w:p>
          <w:p w14:paraId="2140A9BE" w14:textId="6E1C0518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C6EF31F" w14:textId="616F424E" w:rsidR="00584D6B" w:rsidRDefault="001F1D50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4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https://gobernacionpuertoplata.gob.do/transparencia/wp-content/uploads/2025/04/Decreto-No.-791-21-que-declara-de-alta-prioridad-nacional-el-proceso-de-implementacion-y-eleccion-de-las-CIGCN.pdf</w:t>
              </w:r>
            </w:hyperlink>
          </w:p>
          <w:p w14:paraId="52C441B6" w14:textId="10A31BD2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Multiactor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ECA7BB5" w14:textId="58B2171D" w:rsidR="00584D6B" w:rsidRPr="00A856F9" w:rsidRDefault="001F1D50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5" w:history="1">
              <w:r w:rsidR="00A856F9" w:rsidRPr="00A856F9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https://gobernacionpuertoplata.gob.do/transparencia/wp-content/uploads/2025/04/Decreto-No.-713-21-para-fomentar-los-principios-de-Gobierno-Abierto-y-la-creacion-del-Foro-Multiactor-para-un-Gobierno-Abierto.pdf</w:t>
              </w:r>
            </w:hyperlink>
          </w:p>
          <w:p w14:paraId="36FC1DEF" w14:textId="71BE3012" w:rsidR="00A856F9" w:rsidRPr="002C195B" w:rsidRDefault="00A856F9" w:rsidP="008B7BEE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DE6B039" w14:textId="30642E37" w:rsidR="00A62387" w:rsidRPr="00A856F9" w:rsidRDefault="001F1D50" w:rsidP="00A856F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A856F9" w:rsidRPr="00A856F9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https://gobernacionpuertoplata.gob.do/transparencia/wp-content/uploads/2025/04/Decreto-No.-527-21-Agenda-Digital-2030.pdf</w:t>
              </w:r>
            </w:hyperlink>
          </w:p>
          <w:p w14:paraId="65952FAB" w14:textId="2AAF308F" w:rsidR="00A856F9" w:rsidRPr="002C195B" w:rsidRDefault="00A856F9" w:rsidP="00A856F9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DB9CA25" w14:textId="3B8FC666" w:rsidR="00A62387" w:rsidRPr="00A856F9" w:rsidRDefault="001F1D50" w:rsidP="00A856F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7" w:history="1">
              <w:r w:rsidR="00A856F9" w:rsidRPr="00A856F9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https://gobernacionpuertoplata.gob.do/transparencia/wp-content/uploads/2025/04/Decreto-No.-71-21-que-crea-e-integra-el-gabinete-de-transformacion-digital-con-dependencia-administrativa-del-ministerio-de-la-presidencia.pdf</w:t>
              </w:r>
            </w:hyperlink>
          </w:p>
          <w:p w14:paraId="766BB4EF" w14:textId="7A98A9DF" w:rsidR="00A856F9" w:rsidRPr="002C195B" w:rsidRDefault="00A856F9" w:rsidP="00A856F9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DF4372">
        <w:trPr>
          <w:gridBefore w:val="1"/>
          <w:wBefore w:w="32" w:type="dxa"/>
          <w:trHeight w:val="77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1FB49CB" w14:textId="2D3D835E" w:rsidR="00584D6B" w:rsidRDefault="001F1D50" w:rsidP="00A856F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8" w:history="1">
              <w:r w:rsidR="00A856F9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https://gobernacionpuertoplata.gob.do/transparencia/wp-content/uploads/2025/04/Decreto-No.-695-20-que-crea-el-Gabinete-de-Transparencia-Prevencion-y-Control-del-Gasto-Publico.pdf</w:t>
              </w:r>
            </w:hyperlink>
          </w:p>
          <w:p w14:paraId="0404B8DE" w14:textId="71591804" w:rsidR="00A856F9" w:rsidRPr="002C195B" w:rsidRDefault="00A856F9" w:rsidP="00A856F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DF4372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4E27AF2" w14:textId="48AA10C1" w:rsidR="00584D6B" w:rsidRDefault="001F1D50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49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https://gobernacionpuertoplata.gob.do/transparencia/wp-content/uploads/2025/04/Decreto-No.-350-17-Sobre-Portal-Transaccional-del-Sistema-Informatico.pdf</w:t>
              </w:r>
            </w:hyperlink>
          </w:p>
          <w:p w14:paraId="0988604B" w14:textId="20591760" w:rsidR="000F3550" w:rsidRPr="002C195B" w:rsidRDefault="000F3550" w:rsidP="0009200C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DF4372">
        <w:trPr>
          <w:gridBefore w:val="1"/>
          <w:wBefore w:w="32" w:type="dxa"/>
          <w:trHeight w:val="77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6FB7BB8" w14:textId="61EEDFAC" w:rsidR="00584D6B" w:rsidRDefault="001F1D50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https://gobernacionpuertoplata.gob.do/transparencia/wp-content/uploads/2025/04/Decreto-No.-144-17-sobre-Comision-Permanente-para-la-celebracion-del-Dia-Nacional-de-la-Etica-Ciudadana.pdf</w:t>
              </w:r>
            </w:hyperlink>
          </w:p>
          <w:p w14:paraId="0C6A4FB2" w14:textId="7FBECB29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8B3215E" w14:textId="41520F18" w:rsidR="00584D6B" w:rsidRDefault="001F1D50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https://gobernacionpuertoplata.gob.do/transparencia/wp-content/uploads/2025/04/Decreto-No.-92-16-que-establece-el-Reglamento-de-Aplicacion-de-la-Ley-311-14-</w:t>
              </w:r>
              <w:r w:rsidR="000F3550" w:rsidRPr="00A4695D">
                <w:rPr>
                  <w:rStyle w:val="Hipervnculo"/>
                  <w:sz w:val="16"/>
                  <w:szCs w:val="16"/>
                </w:rPr>
                <w:lastRenderedPageBreak/>
                <w:t>sobre-Declaracion-Jurada-de-Patrimonio.pdf</w:t>
              </w:r>
            </w:hyperlink>
          </w:p>
          <w:p w14:paraId="3F66DF2E" w14:textId="04392D27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1073F851" w14:textId="77777777" w:rsidTr="00DF4372">
        <w:trPr>
          <w:gridBefore w:val="1"/>
          <w:wBefore w:w="32" w:type="dxa"/>
          <w:trHeight w:val="793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D1B1B43" w14:textId="7033871F" w:rsidR="00584D6B" w:rsidRDefault="001F1D50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https://gobernacionpuertoplata.gob.do/transparencia/wp-content/uploads/2025/04/Decreto-No.-183-15-que-regula-el-funcionamiento-de-las-Comisiones-de-Veeduria-Ciudadana.pdf</w:t>
              </w:r>
            </w:hyperlink>
          </w:p>
          <w:p w14:paraId="340B5C68" w14:textId="0B71E277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DF4372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6F26E89" w14:textId="6BE1A3B9" w:rsidR="00584D6B" w:rsidRDefault="001F1D50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3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https://gobernacionpuertoplata.gob.do/transparencia/wp-content/uploads/2025/04/Decreto-No.-188-14-que-establece-las-Comisiones-de-Veedurias-Ciudadanas.pdf</w:t>
              </w:r>
            </w:hyperlink>
          </w:p>
          <w:p w14:paraId="1357E3F3" w14:textId="65510762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DF4372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B638426" w14:textId="4DC2ED2C" w:rsidR="00584D6B" w:rsidRDefault="001F1D50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4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https://gobernacionpuertoplata.gob.do/transparencia/wp-content/uploads/2025/04/Decreto-No.-543-12-que-aprueba-el-Reglamento-de-aplicacion-de-la-Ley-340-06-sobre-Compras-y-Contrataciones.pdf</w:t>
              </w:r>
            </w:hyperlink>
          </w:p>
          <w:p w14:paraId="2F31BF20" w14:textId="73EB183E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DF4372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85F3F4E" w14:textId="3878D3FC" w:rsidR="00136A6B" w:rsidRDefault="001F1D50" w:rsidP="000F3550">
            <w:pPr>
              <w:pStyle w:val="Prrafodelista"/>
              <w:rPr>
                <w:sz w:val="16"/>
                <w:szCs w:val="16"/>
              </w:rPr>
            </w:pPr>
            <w:hyperlink r:id="rId55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https://gobernacionpuertoplata.gob.do/transparencia/wp-content/uploads/2025/04/Decreto-No.-486-12-que-crea-la-Direccion-General-de-Etica-e-Integridad-Gubernamental.pdf</w:t>
              </w:r>
            </w:hyperlink>
          </w:p>
          <w:p w14:paraId="55524B7A" w14:textId="609B3DC4" w:rsidR="000F3550" w:rsidRPr="002C195B" w:rsidRDefault="000F3550" w:rsidP="000F3550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DF4372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65BDC73" w14:textId="4B45D84D" w:rsidR="00584D6B" w:rsidRDefault="001F1D50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6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https://gobernacionpuertoplata.gob.do/transparencia/wp-content/uploads/2025/04/Decreto-129-10-que-aprueba-el-Reglamento-de-la-Ley-General-de-Archivos-de-fecha-2-de-marzo-2010.pdf</w:t>
              </w:r>
            </w:hyperlink>
          </w:p>
          <w:p w14:paraId="100C4229" w14:textId="3758CE15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DF4372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3DE1CDB" w14:textId="37ABA586" w:rsidR="00584D6B" w:rsidRPr="000F3550" w:rsidRDefault="001F1D50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7" w:history="1">
              <w:r w:rsidR="000F3550" w:rsidRPr="000F3550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https://gobernacionpuertoplata.gob.do/transparencia/wp-content/uploads/2025/04/Decreto-No.-694-09-que-crea-el-Sistema-311-de-DenunciasQuejasReclamaciones-y-Sugerencias.pdf</w:t>
              </w:r>
            </w:hyperlink>
          </w:p>
          <w:p w14:paraId="6A98EDFA" w14:textId="1F100009" w:rsidR="000F3550" w:rsidRPr="002C195B" w:rsidRDefault="000F3550" w:rsidP="000F355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DF4372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F20D1BB" w14:textId="6FFF4A59" w:rsidR="00584D6B" w:rsidRDefault="001F1D50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8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https://gobernacionpuertoplata.gob.do/transparencia/wp-content/uploads/2025/04/Dec.-No.-528-09-que-aprueba-el-Reglamento-Organico-Funcional-de-la-Secretaria-de-Estado-de-Administracion-Publica.pdf</w:t>
              </w:r>
            </w:hyperlink>
          </w:p>
          <w:p w14:paraId="6E7B7709" w14:textId="62C15D2F" w:rsidR="00C26B7D" w:rsidRPr="002C195B" w:rsidRDefault="00C26B7D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DF4372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D27103E" w14:textId="606F8D37" w:rsidR="00584D6B" w:rsidRDefault="001F1D50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59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https://gobernacionpuertoplata.gob.do/transparencia/wp-content/uploads/2025/04/Decreto-No.-527-09-que-crea-el-Reglamento-de-Estructura-Organica-Cargos-y-Politica-Salarial.pdf</w:t>
              </w:r>
            </w:hyperlink>
          </w:p>
          <w:p w14:paraId="0803ECAA" w14:textId="1442FB39" w:rsidR="00C26B7D" w:rsidRPr="002C195B" w:rsidRDefault="00C26B7D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DF4372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E1B7042" w14:textId="60791012" w:rsidR="00584D6B" w:rsidRDefault="001F1D50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0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https://gobernacionpuertoplata.gob.do/transparencia/wp-content/uploads/2025/04/Decreto-No.-525-09-que-aprueba-el-Reglamento-de-Evaluacion-del-Desempeno-y-Promocion-de-los-Servidores-y-Funcionarios-de-la-Administracion-Publica.pdf</w:t>
              </w:r>
            </w:hyperlink>
          </w:p>
          <w:p w14:paraId="1B76CB07" w14:textId="5E2F7D67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DF4372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FE1E044" w14:textId="7EB921E9" w:rsidR="00584D6B" w:rsidRDefault="001F1D50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1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https://gobernacionpuertoplata.gob.do/transparencia/wp-content/uploads/2024/06/Decreto-No.-523-09-que-crea-el-Reglamento-de-Relaciones-Laborales-en-la-Administracion-Publica-1.pdf</w:t>
              </w:r>
            </w:hyperlink>
          </w:p>
          <w:p w14:paraId="06784938" w14:textId="667D8CAE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06CC6B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62AA915B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</w:t>
            </w:r>
            <w:r w:rsidR="00C26B7D"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07D6B50" w14:textId="74AE9CA4" w:rsidR="00C26B7D" w:rsidRDefault="001F1D50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2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https://gobernacionpuertoplata.gob.do/transparencia/wp-content/uploads/2024/06/Decreto-No.-523-09-que-crea-el-Reglamento-de-Relaciones-Laborales-en-la-Administracion-Publica.pdf</w:t>
              </w:r>
            </w:hyperlink>
          </w:p>
          <w:p w14:paraId="2639DE2D" w14:textId="1D8ACA3E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DF4372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095A647" w14:textId="18AFF273" w:rsidR="00584D6B" w:rsidRDefault="001F1D50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3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https://gobernacionpuertoplata.gob.do/transparencia/wp-content/uploads/2024/06/Decreto-No.-491-07-que-establece-el-reglamento-de-aplicacion-del-Sistema-Nacional-de-Contro-Interno-1.pdf</w:t>
              </w:r>
            </w:hyperlink>
          </w:p>
          <w:p w14:paraId="42D315AC" w14:textId="544A4714" w:rsidR="00C26B7D" w:rsidRPr="002C195B" w:rsidRDefault="00C26B7D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DF4372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BEDAD6E" w14:textId="52B90032" w:rsidR="00584D6B" w:rsidRDefault="001F1D50" w:rsidP="00C26B7D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  <w:hyperlink r:id="rId64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https://gobernacionpuertoplata.gob.do/transparencia/wp-content/uploads/2024/06/Decreto-No.-441-06-Sobre-Sistema-de-Tesoreria-de-la-Republica-Dominicana.pdf</w:t>
              </w:r>
            </w:hyperlink>
          </w:p>
          <w:p w14:paraId="0C389BD1" w14:textId="13C047F9" w:rsidR="00C26B7D" w:rsidRPr="002C195B" w:rsidRDefault="00C26B7D" w:rsidP="00C26B7D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DF4372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B041948" w14:textId="45BF6976" w:rsidR="00584D6B" w:rsidRDefault="001F1D50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https://gobernacionpuertoplata.gob.do/transparencia/wp-content/uploads/2024/06/Decreto-No.-130-05-que-aprueba-el-Reglamento-de-Aplicacion-de-la-Ley-200-04.pdf</w:t>
              </w:r>
            </w:hyperlink>
          </w:p>
          <w:p w14:paraId="6AED9D4E" w14:textId="5C5BBFBB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8DFF5E9" w14:textId="3AEAFB59" w:rsidR="00584D6B" w:rsidRPr="00C26B7D" w:rsidRDefault="001F1D50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6" w:history="1">
              <w:r w:rsidR="00C26B7D" w:rsidRPr="00C26B7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17867EB8" w:rsidR="00C26B7D" w:rsidRPr="002C195B" w:rsidRDefault="00C26B7D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DF4372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lastRenderedPageBreak/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7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DF4372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  <w:shd w:val="clear" w:color="auto" w:fill="FFFFFF" w:themeFill="background1"/>
          </w:tcPr>
          <w:p w14:paraId="4793342B" w14:textId="441D7DEA" w:rsidR="00584D6B" w:rsidRDefault="001F1D50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7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https://gobernacionpuertoplata.gob.do/transparencia/wp-content/uploads/2025/04/Resolucion-No.-13-23-de-conformacion-de-Miembros-del-Comite-de-Implementacion-y-Gestion-de-Estandares-TIC-CIGETIC.pdf</w:t>
              </w:r>
            </w:hyperlink>
          </w:p>
          <w:p w14:paraId="7AC0F5C4" w14:textId="6960F490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DF4372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A5D45E5" w14:textId="57DD3C46" w:rsidR="00584D6B" w:rsidRDefault="001F1D50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8" w:history="1">
              <w:r w:rsidR="00D33D08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https://gobernacionpuertoplata.gob.do/transparencia/wp-content/uploads/2025/04/Resolucion-No.-03-2023-Politicas-de-Portales-de-Transparencia-de-las-Gobernaciones-Provinciales.pdf</w:t>
              </w:r>
            </w:hyperlink>
          </w:p>
          <w:p w14:paraId="3DBB1453" w14:textId="15D57E5C" w:rsidR="00D33D08" w:rsidRPr="002C195B" w:rsidRDefault="00D33D08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DF4372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F4DF834" w14:textId="36CF734A" w:rsidR="00584D6B" w:rsidRDefault="001F1D50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9" w:history="1">
              <w:r w:rsidR="00F8005B" w:rsidRPr="00375026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https://gobernacionpuertoplata.gob.do/transparencia/wp-content/uploads/2025/04/Res.-Num.-PNP-06-2022-que-regula-el-funcionamiento-del-Comite-de-Compras-y-Contrataciones.pdf</w:t>
              </w:r>
            </w:hyperlink>
          </w:p>
          <w:p w14:paraId="4739269E" w14:textId="3FFF46DA" w:rsidR="00F8005B" w:rsidRPr="002C195B" w:rsidRDefault="00F8005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DF4372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EA12FC6" w14:textId="7C93D946" w:rsidR="00584D6B" w:rsidRPr="002C195B" w:rsidRDefault="00584D6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</w:p>
          <w:p w14:paraId="62873B38" w14:textId="77038844" w:rsidR="00584D6B" w:rsidRDefault="001F1D50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>
              <w:r w:rsidR="00DF4372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https://gobernacionpuertoplata.gob.do/transparencia/wp-content/uploads/2025/04/Resolucion-No-DIGEIG-01-2022-Sobre-el-Reglamento-para-la-eleccion-de-los-representantes-de-grupos-ocupacionales-en-la-CIGCN.pdf</w:t>
              </w:r>
            </w:hyperlink>
          </w:p>
          <w:p w14:paraId="63C6B827" w14:textId="0EC2CEE1" w:rsidR="00DF4372" w:rsidRPr="002C195B" w:rsidRDefault="00DF4372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DF4372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22E2922" w14:textId="53743799" w:rsidR="00584D6B" w:rsidRPr="00DF4372" w:rsidRDefault="001F1D50" w:rsidP="00DF4372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>
              <w:r w:rsidR="00DF4372" w:rsidRPr="00DF4372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https://gobernacionpuertoplata.gob.do/transparencia/wp-content/uploads/2025/04/Resolucion-No.-0023-20-de-conformacion-de-Miembros-del-Comite-de-Implementacion-y-Gestion-de-Estandares-TIC-CIGETIC.pdf</w:t>
              </w:r>
            </w:hyperlink>
          </w:p>
          <w:p w14:paraId="41604522" w14:textId="2DAB0876" w:rsidR="00DF4372" w:rsidRPr="002C195B" w:rsidRDefault="00DF4372" w:rsidP="00DF4372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DF4372">
        <w:trPr>
          <w:trHeight w:val="1751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B7EE209" w14:textId="418C7281" w:rsidR="00584D6B" w:rsidRPr="00DF4372" w:rsidRDefault="001F1D50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DF4372" w:rsidRPr="00DF4372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https://gobernacionpuertoplata.gob.do/transparencia/wp-content/uploads/2025/04/Reglamento-de-aplicacion-No.-06-04-de-la-Ley-No.-10-04-de-Camara-de-Cuenta.pdf</w:t>
              </w:r>
            </w:hyperlink>
          </w:p>
          <w:p w14:paraId="40CE4FC8" w14:textId="55E2DE81" w:rsidR="00DF4372" w:rsidRPr="002C195B" w:rsidRDefault="00DF4372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DF4372">
        <w:trPr>
          <w:trHeight w:val="907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127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DF4372" w:rsidRPr="00EA5E24" w14:paraId="5042AD0B" w14:textId="77777777" w:rsidTr="00DF4372">
        <w:trPr>
          <w:trHeight w:val="837"/>
          <w:jc w:val="center"/>
        </w:trPr>
        <w:tc>
          <w:tcPr>
            <w:tcW w:w="3997" w:type="dxa"/>
            <w:gridSpan w:val="2"/>
          </w:tcPr>
          <w:p w14:paraId="3D69C789" w14:textId="14B44F1F" w:rsidR="00DF4372" w:rsidRPr="00DF4372" w:rsidRDefault="00DF4372" w:rsidP="006475B7">
            <w:pPr>
              <w:pStyle w:val="Prrafodelista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DF4372">
              <w:rPr>
                <w:rFonts w:asciiTheme="minorHAnsi" w:hAnsiTheme="minorHAnsi" w:cstheme="minorHAnsi"/>
                <w:b/>
                <w:color w:val="191919"/>
                <w:sz w:val="20"/>
                <w:szCs w:val="20"/>
                <w:shd w:val="clear" w:color="auto" w:fill="F5F6F6"/>
              </w:rPr>
              <w:t>Circular Conjunta DGCP-DIGEIG</w:t>
            </w:r>
          </w:p>
        </w:tc>
        <w:tc>
          <w:tcPr>
            <w:tcW w:w="2268" w:type="dxa"/>
          </w:tcPr>
          <w:p w14:paraId="1E18B17B" w14:textId="075EB041" w:rsidR="00DF4372" w:rsidRPr="0082002D" w:rsidRDefault="00D81A4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Marzo 2025</w:t>
            </w:r>
          </w:p>
        </w:tc>
        <w:tc>
          <w:tcPr>
            <w:tcW w:w="2268" w:type="dxa"/>
          </w:tcPr>
          <w:p w14:paraId="345D85F0" w14:textId="6C70C262" w:rsidR="00DF4372" w:rsidRPr="003A406F" w:rsidRDefault="00D81A4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4C06EF0" w14:textId="773AFA23" w:rsidR="00DF4372" w:rsidRPr="00D81A4F" w:rsidRDefault="001F1D50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3" w:history="1">
              <w:r w:rsidR="00D81A4F" w:rsidRPr="00D81A4F">
                <w:rPr>
                  <w:rStyle w:val="Hipervnculo"/>
                  <w:sz w:val="16"/>
                  <w:szCs w:val="16"/>
                </w:rPr>
                <w:t>https://gobernacionpuertoplata.gob.do/transparencia/wp-content/uploads/2025/04/Circular-Conjunta-DGCP-DIGEIG-1_ocred.pdf</w:t>
              </w:r>
            </w:hyperlink>
          </w:p>
          <w:p w14:paraId="02E82241" w14:textId="2943AFEA" w:rsidR="00D81A4F" w:rsidRDefault="00D81A4F" w:rsidP="00181B7B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1E76D7D4" w14:textId="7FBFD2B1" w:rsidR="00DF4372" w:rsidRDefault="00D81A4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DF4372">
        <w:trPr>
          <w:trHeight w:val="837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B725A86" w14:textId="363B5F10" w:rsidR="005A1E2D" w:rsidRDefault="001F1D50" w:rsidP="00181B7B">
            <w:pPr>
              <w:pStyle w:val="Prrafodelista"/>
              <w:jc w:val="both"/>
              <w:rPr>
                <w:sz w:val="18"/>
                <w:szCs w:val="18"/>
              </w:rPr>
            </w:pPr>
            <w:hyperlink r:id="rId74" w:history="1">
              <w:r w:rsidR="005A1E2D" w:rsidRPr="00F65233">
                <w:rPr>
                  <w:rStyle w:val="Hipervnculo"/>
                  <w:sz w:val="18"/>
                  <w:szCs w:val="18"/>
                </w:rPr>
                <w:t>https://gobernacionpuertoplata.gob.do/transparencia/wp-content/uploads/2024/06/Politica-Nacional-de-Datos-Abiertos-PNDA-RD-2022.pdf</w:t>
              </w:r>
            </w:hyperlink>
            <w:r w:rsidR="005A1E2D" w:rsidRPr="005A1E2D">
              <w:rPr>
                <w:sz w:val="18"/>
                <w:szCs w:val="18"/>
              </w:rPr>
              <w:t xml:space="preserve"> </w:t>
            </w:r>
          </w:p>
          <w:p w14:paraId="0096248C" w14:textId="5D078CE3" w:rsidR="00584D6B" w:rsidRPr="005A1E2D" w:rsidRDefault="001F1D50" w:rsidP="00181B7B">
            <w:pPr>
              <w:pStyle w:val="Prrafodelista"/>
              <w:jc w:val="both"/>
              <w:rPr>
                <w:sz w:val="18"/>
                <w:szCs w:val="18"/>
              </w:rPr>
            </w:pPr>
            <w:hyperlink r:id="rId75"/>
          </w:p>
        </w:tc>
        <w:tc>
          <w:tcPr>
            <w:tcW w:w="2127" w:type="dxa"/>
          </w:tcPr>
          <w:p w14:paraId="1B04B5D3" w14:textId="3F9C924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3D5B18F" w14:textId="77777777" w:rsidTr="00DF4372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D977BD0" w14:textId="2D1B5009" w:rsidR="00584D6B" w:rsidRDefault="001F1D50" w:rsidP="00DF4372">
            <w:pPr>
              <w:pStyle w:val="Prrafodelista"/>
              <w:jc w:val="both"/>
              <w:rPr>
                <w:sz w:val="16"/>
                <w:szCs w:val="16"/>
              </w:rPr>
            </w:pPr>
            <w:hyperlink r:id="rId76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https://gobernacionpuertoplata.gob.do/transparencia/wp-content/uploads/2024/06/NORTIC-A-5-Norma-sobre-la-prestacion-y-automatizacion-de-los-servicios-publicos-del-Estado-Dominicano-1.pdf</w:t>
              </w:r>
            </w:hyperlink>
          </w:p>
          <w:p w14:paraId="11E8E104" w14:textId="618B71BE" w:rsidR="005A1E2D" w:rsidRPr="002C195B" w:rsidRDefault="005A1E2D" w:rsidP="00DF437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DF4372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4CA168C" w14:textId="6BCD7708" w:rsidR="00584D6B" w:rsidRDefault="001F1D50" w:rsidP="00DF4372">
            <w:pPr>
              <w:pStyle w:val="Prrafodelista"/>
              <w:jc w:val="both"/>
              <w:rPr>
                <w:sz w:val="16"/>
                <w:szCs w:val="16"/>
              </w:rPr>
            </w:pPr>
            <w:hyperlink r:id="rId77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https://gobernacionpuertoplata.gob.do/transparencia/wp-content/uploads/2024/06/NORTIC-A-3-Guia-de-uso-del-portal-de-datos-abiertos-del-Estado-Dominicano.pdf</w:t>
              </w:r>
            </w:hyperlink>
          </w:p>
          <w:p w14:paraId="0297F6E7" w14:textId="07CAA935" w:rsidR="005A1E2D" w:rsidRPr="002C195B" w:rsidRDefault="005A1E2D" w:rsidP="00DF437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DF4372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A68C970" w14:textId="597D6E14" w:rsidR="00136A6B" w:rsidRDefault="001F1D50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8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https://gobernacionpuertoplata.gob.do/transparencia/wp-content/uploads/2024/06/NORTIC-A-2-Norma-para-el-desarrollo-y-gestion-de-los-portales-web-y-la-transparencia-de-los-organismos-del-Estado-Dominicano.pdf</w:t>
              </w:r>
            </w:hyperlink>
          </w:p>
          <w:p w14:paraId="15594A02" w14:textId="194AC505" w:rsidR="005A1E2D" w:rsidRPr="002C195B" w:rsidRDefault="005A1E2D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3BF4D9AC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3B4F5E3F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6EDF6AA7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0C0B8BB9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31FBDFD8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26C73EAE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44BC718D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0C5D0DFC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14C0B37B" w:rsidR="005A1E2D" w:rsidRPr="005A1E2D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191919"/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</w:t>
            </w:r>
            <w:r w:rsidR="005A1E2D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rovincial Puerto Plata</w:t>
            </w:r>
          </w:p>
        </w:tc>
        <w:tc>
          <w:tcPr>
            <w:tcW w:w="2268" w:type="dxa"/>
          </w:tcPr>
          <w:p w14:paraId="34AA8FF2" w14:textId="32D565C4" w:rsidR="00885841" w:rsidRPr="00EA5E24" w:rsidRDefault="00112582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0E60FEA0" w14:textId="400ABE0C" w:rsidR="00885841" w:rsidRPr="003A406F" w:rsidRDefault="006A7C8E" w:rsidP="006A7C8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14B19A" w14:textId="3466292F" w:rsidR="006A7C8E" w:rsidRDefault="001F1D50" w:rsidP="00181B7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  <w:hyperlink r:id="rId79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https://gobernacionpuertoplata.gob.do/transparencia/documentos/estructura-organica-de-la-institucion/</w:t>
              </w:r>
            </w:hyperlink>
          </w:p>
          <w:p w14:paraId="4FD817DE" w14:textId="6382E27F" w:rsidR="005A1E2D" w:rsidRPr="002C195B" w:rsidRDefault="005A1E2D" w:rsidP="00181B7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3DA358A8" w:rsidR="00885841" w:rsidRPr="003A406F" w:rsidRDefault="00C66C8D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DE01131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1582FEC8" w:rsidR="00036E6A" w:rsidRPr="002C195B" w:rsidRDefault="001F1D50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0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554EFC74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2D791E4" w14:textId="3548E527" w:rsidR="00885841" w:rsidRPr="007B7861" w:rsidRDefault="00866F0B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Octubre </w:t>
            </w:r>
            <w:r w:rsidR="005A0CDF">
              <w:rPr>
                <w:sz w:val="20"/>
                <w:szCs w:val="20"/>
              </w:rPr>
              <w:t xml:space="preserve">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5793DD" w14:textId="0CF215F4" w:rsidR="00656C2A" w:rsidRDefault="001F1D50" w:rsidP="00866F0B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  <w:hyperlink r:id="rId81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https://gobernacionpuertoplata.gob.do/transparencia/documentos/estructura-organizacional-de-la-oai/</w:t>
              </w:r>
            </w:hyperlink>
          </w:p>
          <w:p w14:paraId="0E562C63" w14:textId="14C8520B" w:rsidR="00866F0B" w:rsidRPr="002C195B" w:rsidRDefault="00866F0B" w:rsidP="00866F0B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5237D5B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290547C" w14:textId="41749829" w:rsidR="00E80467" w:rsidRDefault="001F1D50" w:rsidP="00866F0B">
            <w:pPr>
              <w:pStyle w:val="Prrafodelista"/>
              <w:rPr>
                <w:sz w:val="16"/>
                <w:szCs w:val="16"/>
              </w:rPr>
            </w:pPr>
            <w:hyperlink r:id="rId82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https://gobernacionpuertoplata.gob.do/transparencia/wp-content/uploads/2025/03/Manual-de-Organizacion-de-la-OAI.06.pdf</w:t>
              </w:r>
            </w:hyperlink>
          </w:p>
          <w:p w14:paraId="473AE175" w14:textId="679E4826" w:rsidR="00866F0B" w:rsidRPr="002C195B" w:rsidRDefault="00866F0B" w:rsidP="00866F0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430DC230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1107" w14:textId="2C7EEB78" w:rsidR="00136A6B" w:rsidRDefault="001F1D50" w:rsidP="00656C2A">
            <w:pPr>
              <w:jc w:val="both"/>
              <w:rPr>
                <w:sz w:val="16"/>
                <w:szCs w:val="16"/>
              </w:rPr>
            </w:pPr>
            <w:hyperlink r:id="rId83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https://gobernacionpuertoplata.gob.do/transparencia/wp-content/uploads/2025/03/Manual-de-Procedimientos-OAI.01-1.pdf</w:t>
              </w:r>
            </w:hyperlink>
          </w:p>
          <w:p w14:paraId="4D649466" w14:textId="32C8258D" w:rsidR="00866F0B" w:rsidRPr="002C195B" w:rsidRDefault="00866F0B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01DF91F2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  <w:r w:rsidR="00C434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4F980DB8" w:rsidR="00BE24C9" w:rsidRPr="00572294" w:rsidRDefault="00FF3B9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517C" w14:textId="47939B97" w:rsidR="00965494" w:rsidRDefault="001F1D50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4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https://gobernacionpuertoplata.gob.do/transparencia/documentos/04-2025-estadisticas-y-balances-de-gestion-de-la-oai/</w:t>
              </w:r>
            </w:hyperlink>
          </w:p>
          <w:p w14:paraId="19796BB7" w14:textId="34E87882" w:rsidR="00866F0B" w:rsidRPr="00FF3B9A" w:rsidRDefault="00866F0B" w:rsidP="00FF3B9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2FC7D08B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2A201D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2EC1" w14:textId="7C3F8B12" w:rsidR="00B47D2D" w:rsidRDefault="001F1D50" w:rsidP="002A201D">
            <w:pPr>
              <w:pStyle w:val="Prrafodelista"/>
              <w:jc w:val="both"/>
              <w:rPr>
                <w:sz w:val="16"/>
                <w:szCs w:val="16"/>
              </w:rPr>
            </w:pPr>
            <w:hyperlink r:id="rId85" w:history="1">
              <w:r w:rsidR="002A201D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https://gobernacionpuertoplata.gob.do/transparencia/documentos/informe-consolidado-de-estadisticas-de-la-oai-2024/</w:t>
              </w:r>
            </w:hyperlink>
          </w:p>
          <w:p w14:paraId="7B819C89" w14:textId="061E5659" w:rsidR="002A201D" w:rsidRPr="00E80467" w:rsidRDefault="002A201D" w:rsidP="002A201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2A20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677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732E8424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3DBDF014" w:rsidR="00F23E8D" w:rsidRPr="002C195B" w:rsidRDefault="002A201D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r w:rsidRPr="002A201D">
              <w:rPr>
                <w:rStyle w:val="Hipervnculo"/>
                <w:sz w:val="16"/>
                <w:szCs w:val="16"/>
                <w:u w:val="none"/>
              </w:rPr>
              <w:t>https://gobernacionpuertoplata.gob.do/transparencia/documentos/informacion-de-contacto-del-responsable-de-acceso-a-la-informacion-rai/</w:t>
            </w:r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5A905755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355DE61A" w:rsidR="00885841" w:rsidRPr="0082002D" w:rsidRDefault="00E77A31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4B3" w14:textId="6AD12B0C" w:rsidR="00E77A31" w:rsidRDefault="001F1D50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6" w:history="1">
              <w:r w:rsidR="002A201D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https://gobernacionpuertoplata.gob.do/transparencia/documentos/resolucion-de-informacion-clasificada-2025/</w:t>
              </w:r>
            </w:hyperlink>
          </w:p>
          <w:p w14:paraId="720757B4" w14:textId="25ACFB0E" w:rsidR="002A201D" w:rsidRPr="00E77A31" w:rsidRDefault="002A201D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6E733443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1B2353C4" w:rsidR="000B1A58" w:rsidRDefault="00DB6570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A4C" w14:textId="3ACFADE6" w:rsidR="00E77A31" w:rsidRDefault="001F1D50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7" w:history="1">
              <w:r w:rsidR="00DB6570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https://gobernacionpuertoplata.gob.do/transparencia/wp-content/uploads/2025/03/INDICE-DE-DOCUMENTOS-DE-ENTREGA-marzo-2025-1.pdf</w:t>
              </w:r>
            </w:hyperlink>
          </w:p>
          <w:p w14:paraId="3F3559A8" w14:textId="4B810A04" w:rsidR="002A201D" w:rsidRPr="002C195B" w:rsidRDefault="002A201D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4BB" w14:textId="77777777" w:rsidR="0038670B" w:rsidRDefault="000B1A58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FBFD294" w14:textId="6317FE98" w:rsidR="00656C2A" w:rsidRPr="007B7861" w:rsidRDefault="00656C2A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1F1D50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8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DB65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1041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6F9D7E9F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723DF486" w:rsidR="000B1A58" w:rsidRPr="00933F96" w:rsidRDefault="00DB6570" w:rsidP="00E77A3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7A9F" w14:textId="506B2045" w:rsidR="002C195B" w:rsidRDefault="001F1D50" w:rsidP="00DB65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9" w:history="1">
              <w:r w:rsidR="00DB6570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https://gobernacionpuertoplata.gob.do/transparencia/wp-content/uploads/2025/04/Resultados-de-la-evaluacion-enero-2025.pdf</w:t>
              </w:r>
            </w:hyperlink>
          </w:p>
          <w:p w14:paraId="10F6AAE1" w14:textId="0865A43D" w:rsidR="00DB6570" w:rsidRPr="002C195B" w:rsidRDefault="00DB6570" w:rsidP="00DB65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266"/>
        <w:gridCol w:w="2266"/>
        <w:gridCol w:w="3820"/>
        <w:gridCol w:w="2269"/>
      </w:tblGrid>
      <w:tr w:rsidR="00BA1C20" w14:paraId="70CF0D45" w14:textId="77777777" w:rsidTr="00F717EB">
        <w:trPr>
          <w:trHeight w:val="332"/>
          <w:jc w:val="center"/>
        </w:trPr>
        <w:tc>
          <w:tcPr>
            <w:tcW w:w="3995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0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8626FE">
        <w:trPr>
          <w:trHeight w:val="583"/>
          <w:jc w:val="center"/>
        </w:trPr>
        <w:tc>
          <w:tcPr>
            <w:tcW w:w="3995" w:type="dxa"/>
          </w:tcPr>
          <w:p w14:paraId="08CEB99C" w14:textId="080F9B17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6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6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0" w:type="dxa"/>
          </w:tcPr>
          <w:p w14:paraId="6C6CB0B0" w14:textId="650CB8D2" w:rsidR="00251AAD" w:rsidRDefault="001F1D50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0" w:history="1">
              <w:r w:rsidR="008626FE" w:rsidRPr="00C27D36">
                <w:rPr>
                  <w:rStyle w:val="Hipervnculo"/>
                  <w:sz w:val="16"/>
                  <w:szCs w:val="16"/>
                </w:rPr>
                <w:t>https://gobernacionpuertoplata.gob.do/transparencia/documentos/plan-operativo-anual-poa/</w:t>
              </w:r>
            </w:hyperlink>
          </w:p>
          <w:p w14:paraId="1C6BB79D" w14:textId="45807747" w:rsidR="008626FE" w:rsidRPr="008813CB" w:rsidRDefault="008626FE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717EB">
        <w:trPr>
          <w:trHeight w:val="1768"/>
          <w:jc w:val="center"/>
        </w:trPr>
        <w:tc>
          <w:tcPr>
            <w:tcW w:w="3995" w:type="dxa"/>
          </w:tcPr>
          <w:p w14:paraId="44FBB27F" w14:textId="59BD889C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6" w:type="dxa"/>
          </w:tcPr>
          <w:p w14:paraId="06FB9DF6" w14:textId="1FDD4A42" w:rsidR="00D07091" w:rsidRPr="00D07091" w:rsidRDefault="00F717E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 2025</w:t>
            </w:r>
          </w:p>
        </w:tc>
        <w:tc>
          <w:tcPr>
            <w:tcW w:w="2266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0" w:type="dxa"/>
          </w:tcPr>
          <w:p w14:paraId="5A9715E4" w14:textId="06FA4E62" w:rsidR="0054205D" w:rsidRDefault="001F1D50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1" w:history="1">
              <w:r w:rsidR="00F717E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https://gobernacionpuertoplata.gob.do/transparencia/wp-content/uploads/2025/03/MEMORIA-INSTITUCIONAL-2024.pdf</w:t>
              </w:r>
            </w:hyperlink>
          </w:p>
          <w:p w14:paraId="3B364BEC" w14:textId="572C53C8" w:rsidR="00F717EB" w:rsidRPr="002C195B" w:rsidRDefault="00F717EB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0CCCB952" w14:textId="77777777" w:rsidR="00F717EB" w:rsidRDefault="00F717EB">
      <w:pPr>
        <w:pStyle w:val="Textoindependiente"/>
        <w:ind w:left="961"/>
        <w:rPr>
          <w:sz w:val="24"/>
          <w:szCs w:val="24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4"/>
        <w:gridCol w:w="2271"/>
      </w:tblGrid>
      <w:tr w:rsidR="00885841" w14:paraId="4DB2BE93" w14:textId="77777777" w:rsidTr="00F717EB">
        <w:trPr>
          <w:trHeight w:val="192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4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717EB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5565B85E" w:rsidR="00885841" w:rsidRPr="006709D1" w:rsidRDefault="00F717EB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137902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4" w:type="dxa"/>
          </w:tcPr>
          <w:p w14:paraId="6C3F50B1" w14:textId="2E176514" w:rsidR="00F6622B" w:rsidRDefault="001F1D50" w:rsidP="00F717E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2" w:history="1">
              <w:r w:rsidR="00F717E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https://gobernacionpuertoplata.gob.do/transparencia/wp-content/uploads/2025/04/PUBLICACIONES-OFICIALES-MES-DE-MARZO-2025.pdf</w:t>
              </w:r>
            </w:hyperlink>
          </w:p>
          <w:p w14:paraId="03D189AC" w14:textId="18DCDE0D" w:rsidR="00F717EB" w:rsidRPr="00D627E8" w:rsidRDefault="00F717EB" w:rsidP="00F717E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r w:rsidRPr="00933F96">
              <w:rPr>
                <w:sz w:val="20"/>
                <w:szCs w:val="20"/>
                <w:lang w:val="en-US"/>
              </w:rPr>
              <w:t>Estadísticas Institucionales</w:t>
            </w:r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0BA3E8F7" w:rsidR="0049071B" w:rsidRPr="00933F96" w:rsidRDefault="00D11B76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C7B53" w14:textId="01DC89C4" w:rsidR="00F6622B" w:rsidRDefault="001F1D50" w:rsidP="00F717E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https://gobernacionpuertoplata.gob.do/transparencia/wp-content/uploads/2025/04/ESTADISTICAS-INSTITUCIONALES-ENERO-MARZO-2025-1.pdf</w:t>
              </w:r>
            </w:hyperlink>
          </w:p>
          <w:p w14:paraId="16ED2F46" w14:textId="7A480E60" w:rsidR="00D11B76" w:rsidRPr="00D627E8" w:rsidRDefault="00D11B76" w:rsidP="00F717E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4908C497" w14:textId="0EBB97E1" w:rsidR="0054205D" w:rsidRPr="00F717EB" w:rsidRDefault="001F1D50" w:rsidP="00F717E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4" w:history="1">
              <w:r w:rsidR="00F717EB" w:rsidRPr="00F717EB">
                <w:rPr>
                  <w:rStyle w:val="Hipervnculo"/>
                  <w:sz w:val="16"/>
                  <w:szCs w:val="16"/>
                </w:rPr>
                <w:t>https://gobernacionpuertoplata.gob.do/transparencia/wp-content/uploads/2025/02/Informacion-Basica-sobre-Servicios-Publico-2025-1-1.pdf</w:t>
              </w:r>
            </w:hyperlink>
          </w:p>
          <w:p w14:paraId="111668F1" w14:textId="7EF2F0B1" w:rsidR="00F717EB" w:rsidRPr="00137902" w:rsidRDefault="00F717EB" w:rsidP="00F717E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2C4440CE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lastRenderedPageBreak/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CD18E0" w14:textId="38D620FD" w:rsidR="003A26DF" w:rsidRDefault="001F1D50" w:rsidP="00F717EB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  <w:hyperlink r:id="rId95" w:history="1">
              <w:r w:rsidR="00F717EB" w:rsidRPr="00F65233">
                <w:rPr>
                  <w:rStyle w:val="Hipervnculo"/>
                  <w:b/>
                  <w:spacing w:val="-2"/>
                  <w:sz w:val="16"/>
                  <w:szCs w:val="16"/>
                </w:rPr>
                <w:t>https://311.gob.do/</w:t>
              </w:r>
            </w:hyperlink>
          </w:p>
          <w:p w14:paraId="0902329D" w14:textId="126AA1C7" w:rsidR="00F717EB" w:rsidRPr="00137902" w:rsidRDefault="00F717EB" w:rsidP="00F717EB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1848EF">
        <w:trPr>
          <w:trHeight w:val="65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2AA811F2" w14:textId="77777777" w:rsidR="00414A32" w:rsidRDefault="00414A32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154CA036" w:rsidR="0049071B" w:rsidRPr="00E61C28" w:rsidRDefault="00D627E8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6A032" w14:textId="26B8A2B2" w:rsidR="00892B86" w:rsidRDefault="001F1D50" w:rsidP="00D627E8">
            <w:pPr>
              <w:pStyle w:val="Prrafodelista"/>
              <w:jc w:val="both"/>
            </w:pPr>
            <w:hyperlink r:id="rId96" w:history="1">
              <w:r w:rsidR="00892B86" w:rsidRPr="00F65233">
                <w:rPr>
                  <w:rStyle w:val="Hipervnculo"/>
                </w:rPr>
                <w:t>https://gobernacionpuertoplata.gob.do/transparencia/documentos/04-2025/</w:t>
              </w:r>
            </w:hyperlink>
          </w:p>
          <w:p w14:paraId="0CC54762" w14:textId="77777777" w:rsidR="00414A32" w:rsidRDefault="00414A32" w:rsidP="00D627E8">
            <w:pPr>
              <w:pStyle w:val="Prrafodelista"/>
              <w:jc w:val="both"/>
            </w:pPr>
          </w:p>
          <w:p w14:paraId="27FBE0A3" w14:textId="4B3C83D7" w:rsidR="00965494" w:rsidRPr="00D627E8" w:rsidRDefault="001F1D50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97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1B2B9EA9" w:rsidR="00885841" w:rsidRPr="00FE0B2D" w:rsidRDefault="0065340F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  <w:r w:rsidR="00FE0B2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23CB2C98" w14:textId="77777777" w:rsidR="00892B86" w:rsidRPr="0090209B" w:rsidRDefault="00892B86" w:rsidP="00892B86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Sra. Claritza Rochtte Peralta de Senior</w:t>
            </w:r>
          </w:p>
          <w:p w14:paraId="7354053B" w14:textId="1AAAC16D" w:rsidR="00E77754" w:rsidRPr="00B53A0D" w:rsidRDefault="00E77754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11B9B0E" w14:textId="7A5CB610" w:rsidR="00F6622B" w:rsidRPr="00892B86" w:rsidRDefault="001F1D50" w:rsidP="00892B8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16"/>
                <w:szCs w:val="16"/>
              </w:rPr>
            </w:pPr>
            <w:hyperlink r:id="rId98" w:history="1">
              <w:r w:rsidR="00892B86" w:rsidRPr="00892B86">
                <w:rPr>
                  <w:rStyle w:val="Hipervnculo"/>
                  <w:sz w:val="16"/>
                  <w:szCs w:val="16"/>
                </w:rPr>
                <w:t>https://gobernacionpuertoplata.gob.do/transparencia/documentos/declaracion-jurada-de-patrimonio/</w:t>
              </w:r>
            </w:hyperlink>
          </w:p>
          <w:p w14:paraId="0C8AB5AE" w14:textId="77777777" w:rsidR="00892B86" w:rsidRDefault="00892B86" w:rsidP="00892B8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  <w:p w14:paraId="47E09886" w14:textId="62B1912F" w:rsidR="00892B86" w:rsidRPr="00B53A0D" w:rsidRDefault="00892B86" w:rsidP="00892B8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031433FA" w14:textId="6965366D" w:rsidR="0054205D" w:rsidRDefault="001F1D50" w:rsidP="00892B86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>
              <w:r w:rsidR="00892B86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https://gobernacionpuertoplata.gob.do/transparencia/wp-content/uploads/2025/02/PRESUPUESTO-APROVADO-DEL-ANO-2025.pdf</w:t>
              </w:r>
            </w:hyperlink>
          </w:p>
          <w:p w14:paraId="61611EDB" w14:textId="3233AA2C" w:rsidR="00892B86" w:rsidRPr="00137902" w:rsidRDefault="00892B86" w:rsidP="00892B86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5EB2718A" w:rsidR="00E77754" w:rsidRPr="00F8148B" w:rsidRDefault="00A90195" w:rsidP="00A90195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20E6E18D" w14:textId="5F512342" w:rsidR="00D11B76" w:rsidRDefault="001F1D50" w:rsidP="00D11B76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0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https://gobernacionpuertoplata.gob.do/transparencia/documentos/08-ejecucion-del-presupuesto-2025/</w:t>
              </w:r>
            </w:hyperlink>
          </w:p>
          <w:p w14:paraId="559C7561" w14:textId="7E0509C4" w:rsidR="00D11B76" w:rsidRPr="00137902" w:rsidRDefault="00D11B76" w:rsidP="00D11B76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2BA59CB7" w14:textId="77777777" w:rsidR="00656C2A" w:rsidRDefault="00656C2A" w:rsidP="00926567">
      <w:pPr>
        <w:pStyle w:val="Textoindependiente"/>
        <w:spacing w:before="35"/>
        <w:ind w:left="961"/>
        <w:rPr>
          <w:sz w:val="24"/>
          <w:szCs w:val="24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216A64D6" w:rsidR="00926567" w:rsidRPr="00F8148B" w:rsidRDefault="00A00214" w:rsidP="00A0021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A9D107A" w14:textId="097B3CE7" w:rsidR="00965494" w:rsidRDefault="001F1D50" w:rsidP="00892B8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1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https://gobernacionpuertoplata.gob.do/transparencia/documentos/nominas-de-empleados-2025/</w:t>
              </w:r>
            </w:hyperlink>
          </w:p>
          <w:p w14:paraId="14617FA9" w14:textId="67BA0853" w:rsidR="00D11B76" w:rsidRPr="00137902" w:rsidRDefault="00D11B76" w:rsidP="00892B8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C017C6" w14:textId="10AC83FA" w:rsidR="00723D28" w:rsidRDefault="001F1D50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2" w:history="1">
              <w:r w:rsidR="00212617" w:rsidRPr="005C5EBE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  <w:p w14:paraId="0C939761" w14:textId="71D83B1F" w:rsidR="00212617" w:rsidRPr="00137902" w:rsidRDefault="00212617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3211181E" w:rsidR="00B328CA" w:rsidRPr="00F8148B" w:rsidRDefault="00394143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A9A7352" w14:textId="1FF20412" w:rsidR="00BE5E51" w:rsidRDefault="001F1D50" w:rsidP="0039414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3" w:history="1">
              <w:r w:rsidR="00394143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https://gobernacionpuertoplata.gob.do/transparencia/documentos/08-beneficiarios-de-asistencia-social-2025-beneficiarios-de-asistencia-social/</w:t>
              </w:r>
            </w:hyperlink>
          </w:p>
          <w:p w14:paraId="719B5626" w14:textId="62510E32" w:rsidR="00394143" w:rsidRPr="00137902" w:rsidRDefault="00394143" w:rsidP="0039414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A1B26">
        <w:trPr>
          <w:trHeight w:val="229"/>
          <w:jc w:val="center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5161A94F" w:rsidR="009C6D48" w:rsidRPr="00F8148B" w:rsidRDefault="00BE5E51" w:rsidP="00BE5E5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71DECB24" w14:textId="0B2EBABB" w:rsidR="0054205D" w:rsidRDefault="001F1D50" w:rsidP="00394143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4" w:history="1">
              <w:r w:rsidR="00394143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https://gobernacionpuertoplata.gob.do/transparencia/documentos/08-beneficiarios-de-aportes-interinstitucionales-2025-beneficiarios-de-aportes-interinstitucionales/</w:t>
              </w:r>
            </w:hyperlink>
          </w:p>
          <w:p w14:paraId="333960F4" w14:textId="5EC12CD4" w:rsidR="00394143" w:rsidRPr="00137902" w:rsidRDefault="00394143" w:rsidP="00394143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3D3A66CB" w:rsidR="009C6D48" w:rsidRPr="00F8148B" w:rsidRDefault="00394143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1F1D50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05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FA1B26">
        <w:trPr>
          <w:trHeight w:val="65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28EF00E1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C505A2"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4C62A2D" w14:textId="6D28B6B4" w:rsidR="0054205D" w:rsidRDefault="001F1D50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6" w:history="1">
              <w:r w:rsidR="00C505A2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https://gobernacionpuertoplata.gob.do/transparencia/documentos/plan-anual-de-compras-y-contrataciones-2025/</w:t>
              </w:r>
            </w:hyperlink>
          </w:p>
          <w:p w14:paraId="612C78F9" w14:textId="4B883E2D" w:rsidR="00C505A2" w:rsidRPr="00137902" w:rsidRDefault="00C505A2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5D80180C" w:rsidR="00A461E5" w:rsidRPr="00505609" w:rsidRDefault="00F22805" w:rsidP="00F2280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04906022" w14:textId="0AEF0397" w:rsidR="00F6622B" w:rsidRDefault="001F1D50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7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https://gobernacionpuertoplata.gob.do/transparencia/documentos/relacion-de-compras/</w:t>
              </w:r>
            </w:hyperlink>
          </w:p>
          <w:p w14:paraId="00FEFC94" w14:textId="01719A50" w:rsidR="00D11B76" w:rsidRPr="00137902" w:rsidRDefault="00D11B76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61112E92" w14:textId="77777777" w:rsidR="00F6622B" w:rsidRDefault="00F6622B" w:rsidP="00996221">
      <w:pPr>
        <w:pStyle w:val="Textoindependiente"/>
        <w:spacing w:before="35"/>
        <w:ind w:left="961"/>
        <w:rPr>
          <w:sz w:val="24"/>
          <w:szCs w:val="24"/>
        </w:rPr>
      </w:pPr>
    </w:p>
    <w:p w14:paraId="6B347DD7" w14:textId="77777777" w:rsidR="00F6622B" w:rsidRDefault="00F6622B" w:rsidP="00996221">
      <w:pPr>
        <w:pStyle w:val="Textoindependiente"/>
        <w:spacing w:before="35"/>
        <w:ind w:left="961"/>
        <w:rPr>
          <w:sz w:val="24"/>
          <w:szCs w:val="24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3885120" w:rsidR="00996221" w:rsidRPr="00F8148B" w:rsidRDefault="00B57FFE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2560C7A9" w14:textId="652E06D3" w:rsidR="00556FBB" w:rsidRDefault="001F1D50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8" w:history="1">
              <w:r w:rsidR="00C505A2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https://gobernacionpuertoplata.gob.do/transparencia/documentos/descripcion-de-los-programas-y-proyectos-2025-descripcion-de-los-programas-y-proyectos/</w:t>
              </w:r>
            </w:hyperlink>
          </w:p>
          <w:p w14:paraId="502DF2CA" w14:textId="5F38B7E4" w:rsidR="00C505A2" w:rsidRPr="006E2F96" w:rsidRDefault="00C505A2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1E86513B" w:rsidR="00996221" w:rsidRPr="00F8148B" w:rsidRDefault="00AE43F0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D94A89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A691D58" w14:textId="38620781" w:rsidR="00996221" w:rsidRPr="00F8148B" w:rsidRDefault="007F087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00383AC" w14:textId="4E22610E" w:rsidR="00F6622B" w:rsidRDefault="001F1D50" w:rsidP="00394143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09" w:history="1">
              <w:r w:rsidR="00C505A2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https://gobernacionpuertoplata.gob.do/transparencia/documentos/2025-informes-de-seguimiento-y-presupuesto-a-los-programas-y-proyectos/</w:t>
              </w:r>
            </w:hyperlink>
          </w:p>
          <w:p w14:paraId="1DA26173" w14:textId="7CB70AD1" w:rsidR="00C505A2" w:rsidRPr="006E2F96" w:rsidRDefault="00C505A2" w:rsidP="00394143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D11B76">
        <w:trPr>
          <w:trHeight w:val="46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13B2F9E3" w:rsidR="00AD4975" w:rsidRPr="001C27C6" w:rsidRDefault="002B5B80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63AA2F9" w14:textId="5B537468" w:rsidR="0054205D" w:rsidRDefault="001F1D50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0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https://gobernacionpuertoplata.gob.do/transparencia/documentos/ingresos-y-egresos/</w:t>
              </w:r>
            </w:hyperlink>
          </w:p>
          <w:p w14:paraId="7F16EDA1" w14:textId="04B6E65F" w:rsidR="00D11B76" w:rsidRPr="00DE4C22" w:rsidRDefault="00D11B76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5641AE5A" w:rsidR="007D34D3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CF22A9E" w14:textId="239D4D8C" w:rsidR="0054205D" w:rsidRDefault="001F1D5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1" w:history="1">
              <w:r w:rsidR="00AE43F0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https://gobernacionpuertoplata.gob.do/transparencia/documentos/informe-de-fiscalizacion-2025/</w:t>
              </w:r>
            </w:hyperlink>
          </w:p>
          <w:p w14:paraId="292561BF" w14:textId="3FE41B25" w:rsidR="00AE43F0" w:rsidRPr="00DE4C22" w:rsidRDefault="00AE43F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1A9AA7E6" w14:textId="4E6C0923" w:rsidR="005E375F" w:rsidRDefault="001F1D5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2" w:history="1">
              <w:r w:rsidR="00AE43F0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https://gobernacionpuertoplata.gob.do/transparencia/documentos/relacion-activos-fijos-2025/</w:t>
              </w:r>
            </w:hyperlink>
          </w:p>
          <w:p w14:paraId="68AA839C" w14:textId="3AC52DDE" w:rsidR="00AE43F0" w:rsidRPr="00DE4C22" w:rsidRDefault="00AE43F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0F86C181" w:rsidR="00D468CF" w:rsidRPr="00D468CF" w:rsidRDefault="00AE43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5AEB7B09" w:rsidR="00D91DA0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3D5C387" w14:textId="389F02AA" w:rsidR="00D1038B" w:rsidRDefault="001F1D5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r w:rsidR="00AE43F0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https://gobernacionpuertoplata.gob.do/transparencia/documentos/04-relacion-de-inventario-2025/</w:t>
              </w:r>
            </w:hyperlink>
          </w:p>
          <w:p w14:paraId="736D65B7" w14:textId="3FC7ECD7" w:rsidR="00AE43F0" w:rsidRPr="00DE4C22" w:rsidRDefault="00AE43F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79211AB" w:rsidR="00416EE6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BED207C" w14:textId="59D33642" w:rsidR="0054205D" w:rsidRDefault="001F1D5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4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https://gobernacionpuertoplata.gob.do/transparencia/documentos/08-relacion-de-cuentas-por-pagar-2025/</w:t>
              </w:r>
            </w:hyperlink>
          </w:p>
          <w:p w14:paraId="3D731565" w14:textId="342FF252" w:rsidR="00D11B76" w:rsidRPr="00DE4C22" w:rsidRDefault="00D11B76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B866E9E" w14:textId="77777777" w:rsidR="00033155" w:rsidRDefault="00033155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54862122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38B1FEDA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1F8AC172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292BFA7F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lastRenderedPageBreak/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B25BA0">
        <w:trPr>
          <w:trHeight w:val="853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E350E7" w14:textId="59E1B958" w:rsidR="00C434E0" w:rsidRDefault="001F1D5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5" w:history="1">
              <w:r w:rsidR="000A67B5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https://gobernacionpuertoplata.gob.do/transparencia/wp-content/uploads/2024/08/Comunicado-Urgente-para-las-CEP.pdf</w:t>
              </w:r>
            </w:hyperlink>
          </w:p>
          <w:p w14:paraId="5AB01EEA" w14:textId="3E768CE5" w:rsidR="000A67B5" w:rsidRPr="00D27500" w:rsidRDefault="000A67B5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4DC7B7CF" w:rsidR="00D16572" w:rsidRPr="00F81D89" w:rsidRDefault="000A67B5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 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3B849F3A" w:rsidR="00D16572" w:rsidRPr="00F81D89" w:rsidRDefault="00213230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AE9EF1A" w14:textId="0BD66AE9" w:rsidR="00033155" w:rsidRDefault="001F1D50" w:rsidP="00033155">
            <w:pPr>
              <w:jc w:val="both"/>
              <w:rPr>
                <w:sz w:val="16"/>
                <w:szCs w:val="16"/>
              </w:rPr>
            </w:pPr>
            <w:hyperlink r:id="rId116" w:history="1">
              <w:r w:rsidR="00033155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https://gobernacionpuertoplata.gob.do/transparencia/documentos/plan-operativo-anual-poa/</w:t>
              </w:r>
            </w:hyperlink>
          </w:p>
          <w:p w14:paraId="5841000E" w14:textId="77777777" w:rsidR="00033155" w:rsidRDefault="00033155" w:rsidP="00033155">
            <w:pPr>
              <w:jc w:val="both"/>
              <w:rPr>
                <w:sz w:val="16"/>
                <w:szCs w:val="16"/>
              </w:rPr>
            </w:pPr>
          </w:p>
          <w:p w14:paraId="268929C0" w14:textId="7F4E89BF" w:rsidR="00213230" w:rsidRPr="00D27500" w:rsidRDefault="00213230" w:rsidP="000331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19245E0" w14:textId="1295FFF2" w:rsidR="000047CA" w:rsidRDefault="00033155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4006A6BB" w14:textId="3BD02BF6" w:rsidR="00D16572" w:rsidRPr="00F81D89" w:rsidRDefault="00D16572" w:rsidP="00A6516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43F42997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08EC5EE0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6F0062C2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7CD98CD5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40FCB7FF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38BD85CB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1F1D50" w:rsidP="00734730">
            <w:pPr>
              <w:pStyle w:val="Prrafodelista"/>
              <w:jc w:val="both"/>
              <w:rPr>
                <w:rStyle w:val="Hipervnculo"/>
              </w:rPr>
            </w:pPr>
            <w:hyperlink r:id="rId117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1F1D50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1F1D50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1F1D50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13AA2E75" w:rsidR="00B62846" w:rsidRPr="00B53A0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003B553" w14:textId="025861BD" w:rsidR="00B62846" w:rsidRPr="00B53A0D" w:rsidRDefault="00B62846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9501F39" w14:textId="4E829343" w:rsidR="00B62846" w:rsidRPr="001C27C6" w:rsidRDefault="00B62846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1CAA119" w14:textId="2DD48F1A" w:rsidR="003B77D8" w:rsidRPr="006E2F96" w:rsidRDefault="003B77D8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59342A8" w14:textId="04864368" w:rsidR="00B62846" w:rsidRPr="001C27C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6FADEE37" w14:textId="77777777" w:rsidR="0054205D" w:rsidRDefault="0054205D">
      <w:pPr>
        <w:ind w:left="961"/>
        <w:rPr>
          <w:b/>
          <w:spacing w:val="-2"/>
          <w:sz w:val="20"/>
          <w:szCs w:val="20"/>
        </w:rPr>
      </w:pPr>
    </w:p>
    <w:p w14:paraId="6066248E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49953E7E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7D8B389E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61080539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25BBC8AF" w:rsidR="00895C4C" w:rsidRPr="00B53A0D" w:rsidRDefault="00394143">
      <w:pPr>
        <w:spacing w:before="47" w:line="268" w:lineRule="auto"/>
        <w:ind w:left="961" w:right="812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Licda. Luz Yanira </w:t>
      </w:r>
      <w:r w:rsidR="00C505A2">
        <w:rPr>
          <w:b/>
          <w:sz w:val="20"/>
          <w:szCs w:val="20"/>
        </w:rPr>
        <w:t>Vásquez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53BBFC9F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="00C505A2">
        <w:rPr>
          <w:sz w:val="20"/>
          <w:szCs w:val="20"/>
        </w:rPr>
        <w:t xml:space="preserve"> 586-4458</w:t>
      </w:r>
    </w:p>
    <w:p w14:paraId="7407E278" w14:textId="1DF4EA80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1" w:history="1">
        <w:r w:rsidR="00C505A2" w:rsidRPr="00F65233">
          <w:rPr>
            <w:rStyle w:val="Hipervnculo"/>
            <w:sz w:val="20"/>
            <w:szCs w:val="20"/>
          </w:rPr>
          <w:t>oai.puertoplata@mip.gob.do</w:t>
        </w:r>
      </w:hyperlink>
    </w:p>
    <w:p w14:paraId="65CB695F" w14:textId="6E328688" w:rsidR="00C505A2" w:rsidRPr="0090209B" w:rsidRDefault="000E7A55" w:rsidP="00C505A2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B53A0D">
        <w:rPr>
          <w:sz w:val="20"/>
          <w:szCs w:val="20"/>
        </w:rPr>
        <w:t>Dirección Física:</w:t>
      </w:r>
      <w:r w:rsidR="00C505A2" w:rsidRPr="00C505A2">
        <w:rPr>
          <w:rFonts w:ascii="Times New Roman" w:hAnsi="Times New Roman" w:cs="Times New Roman"/>
        </w:rPr>
        <w:t xml:space="preserve"> </w:t>
      </w:r>
      <w:r w:rsidR="00C505A2" w:rsidRPr="0090209B">
        <w:rPr>
          <w:rFonts w:ascii="Times New Roman" w:hAnsi="Times New Roman" w:cs="Times New Roman"/>
        </w:rPr>
        <w:t>Av. Luis ginebra, edificio #00, Puerto plata, República Dominicana.</w:t>
      </w:r>
    </w:p>
    <w:p w14:paraId="47965B1F" w14:textId="77777777" w:rsidR="00C505A2" w:rsidRPr="0090209B" w:rsidRDefault="00C505A2" w:rsidP="00C505A2"/>
    <w:p w14:paraId="6D880516" w14:textId="150117FF" w:rsidR="00885841" w:rsidRPr="00B53A0D" w:rsidRDefault="00885841">
      <w:pPr>
        <w:spacing w:before="14" w:line="268" w:lineRule="auto"/>
        <w:ind w:left="961" w:right="264"/>
        <w:rPr>
          <w:sz w:val="20"/>
          <w:szCs w:val="20"/>
        </w:rPr>
      </w:pPr>
    </w:p>
    <w:sectPr w:rsidR="00885841" w:rsidRPr="00B53A0D" w:rsidSect="006475B7">
      <w:headerReference w:type="default" r:id="rId122"/>
      <w:footerReference w:type="default" r:id="rId123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DDDAC" w14:textId="77777777" w:rsidR="001F1D50" w:rsidRDefault="001F1D50" w:rsidP="00FE59FD">
      <w:r>
        <w:separator/>
      </w:r>
    </w:p>
  </w:endnote>
  <w:endnote w:type="continuationSeparator" w:id="0">
    <w:p w14:paraId="78A1CEE9" w14:textId="77777777" w:rsidR="001F1D50" w:rsidRDefault="001F1D50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D11B76" w:rsidRDefault="00D11B76" w:rsidP="0044682C">
    <w:pPr>
      <w:pStyle w:val="Textoindependiente"/>
      <w:rPr>
        <w:color w:val="0F243E" w:themeColor="text2" w:themeShade="80"/>
      </w:rPr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D11B76" w:rsidRDefault="00D11B76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E619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D11B76" w:rsidRDefault="00D11B76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E619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4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D11B76" w:rsidRPr="00052127" w:rsidRDefault="00D11B76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CD756" w14:textId="77777777" w:rsidR="001F1D50" w:rsidRDefault="001F1D50" w:rsidP="00FE59FD">
      <w:r>
        <w:separator/>
      </w:r>
    </w:p>
  </w:footnote>
  <w:footnote w:type="continuationSeparator" w:id="0">
    <w:p w14:paraId="473499D5" w14:textId="77777777" w:rsidR="001F1D50" w:rsidRDefault="001F1D50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1B2425AA" w:rsidR="00D11B76" w:rsidRDefault="00D11B76" w:rsidP="00FE59FD">
    <w:pPr>
      <w:pStyle w:val="Textoindependiente"/>
      <w:jc w:val="center"/>
    </w:pPr>
    <w:r>
      <w:rPr>
        <w:noProof/>
        <w:lang w:val="es-US" w:eastAsia="es-US"/>
      </w:rPr>
      <w:drawing>
        <wp:anchor distT="0" distB="0" distL="114300" distR="114300" simplePos="0" relativeHeight="251661312" behindDoc="0" locked="0" layoutInCell="1" allowOverlap="1" wp14:anchorId="54C5A50D" wp14:editId="1D599BFD">
          <wp:simplePos x="0" y="0"/>
          <wp:positionH relativeFrom="column">
            <wp:posOffset>3949700</wp:posOffset>
          </wp:positionH>
          <wp:positionV relativeFrom="paragraph">
            <wp:posOffset>-438785</wp:posOffset>
          </wp:positionV>
          <wp:extent cx="895350" cy="64325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220765" w14:textId="77777777" w:rsidR="00D11B76" w:rsidRPr="00FE59FD" w:rsidRDefault="00D11B76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6771472B" w:rsidR="00D11B76" w:rsidRPr="000D0754" w:rsidRDefault="00D11B76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Puerto Plata</w:t>
    </w:r>
  </w:p>
  <w:p w14:paraId="50CB00CF" w14:textId="043A9255" w:rsidR="00D11B76" w:rsidRPr="00FE59FD" w:rsidRDefault="00D11B76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D11B76" w:rsidRPr="00FE59FD" w:rsidRDefault="00D11B76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7CA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3155"/>
    <w:rsid w:val="00035E08"/>
    <w:rsid w:val="00036DD6"/>
    <w:rsid w:val="00036E6A"/>
    <w:rsid w:val="0004055F"/>
    <w:rsid w:val="00045EB8"/>
    <w:rsid w:val="00050BB5"/>
    <w:rsid w:val="000512D9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23EF"/>
    <w:rsid w:val="0009354D"/>
    <w:rsid w:val="00093B61"/>
    <w:rsid w:val="000A67B5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58D0"/>
    <w:rsid w:val="000E664A"/>
    <w:rsid w:val="000E6CC6"/>
    <w:rsid w:val="000E7A55"/>
    <w:rsid w:val="000F3550"/>
    <w:rsid w:val="000F3837"/>
    <w:rsid w:val="000F4001"/>
    <w:rsid w:val="000F4514"/>
    <w:rsid w:val="000F63CA"/>
    <w:rsid w:val="0010301E"/>
    <w:rsid w:val="001044A3"/>
    <w:rsid w:val="001101F9"/>
    <w:rsid w:val="00112582"/>
    <w:rsid w:val="00120C71"/>
    <w:rsid w:val="00122F52"/>
    <w:rsid w:val="0012427C"/>
    <w:rsid w:val="001317E4"/>
    <w:rsid w:val="00135305"/>
    <w:rsid w:val="001362AA"/>
    <w:rsid w:val="0013646B"/>
    <w:rsid w:val="00136A6B"/>
    <w:rsid w:val="00137902"/>
    <w:rsid w:val="001429EA"/>
    <w:rsid w:val="00145534"/>
    <w:rsid w:val="001461F0"/>
    <w:rsid w:val="001549E9"/>
    <w:rsid w:val="00170085"/>
    <w:rsid w:val="00173252"/>
    <w:rsid w:val="00181392"/>
    <w:rsid w:val="00181B7B"/>
    <w:rsid w:val="001848EF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1F1D50"/>
    <w:rsid w:val="0020116B"/>
    <w:rsid w:val="002024FE"/>
    <w:rsid w:val="002109ED"/>
    <w:rsid w:val="0021234D"/>
    <w:rsid w:val="00212617"/>
    <w:rsid w:val="00213230"/>
    <w:rsid w:val="00216780"/>
    <w:rsid w:val="002170AC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C9E"/>
    <w:rsid w:val="00292908"/>
    <w:rsid w:val="002A201D"/>
    <w:rsid w:val="002A22E9"/>
    <w:rsid w:val="002A597A"/>
    <w:rsid w:val="002A639A"/>
    <w:rsid w:val="002B1370"/>
    <w:rsid w:val="002B19CB"/>
    <w:rsid w:val="002B2085"/>
    <w:rsid w:val="002B5B60"/>
    <w:rsid w:val="002B5B80"/>
    <w:rsid w:val="002C195B"/>
    <w:rsid w:val="002C1B58"/>
    <w:rsid w:val="002E039B"/>
    <w:rsid w:val="002E35F5"/>
    <w:rsid w:val="002E3A12"/>
    <w:rsid w:val="002E4881"/>
    <w:rsid w:val="002E633E"/>
    <w:rsid w:val="003047B0"/>
    <w:rsid w:val="00306AAC"/>
    <w:rsid w:val="00307938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5655"/>
    <w:rsid w:val="003507A5"/>
    <w:rsid w:val="003509F6"/>
    <w:rsid w:val="0035660D"/>
    <w:rsid w:val="0036186B"/>
    <w:rsid w:val="0036250F"/>
    <w:rsid w:val="003635D8"/>
    <w:rsid w:val="00363E6F"/>
    <w:rsid w:val="003656C3"/>
    <w:rsid w:val="0037098F"/>
    <w:rsid w:val="003759B9"/>
    <w:rsid w:val="00376B4A"/>
    <w:rsid w:val="00377FB5"/>
    <w:rsid w:val="00380102"/>
    <w:rsid w:val="003805FB"/>
    <w:rsid w:val="00383073"/>
    <w:rsid w:val="00386056"/>
    <w:rsid w:val="0038670B"/>
    <w:rsid w:val="00393019"/>
    <w:rsid w:val="00394143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0E6F"/>
    <w:rsid w:val="003F5933"/>
    <w:rsid w:val="003F6CF5"/>
    <w:rsid w:val="003F6D69"/>
    <w:rsid w:val="004043E3"/>
    <w:rsid w:val="0041348D"/>
    <w:rsid w:val="00413779"/>
    <w:rsid w:val="00414A32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2442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205D"/>
    <w:rsid w:val="00547230"/>
    <w:rsid w:val="0055425D"/>
    <w:rsid w:val="00554D7F"/>
    <w:rsid w:val="00555B1C"/>
    <w:rsid w:val="00556FBB"/>
    <w:rsid w:val="00560484"/>
    <w:rsid w:val="00565642"/>
    <w:rsid w:val="005669D8"/>
    <w:rsid w:val="00571F90"/>
    <w:rsid w:val="00572294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1E2D"/>
    <w:rsid w:val="005A212F"/>
    <w:rsid w:val="005A3A26"/>
    <w:rsid w:val="005A4866"/>
    <w:rsid w:val="005A6924"/>
    <w:rsid w:val="005A7796"/>
    <w:rsid w:val="005C46DC"/>
    <w:rsid w:val="005C7E4A"/>
    <w:rsid w:val="005D0535"/>
    <w:rsid w:val="005D407E"/>
    <w:rsid w:val="005D51F4"/>
    <w:rsid w:val="005E02DB"/>
    <w:rsid w:val="005E375F"/>
    <w:rsid w:val="005E68B5"/>
    <w:rsid w:val="005E764E"/>
    <w:rsid w:val="005F0487"/>
    <w:rsid w:val="005F2393"/>
    <w:rsid w:val="005F5675"/>
    <w:rsid w:val="00601183"/>
    <w:rsid w:val="00602119"/>
    <w:rsid w:val="006052B8"/>
    <w:rsid w:val="00611287"/>
    <w:rsid w:val="0061301C"/>
    <w:rsid w:val="00614166"/>
    <w:rsid w:val="00616FE8"/>
    <w:rsid w:val="00621132"/>
    <w:rsid w:val="00623CDB"/>
    <w:rsid w:val="0063006B"/>
    <w:rsid w:val="00630197"/>
    <w:rsid w:val="00630F16"/>
    <w:rsid w:val="00631378"/>
    <w:rsid w:val="006338EB"/>
    <w:rsid w:val="00641D0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C4BC3"/>
    <w:rsid w:val="006D1F27"/>
    <w:rsid w:val="006D4CB1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6293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6670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17B9F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46923"/>
    <w:rsid w:val="00861D02"/>
    <w:rsid w:val="008626FE"/>
    <w:rsid w:val="00864634"/>
    <w:rsid w:val="00866F0B"/>
    <w:rsid w:val="00872AD0"/>
    <w:rsid w:val="00873998"/>
    <w:rsid w:val="008756F7"/>
    <w:rsid w:val="008763C3"/>
    <w:rsid w:val="008813CB"/>
    <w:rsid w:val="00881490"/>
    <w:rsid w:val="00882AE7"/>
    <w:rsid w:val="0088449A"/>
    <w:rsid w:val="00885841"/>
    <w:rsid w:val="00891138"/>
    <w:rsid w:val="00892B86"/>
    <w:rsid w:val="00893070"/>
    <w:rsid w:val="00895C4C"/>
    <w:rsid w:val="0089717C"/>
    <w:rsid w:val="008A1A88"/>
    <w:rsid w:val="008B2C30"/>
    <w:rsid w:val="008B6896"/>
    <w:rsid w:val="008B7BEE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F1B46"/>
    <w:rsid w:val="008F423D"/>
    <w:rsid w:val="008F505A"/>
    <w:rsid w:val="008F56E8"/>
    <w:rsid w:val="008F75D6"/>
    <w:rsid w:val="00900281"/>
    <w:rsid w:val="009002D6"/>
    <w:rsid w:val="00902F78"/>
    <w:rsid w:val="00907786"/>
    <w:rsid w:val="00907990"/>
    <w:rsid w:val="0091125E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7BB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D48"/>
    <w:rsid w:val="009C6E79"/>
    <w:rsid w:val="009D71D8"/>
    <w:rsid w:val="009D74C0"/>
    <w:rsid w:val="009E240C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4345C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7041"/>
    <w:rsid w:val="00A80D64"/>
    <w:rsid w:val="00A856F9"/>
    <w:rsid w:val="00A90195"/>
    <w:rsid w:val="00A92E4E"/>
    <w:rsid w:val="00A93928"/>
    <w:rsid w:val="00A954AF"/>
    <w:rsid w:val="00A972F0"/>
    <w:rsid w:val="00AA29AB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43F0"/>
    <w:rsid w:val="00AE62CC"/>
    <w:rsid w:val="00AF13FE"/>
    <w:rsid w:val="00AF2795"/>
    <w:rsid w:val="00AF2E03"/>
    <w:rsid w:val="00AF5DFC"/>
    <w:rsid w:val="00B05129"/>
    <w:rsid w:val="00B05DB8"/>
    <w:rsid w:val="00B05EED"/>
    <w:rsid w:val="00B068EF"/>
    <w:rsid w:val="00B06F91"/>
    <w:rsid w:val="00B0729E"/>
    <w:rsid w:val="00B13DFD"/>
    <w:rsid w:val="00B240EF"/>
    <w:rsid w:val="00B25BA0"/>
    <w:rsid w:val="00B328CA"/>
    <w:rsid w:val="00B423C1"/>
    <w:rsid w:val="00B452BF"/>
    <w:rsid w:val="00B469D2"/>
    <w:rsid w:val="00B4796F"/>
    <w:rsid w:val="00B47D2D"/>
    <w:rsid w:val="00B5150A"/>
    <w:rsid w:val="00B53A0D"/>
    <w:rsid w:val="00B542CF"/>
    <w:rsid w:val="00B57FFE"/>
    <w:rsid w:val="00B60EC1"/>
    <w:rsid w:val="00B61FA5"/>
    <w:rsid w:val="00B62846"/>
    <w:rsid w:val="00B64C45"/>
    <w:rsid w:val="00B708BC"/>
    <w:rsid w:val="00B71651"/>
    <w:rsid w:val="00B719C8"/>
    <w:rsid w:val="00B80BAB"/>
    <w:rsid w:val="00B84B28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26B7D"/>
    <w:rsid w:val="00C36BFF"/>
    <w:rsid w:val="00C41026"/>
    <w:rsid w:val="00C41044"/>
    <w:rsid w:val="00C434E0"/>
    <w:rsid w:val="00C45678"/>
    <w:rsid w:val="00C505A2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1AA9"/>
    <w:rsid w:val="00CA3D1F"/>
    <w:rsid w:val="00CB4894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11D3"/>
    <w:rsid w:val="00D1185F"/>
    <w:rsid w:val="00D11B76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3D08"/>
    <w:rsid w:val="00D34AD9"/>
    <w:rsid w:val="00D468CF"/>
    <w:rsid w:val="00D471AA"/>
    <w:rsid w:val="00D47D1C"/>
    <w:rsid w:val="00D51F11"/>
    <w:rsid w:val="00D52191"/>
    <w:rsid w:val="00D56037"/>
    <w:rsid w:val="00D605D4"/>
    <w:rsid w:val="00D609C4"/>
    <w:rsid w:val="00D60F27"/>
    <w:rsid w:val="00D627E8"/>
    <w:rsid w:val="00D63AE9"/>
    <w:rsid w:val="00D64370"/>
    <w:rsid w:val="00D64CE1"/>
    <w:rsid w:val="00D66843"/>
    <w:rsid w:val="00D72029"/>
    <w:rsid w:val="00D77445"/>
    <w:rsid w:val="00D81A22"/>
    <w:rsid w:val="00D81A4F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B6570"/>
    <w:rsid w:val="00DC243E"/>
    <w:rsid w:val="00DC52DA"/>
    <w:rsid w:val="00DD3FB6"/>
    <w:rsid w:val="00DD4498"/>
    <w:rsid w:val="00DD6203"/>
    <w:rsid w:val="00DD6E10"/>
    <w:rsid w:val="00DE0599"/>
    <w:rsid w:val="00DE252C"/>
    <w:rsid w:val="00DE4C22"/>
    <w:rsid w:val="00DE70DB"/>
    <w:rsid w:val="00DF12D1"/>
    <w:rsid w:val="00DF25D9"/>
    <w:rsid w:val="00DF4372"/>
    <w:rsid w:val="00E02444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914"/>
    <w:rsid w:val="00E35E99"/>
    <w:rsid w:val="00E36DE5"/>
    <w:rsid w:val="00E40FF1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B450F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E6194"/>
    <w:rsid w:val="00EF3FBB"/>
    <w:rsid w:val="00EF4500"/>
    <w:rsid w:val="00F00494"/>
    <w:rsid w:val="00F017B4"/>
    <w:rsid w:val="00F07DE8"/>
    <w:rsid w:val="00F07E72"/>
    <w:rsid w:val="00F127DD"/>
    <w:rsid w:val="00F1300B"/>
    <w:rsid w:val="00F20255"/>
    <w:rsid w:val="00F22805"/>
    <w:rsid w:val="00F23E8D"/>
    <w:rsid w:val="00F24168"/>
    <w:rsid w:val="00F24BC1"/>
    <w:rsid w:val="00F2524E"/>
    <w:rsid w:val="00F253FF"/>
    <w:rsid w:val="00F328F2"/>
    <w:rsid w:val="00F358D3"/>
    <w:rsid w:val="00F42570"/>
    <w:rsid w:val="00F43848"/>
    <w:rsid w:val="00F43E88"/>
    <w:rsid w:val="00F47D6D"/>
    <w:rsid w:val="00F50709"/>
    <w:rsid w:val="00F507E2"/>
    <w:rsid w:val="00F53C4A"/>
    <w:rsid w:val="00F61846"/>
    <w:rsid w:val="00F61D89"/>
    <w:rsid w:val="00F6485F"/>
    <w:rsid w:val="00F6622B"/>
    <w:rsid w:val="00F717EB"/>
    <w:rsid w:val="00F73EF6"/>
    <w:rsid w:val="00F756C1"/>
    <w:rsid w:val="00F8005B"/>
    <w:rsid w:val="00F812CA"/>
    <w:rsid w:val="00F8148B"/>
    <w:rsid w:val="00F81D89"/>
    <w:rsid w:val="00F85755"/>
    <w:rsid w:val="00F90E88"/>
    <w:rsid w:val="00F91CE4"/>
    <w:rsid w:val="00F937BF"/>
    <w:rsid w:val="00F9435E"/>
    <w:rsid w:val="00FA1B26"/>
    <w:rsid w:val="00FA34A7"/>
    <w:rsid w:val="00FA4151"/>
    <w:rsid w:val="00FA4589"/>
    <w:rsid w:val="00FC0E79"/>
    <w:rsid w:val="00FC4D3D"/>
    <w:rsid w:val="00FD1B8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2306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5/04/Ley-No.-481-08-General-de-Archivos-de-la-Republica-Dominicana.pdf" TargetMode="External"/><Relationship Id="rId117" Type="http://schemas.openxmlformats.org/officeDocument/2006/relationships/hyperlink" Target="https://gobiernoabierto.gob.do/" TargetMode="External"/><Relationship Id="rId21" Type="http://schemas.openxmlformats.org/officeDocument/2006/relationships/hyperlink" Target="https://gobernacionpuertoplata.gob.do/transparencia/wp-content/uploads/2025/04/Ley-No.-590-16-Ley-Organica-de-la-Policia-Nacional.pdf" TargetMode="External"/><Relationship Id="rId42" Type="http://schemas.openxmlformats.org/officeDocument/2006/relationships/hyperlink" Target="https://gobernacionpuertoplata.gob.do/transparencia/wp-content/uploads/2025/04/Decreto-No.-103-22-que-aprueba-la-Poltica-Nacional-de-Datos-Abiertos-y-crea-la-Comision-Nacional-de-Datos-Abiertos.pdf" TargetMode="External"/><Relationship Id="rId47" Type="http://schemas.openxmlformats.org/officeDocument/2006/relationships/hyperlink" Target="https://gobernacionpuertoplata.gob.do/transparencia/wp-content/uploads/2025/04/Decreto-No.-71-21-que-crea-e-integra-el-gabinete-de-transformacion-digital-con-dependencia-administrativa-del-ministerio-de-la-presidencia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5/04/Resolucion-No.-03-2023-Politicas-de-Portales-de-Transparencia-de-las-Gobernaciones-Provinciales.pdf" TargetMode="External"/><Relationship Id="rId84" Type="http://schemas.openxmlformats.org/officeDocument/2006/relationships/hyperlink" Target="https://gobernacionpuertoplata.gob.do/transparencia/documentos/04-2025-estadisticas-y-balances-de-gestion-de-la-oai/" TargetMode="External"/><Relationship Id="rId89" Type="http://schemas.openxmlformats.org/officeDocument/2006/relationships/hyperlink" Target="https://gobernacionpuertoplata.gob.do/transparencia/wp-content/uploads/2025/04/Resultados-de-la-evaluacion-enero-2025.pdf" TargetMode="External"/><Relationship Id="rId112" Type="http://schemas.openxmlformats.org/officeDocument/2006/relationships/hyperlink" Target="https://gobernacionpuertoplata.gob.do/transparencia/documentos/relacion-activos-fijos-2025/" TargetMode="External"/><Relationship Id="rId16" Type="http://schemas.openxmlformats.org/officeDocument/2006/relationships/hyperlink" Target="https://gobernacionpuertoplata.gob.do/transparencia/wp-content/uploads/2024/08/DECRETO-340-QUE-DESIGNA-LA-GOBERNADORA-CLARITZA-ROCHTTE.pdf" TargetMode="External"/><Relationship Id="rId107" Type="http://schemas.openxmlformats.org/officeDocument/2006/relationships/hyperlink" Target="https://gobernacionpuertoplata.gob.do/transparencia/documentos/relacion-de-compras/" TargetMode="External"/><Relationship Id="rId11" Type="http://schemas.openxmlformats.org/officeDocument/2006/relationships/hyperlink" Target="https://gobernacionpuertoplata.gob.do/transparencia/wp-content/uploads/2024/05/Constitucion-Republica-Dominicana-2015-2.pdf" TargetMode="External"/><Relationship Id="rId32" Type="http://schemas.openxmlformats.org/officeDocument/2006/relationships/hyperlink" Target="https://gobernacionpuertoplata.gob.do/transparencia/wp-content/uploads/2025/04/Ley-No.-423-06-Ley-Organica-de-Presupuesto-para-el-Sector-Publico.pdf" TargetMode="External"/><Relationship Id="rId37" Type="http://schemas.openxmlformats.org/officeDocument/2006/relationships/hyperlink" Target="https://gobernacionpuertoplata.gob.do/transparencia/wp-content/uploads/2025/04/Ley-No.-10-04-de-la-Camara-de-Cuentas-de-la-Republica-Dominicana.pdf" TargetMode="External"/><Relationship Id="rId53" Type="http://schemas.openxmlformats.org/officeDocument/2006/relationships/hyperlink" Target="https://gobernacionpuertoplata.gob.do/transparencia/wp-content/uploads/2025/04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5/04/Dec.-No.-528-09-que-aprueba-el-Reglamento-Organico-Funcional-de-la-Secretaria-de-Estado-de-Administracion-Publica.pdf" TargetMode="External"/><Relationship Id="rId74" Type="http://schemas.openxmlformats.org/officeDocument/2006/relationships/hyperlink" Target="https://gobernacionpuertoplata.gob.do/transparencia/wp-content/uploads/2024/06/Politica-Nacional-de-Datos-Abiertos-PNDA-RD-2022.pdf" TargetMode="External"/><Relationship Id="rId79" Type="http://schemas.openxmlformats.org/officeDocument/2006/relationships/hyperlink" Target="https://gobernacionpuertoplata.gob.do/transparencia/documentos/estructura-organica-de-la-institucion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hyperlink" Target="https://gobernacionpuertoplata.gob.do/transparencia/documentos/plan-operativo-anual-poa/" TargetMode="External"/><Relationship Id="rId95" Type="http://schemas.openxmlformats.org/officeDocument/2006/relationships/hyperlink" Target="https://311.gob.do/" TargetMode="External"/><Relationship Id="rId22" Type="http://schemas.openxmlformats.org/officeDocument/2006/relationships/hyperlink" Target="https://gobernacionpuertoplata.gob.do/transparencia/wp-content/uploads/2025/04/Ley-No.-311-14-Sobre-Declaracion-Jurada-de-Patrimonio.pdf" TargetMode="External"/><Relationship Id="rId27" Type="http://schemas.openxmlformats.org/officeDocument/2006/relationships/hyperlink" Target="https://gobernacionpuertoplata.gob.do/transparencia/wp-content/uploads/2025/04/Ley-No.-41-08-de-Funcion-Publica-y-crea-la-Secretaria-de-Estado-de-Administracion-Publica.pdf" TargetMode="External"/><Relationship Id="rId43" Type="http://schemas.openxmlformats.org/officeDocument/2006/relationships/hyperlink" Target="https://gobernacionpuertoplata.gob.do/transparencia/wp-content/uploads/2025/04/Decreto-No.-9-22-que-modifica-el-articulo-6-del-Dec.-No.-713-21-Integra-los-miembros-del-Foro-Multiactor-de-Gob.pdf" TargetMode="External"/><Relationship Id="rId48" Type="http://schemas.openxmlformats.org/officeDocument/2006/relationships/hyperlink" Target="https://gobernacionpuertoplata.gob.do/transparencia/wp-content/uploads/2025/04/Decreto-No.-695-20-que-crea-el-Gabinete-de-Transparencia-Prevencion-y-Control-del-Gasto-Publ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5/04/Res.-Num.-PNP-06-2022-que-regula-el-funcionamiento-del-Comite-de-Compras-y-Contrataciones.pdf" TargetMode="External"/><Relationship Id="rId113" Type="http://schemas.openxmlformats.org/officeDocument/2006/relationships/hyperlink" Target="https://gobernacionpuertoplata.gob.do/transparencia/documentos/04-relacion-de-inventario-2025/" TargetMode="External"/><Relationship Id="rId118" Type="http://schemas.openxmlformats.org/officeDocument/2006/relationships/hyperlink" Target="https://transparencia.gob.do/" TargetMode="External"/><Relationship Id="rId80" Type="http://schemas.openxmlformats.org/officeDocument/2006/relationships/hyperlink" Target="https://gobernacionpuertoplata.gob.do/transparencia/documentos/derechos-de-acceso-a-la-informacion-publica/" TargetMode="External"/><Relationship Id="rId85" Type="http://schemas.openxmlformats.org/officeDocument/2006/relationships/hyperlink" Target="https://gobernacionpuertoplata.gob.do/transparencia/documentos/informe-consolidado-de-estadisticas-de-la-oai-2024/" TargetMode="External"/><Relationship Id="rId12" Type="http://schemas.openxmlformats.org/officeDocument/2006/relationships/hyperlink" Target="https://gobernacionpuertoplata.gob.do/transparencia/wp-content/uploads/2025/04/Ley-No.-247-12-Ley-Organica-de-Administracion-Publica.pdf" TargetMode="External"/><Relationship Id="rId17" Type="http://schemas.openxmlformats.org/officeDocument/2006/relationships/hyperlink" Target="https://gobernacionpuertoplata.gob.do/transparencia/documentos/01-resoluciones/" TargetMode="External"/><Relationship Id="rId33" Type="http://schemas.openxmlformats.org/officeDocument/2006/relationships/hyperlink" Target="https://gobernacionpuertoplata.gob.do/transparencia/wp-content/uploads/2025/04/Ley-No.-340-06-sobre-Compras-y-Contrataciones-de-Bienes-Servicios-Obras-y-Concesiones.pdf" TargetMode="External"/><Relationship Id="rId38" Type="http://schemas.openxmlformats.org/officeDocument/2006/relationships/hyperlink" Target="https://gobernacionpuertoplata.gob.do/transparencia/wp-content/uploads/2025/04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5/04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08-beneficiarios-de-asistencia-social-2025-beneficiarios-de-asistencia-social/" TargetMode="External"/><Relationship Id="rId108" Type="http://schemas.openxmlformats.org/officeDocument/2006/relationships/hyperlink" Target="https://gobernacionpuertoplata.gob.do/transparencia/documentos/descripcion-de-los-programas-y-proyectos-2025-descripcion-de-los-programas-y-proyectos/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gobernacionpuertoplata.gob.do/transparencia/wp-content/uploads/2025/04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5/04/Resolucion-No-DIGEIG-01-2022-Sobre-el-Reglamento-para-la-eleccion-de-los-representantes-de-grupos-ocupacionales-en-la-CIGCN.pdf" TargetMode="External"/><Relationship Id="rId75" Type="http://schemas.openxmlformats.org/officeDocument/2006/relationships/hyperlink" Target="http://corepol.gob.do/transparencia/wp-content/uploads/2020/10/NORTIC-A2-2016.pdf" TargetMode="External"/><Relationship Id="rId91" Type="http://schemas.openxmlformats.org/officeDocument/2006/relationships/hyperlink" Target="https://gobernacionpuertoplata.gob.do/transparencia/wp-content/uploads/2025/03/MEMORIA-INSTITUCIONAL-2024.pdf" TargetMode="External"/><Relationship Id="rId96" Type="http://schemas.openxmlformats.org/officeDocument/2006/relationships/hyperlink" Target="https://gobernacionpuertoplata.gob.do/transparencia/documentos/04-202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puertoplata.gob.do/transparencia/wp-content/uploads/2025/04/Ley-No.-172-13-Proteccion-de-los-Datos.pdf" TargetMode="External"/><Relationship Id="rId28" Type="http://schemas.openxmlformats.org/officeDocument/2006/relationships/hyperlink" Target="https://gobernacionpuertoplata.gob.do/transparencia/wp-content/uploads/2025/04/Ley-No.-13-07-que-crea-el-Tribunal-Contencioso-Tributario-y-Administrativo.pdf" TargetMode="External"/><Relationship Id="rId49" Type="http://schemas.openxmlformats.org/officeDocument/2006/relationships/hyperlink" Target="https://gobernacionpuertoplata.gob.do/transparencia/wp-content/uploads/2025/04/Decreto-No.-350-17-Sobre-Portal-Transaccional-del-Sistema-Informatico.pdf" TargetMode="External"/><Relationship Id="rId114" Type="http://schemas.openxmlformats.org/officeDocument/2006/relationships/hyperlink" Target="https://gobernacionpuertoplata.gob.do/transparencia/documentos/08-relacion-de-cuentas-por-pagar-2025/" TargetMode="External"/><Relationship Id="rId119" Type="http://schemas.openxmlformats.org/officeDocument/2006/relationships/hyperlink" Target="https://comunidad.comprasdominicana.gob.do/STS/DGCP/Login.aspx" TargetMode="External"/><Relationship Id="rId44" Type="http://schemas.openxmlformats.org/officeDocument/2006/relationships/hyperlink" Target="https://gobernacionpuertoplata.gob.do/transparencia/wp-content/uploads/2025/04/Decreto-No.-791-21-que-declara-de-alta-prioridad-nacional-el-proceso-de-implementacion-y-eleccion-de-las-CIGCN.pdf" TargetMode="External"/><Relationship Id="rId60" Type="http://schemas.openxmlformats.org/officeDocument/2006/relationships/hyperlink" Target="https://gobernacionpuertoplata.gob.do/transparencia/wp-content/uploads/2025/04/Decreto-No.-525-09-que-aprueba-el-Reglamento-de-Evaluacion-del-Desempeno-y-Promocion-de-los-Servidores-y-Funcionarios-de-la-Administracion-Publica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81" Type="http://schemas.openxmlformats.org/officeDocument/2006/relationships/hyperlink" Target="https://gobernacionpuertoplata.gob.do/transparencia/documentos/estructura-organizacional-de-la-oai/" TargetMode="External"/><Relationship Id="rId86" Type="http://schemas.openxmlformats.org/officeDocument/2006/relationships/hyperlink" Target="https://gobernacionpuertoplata.gob.do/transparencia/documentos/resolucion-de-informacion-clasificada-2025/" TargetMode="External"/><Relationship Id="rId13" Type="http://schemas.openxmlformats.org/officeDocument/2006/relationships/hyperlink" Target="https://gobernacionpuertoplata.gob.do/transparencia/wp-content/uploads/2025/04/Ley-No.-147-02-Sobre-Gestion-de-Riesgos.pdf" TargetMode="External"/><Relationship Id="rId18" Type="http://schemas.openxmlformats.org/officeDocument/2006/relationships/hyperlink" Target="https://gobernacionpuertoplata.gob.do/transparencia/wp-content/uploads/2024/06/ACUERDO-MIP-DIGEIG-MAP-OGTIC-.pdf" TargetMode="External"/><Relationship Id="rId39" Type="http://schemas.openxmlformats.org/officeDocument/2006/relationships/hyperlink" Target="https://gobernacionpuertoplata.gob.do/transparencia/wp-content/uploads/2025/04/Ley-No.2661-Sobre-los-Gobernadores-Civiles-de-las-Provincias.pdf" TargetMode="External"/><Relationship Id="rId109" Type="http://schemas.openxmlformats.org/officeDocument/2006/relationships/hyperlink" Target="https://gobernacionpuertoplata.gob.do/transparencia/documentos/2025-informes-de-seguimiento-y-presupuesto-a-los-programas-y-proyectos/" TargetMode="External"/><Relationship Id="rId34" Type="http://schemas.openxmlformats.org/officeDocument/2006/relationships/hyperlink" Target="https://gobernacionpuertoplata.gob.do/transparencia/wp-content/uploads/2025/04/Ley-No.-6-06-de-Credito-Publico.pdf" TargetMode="External"/><Relationship Id="rId50" Type="http://schemas.openxmlformats.org/officeDocument/2006/relationships/hyperlink" Target="https://gobernacionpuertoplata.gob.do/transparencia/wp-content/uploads/2025/04/Decreto-No.-144-17-sobre-Comision-Permanente-para-la-celebracion-del-Dia-Nacional-de-la-Etica-Ciudadana.pdf" TargetMode="External"/><Relationship Id="rId55" Type="http://schemas.openxmlformats.org/officeDocument/2006/relationships/hyperlink" Target="https://gobernacionpuertoplata.gob.do/transparencia/wp-content/uploads/2025/04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97" Type="http://schemas.openxmlformats.org/officeDocument/2006/relationships/hyperlink" Target="https://gobernacionlavega.gob.do/transparencia/documentos/estadisticas-3-1-1-cuarto-trimestre-2024/" TargetMode="External"/><Relationship Id="rId104" Type="http://schemas.openxmlformats.org/officeDocument/2006/relationships/hyperlink" Target="https://gobernacionpuertoplata.gob.do/transparencia/documentos/08-beneficiarios-de-aportes-interinstitucionales-2025-beneficiarios-de-aportes-interinstitucionales/" TargetMode="External"/><Relationship Id="rId120" Type="http://schemas.openxmlformats.org/officeDocument/2006/relationships/hyperlink" Target="https://datos.gob.do/" TargetMode="External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gobernacionpuertoplata.gob.do/transparencia/wp-content/uploads/2025/04/Resolucion-No.-0023-20-de-conformacion-de-Miembros-del-Comite-de-Implementacion-y-Gestion-de-Estandares-TIC-CIGETIC.pdf" TargetMode="External"/><Relationship Id="rId92" Type="http://schemas.openxmlformats.org/officeDocument/2006/relationships/hyperlink" Target="https://gobernacionpuertoplata.gob.do/transparencia/wp-content/uploads/2025/04/PUBLICACIONES-OFICIALES-MES-DE-MARZO-2025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puertoplata.gob.do/transparencia/wp-content/uploads/2025/04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5/04/Ley-No.-247-12-Ley-Organica-de-Administracion-Publica-1.pdf" TargetMode="External"/><Relationship Id="rId40" Type="http://schemas.openxmlformats.org/officeDocument/2006/relationships/hyperlink" Target="https://gobernacionpuertoplata.gob.do/transparencia/wp-content/uploads/2025/04/Decreto-No.-76-25.pdfeto-No.-76-25.pdf" TargetMode="External"/><Relationship Id="rId45" Type="http://schemas.openxmlformats.org/officeDocument/2006/relationships/hyperlink" Target="https://gobernacionpuertoplata.gob.do/transparencia/wp-content/uploads/2025/04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wp-content/uploads/2025/03/INDICE-DE-DOCUMENTOS-DE-ENTREGA-marzo-2025-1.pdf" TargetMode="External"/><Relationship Id="rId110" Type="http://schemas.openxmlformats.org/officeDocument/2006/relationships/hyperlink" Target="https://gobernacionpuertoplata.gob.do/transparencia/documentos/ingresos-y-egresos/" TargetMode="External"/><Relationship Id="rId115" Type="http://schemas.openxmlformats.org/officeDocument/2006/relationships/hyperlink" Target="https://gobernacionpuertoplata.gob.do/transparencia/wp-content/uploads/2024/08/Comunicado-Urgente-para-las-CEP.pdf" TargetMode="Externa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wp-content/uploads/2025/03/Manual-de-Organizacion-de-la-OAI.06.pdf" TargetMode="External"/><Relationship Id="rId19" Type="http://schemas.openxmlformats.org/officeDocument/2006/relationships/hyperlink" Target="https://gobernacionpuertoplata.gob.do/transparencia/wp-content/uploads/2025/04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30" Type="http://schemas.openxmlformats.org/officeDocument/2006/relationships/hyperlink" Target="https://gobernacionpuertoplata.gob.do/transparencia/wp-content/uploads/2025/04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5/04/Ley-No.-567-05-de-Tesoreria-Nacional.pdf" TargetMode="External"/><Relationship Id="rId56" Type="http://schemas.openxmlformats.org/officeDocument/2006/relationships/hyperlink" Target="https://gobernacionpuertoplata.gob.do/transparencia/wp-content/uploads/2025/04/Decreto-129-10-que-aprueba-el-Reglamento-de-la-Ley-General-de-Archivos-de-fecha-2-de-marzo-2010.pdf" TargetMode="External"/><Relationship Id="rId77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100" Type="http://schemas.openxmlformats.org/officeDocument/2006/relationships/hyperlink" Target="https://gobernacionpuertoplata.gob.do/transparencia/documentos/08-ejecucion-del-presupuesto-2025/" TargetMode="External"/><Relationship Id="rId105" Type="http://schemas.openxmlformats.org/officeDocument/2006/relationships/hyperlink" Target="https://www.dgcp.gob.do/servicios/registro-de-proveedores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puertoplata.gob.do/transparencia/wp-content/uploads/2025/04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5/04/Reglamento-de-aplicacion-No.-06-04-de-la-Ley-No.-10-04-de-Camara-de-Cuenta.pdf" TargetMode="External"/><Relationship Id="rId93" Type="http://schemas.openxmlformats.org/officeDocument/2006/relationships/hyperlink" Target="https://gobernacionpuertoplata.gob.do/transparencia/wp-content/uploads/2025/04/ESTADISTICAS-INSTITUCIONALES-ENERO-MARZO-2025-1.pdf" TargetMode="External"/><Relationship Id="rId98" Type="http://schemas.openxmlformats.org/officeDocument/2006/relationships/hyperlink" Target="https://gobernacionpuertoplata.gob.do/transparencia/documentos/declaracion-jurada-de-patrimonio/" TargetMode="External"/><Relationship Id="rId121" Type="http://schemas.openxmlformats.org/officeDocument/2006/relationships/hyperlink" Target="mailto:oai.puertoplata@mip.gob.do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puertoplata.gob.do/transparencia/wp-content/uploads/2025/04/Ley-No.-1-12-que-establece-la-Estrategia-Nacional-de-Desarrollo.pdf" TargetMode="External"/><Relationship Id="rId46" Type="http://schemas.openxmlformats.org/officeDocument/2006/relationships/hyperlink" Target="https://gobernacionpuertoplata.gob.do/transparencia/wp-content/uploads/2025/04/Decreto-No.-527-21-Agenda-Digital-2030.pdf" TargetMode="External"/><Relationship Id="rId67" Type="http://schemas.openxmlformats.org/officeDocument/2006/relationships/hyperlink" Target="https://gobernacionpuertoplata.gob.do/transparencia/wp-content/uploads/2025/04/Resolucion-No.-13-23-de-conformacion-de-Miembros-del-Comite-de-Implementacion-y-Gestion-de-Estandares-TIC-CIGETIC.pdf" TargetMode="External"/><Relationship Id="rId116" Type="http://schemas.openxmlformats.org/officeDocument/2006/relationships/hyperlink" Target="https://gobernacionpuertoplata.gob.do/transparencia/documentos/plan-operativo-anual-poa/" TargetMode="External"/><Relationship Id="rId20" Type="http://schemas.openxmlformats.org/officeDocument/2006/relationships/hyperlink" Target="https://gobernacionpuertoplata.gob.do/transparencia/wp-content/uploads/2025/04/Ley-No.-4-23-Ley-Organica-de-los-Actos-del-Estado-Civil.pdf" TargetMode="External"/><Relationship Id="rId41" Type="http://schemas.openxmlformats.org/officeDocument/2006/relationships/hyperlink" Target="https://gobernacionpuertoplata.gob.do/transparencia/wp-content/uploads/2025/04/Decreto-No.-8-23-impulsa-la-implementacion-del-V-Plan-de-Accion-de-la-Rep.-Dom.-2022-2024-ante-la-Alianza-para-Gobierno-Abierto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.pdf" TargetMode="External"/><Relationship Id="rId83" Type="http://schemas.openxmlformats.org/officeDocument/2006/relationships/hyperlink" Target="https://gobernacionpuertoplata.gob.do/transparencia/wp-content/uploads/2025/03/Manual-de-Procedimientos-OAI.01-1.pdf" TargetMode="External"/><Relationship Id="rId88" Type="http://schemas.openxmlformats.org/officeDocument/2006/relationships/hyperlink" Target="https://saip.gob.do/" TargetMode="External"/><Relationship Id="rId111" Type="http://schemas.openxmlformats.org/officeDocument/2006/relationships/hyperlink" Target="https://gobernacionpuertoplata.gob.do/transparencia/documentos/informe-de-fiscalizacion-2025/" TargetMode="External"/><Relationship Id="rId15" Type="http://schemas.openxmlformats.org/officeDocument/2006/relationships/hyperlink" Target="https://gobernacionpuertoplata.gob.do/transparencia/wp-content/uploads/2024/06/Ley-No.255-Sobre-Certificados-de-Buena-Conducta.pdf" TargetMode="External"/><Relationship Id="rId36" Type="http://schemas.openxmlformats.org/officeDocument/2006/relationships/hyperlink" Target="https://gobernacionpuertoplata.gob.do/transparencia/wp-content/uploads/2025/04/Ley-200-04-sobre-Libre-Acceso-a-la-Informacion.pdf" TargetMode="External"/><Relationship Id="rId57" Type="http://schemas.openxmlformats.org/officeDocument/2006/relationships/hyperlink" Target="https://gobernacionpuertoplata.gob.do/transparencia/wp-content/uploads/2025/04/Decreto-No.-694-09-que-crea-el-Sistema-311-de-DenunciasQuejasReclamaciones-y-Sugerencias.pdf" TargetMode="External"/><Relationship Id="rId106" Type="http://schemas.openxmlformats.org/officeDocument/2006/relationships/hyperlink" Target="https://gobernacionpuertoplata.gob.do/transparencia/documentos/plan-anual-de-compras-y-contrataciones-2025/" TargetMode="External"/><Relationship Id="rId10" Type="http://schemas.openxmlformats.org/officeDocument/2006/relationships/hyperlink" Target="https://gobernacionpuertoplata.gob.do/transparencia/" TargetMode="External"/><Relationship Id="rId31" Type="http://schemas.openxmlformats.org/officeDocument/2006/relationships/hyperlink" Target="https://gobernacionpuertoplata.gob.do/transparencia/wp-content/uploads/2025/04/Ley-No.-498-06-Planificacion-e-Inversion-Publica.pdf" TargetMode="External"/><Relationship Id="rId52" Type="http://schemas.openxmlformats.org/officeDocument/2006/relationships/hyperlink" Target="https://gobernacionpuertoplata.gob.do/transparencia/wp-content/uploads/2025/04/Decreto-No.-183-15-que-regula-el-funcionamiento-de-las-Comisiones-de-Veeduria-Ciudadana.pdf" TargetMode="External"/><Relationship Id="rId73" Type="http://schemas.openxmlformats.org/officeDocument/2006/relationships/hyperlink" Target="https://gobernacionpuertoplata.gob.do/transparencia/wp-content/uploads/2025/04/Circular-Conjunta-DGCP-DIGEIG-1_ocred.pdf" TargetMode="External"/><Relationship Id="rId78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4" Type="http://schemas.openxmlformats.org/officeDocument/2006/relationships/hyperlink" Target="https://gobernacionpuertoplata.gob.do/transparencia/wp-content/uploads/2025/02/Informacion-Basica-sobre-Servicios-Publico-2025-1-1.pdf" TargetMode="External"/><Relationship Id="rId99" Type="http://schemas.openxmlformats.org/officeDocument/2006/relationships/hyperlink" Target="https://gobernacionpuertoplata.gob.do/transparencia/wp-content/uploads/2025/02/PRESUPUESTO-APROVADO-DEL-ANO-2025.pdf" TargetMode="External"/><Relationship Id="rId101" Type="http://schemas.openxmlformats.org/officeDocument/2006/relationships/hyperlink" Target="https://gobernacionpuertoplata.gob.do/transparencia/documentos/nominas-de-empleados-2025/" TargetMode="External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ai.puertoplata@mip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7D5C-3E24-4AAE-AF16-1C1B665E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7214</Words>
  <Characters>39678</Characters>
  <Application>Microsoft Office Word</Application>
  <DocSecurity>0</DocSecurity>
  <Lines>330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Puerto_plata</cp:lastModifiedBy>
  <cp:revision>2</cp:revision>
  <cp:lastPrinted>2025-02-25T16:44:00Z</cp:lastPrinted>
  <dcterms:created xsi:type="dcterms:W3CDTF">2025-06-05T16:21:00Z</dcterms:created>
  <dcterms:modified xsi:type="dcterms:W3CDTF">2025-06-05T16:21:00Z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