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2727C8" w14:textId="763DDD8C" w:rsidR="00011665" w:rsidRPr="000B328F" w:rsidRDefault="00011665" w:rsidP="000B328F">
      <w:pPr>
        <w:rPr>
          <w:rFonts w:ascii="Arial" w:hAnsi="Arial" w:cs="Arial"/>
        </w:rPr>
      </w:pPr>
      <w:bookmarkStart w:id="0" w:name="_Hlk175047251"/>
      <w:bookmarkEnd w:id="0"/>
      <w:r w:rsidRPr="000B328F">
        <w:rPr>
          <w:rFonts w:ascii="Arial" w:hAnsi="Arial" w:cs="Arial"/>
          <w:noProof/>
          <w:lang w:val="es-US" w:eastAsia="es-US"/>
        </w:rPr>
        <w:drawing>
          <wp:anchor distT="0" distB="0" distL="114300" distR="114300" simplePos="0" relativeHeight="251658240" behindDoc="0" locked="0" layoutInCell="1" allowOverlap="1" wp14:anchorId="6D391C97" wp14:editId="64F4F795">
            <wp:simplePos x="0" y="0"/>
            <wp:positionH relativeFrom="page">
              <wp:posOffset>57150</wp:posOffset>
            </wp:positionH>
            <wp:positionV relativeFrom="page">
              <wp:posOffset>47625</wp:posOffset>
            </wp:positionV>
            <wp:extent cx="7496175" cy="10658475"/>
            <wp:effectExtent l="0" t="0" r="9525" b="9525"/>
            <wp:wrapSquare wrapText="bothSides"/>
            <wp:docPr id="17717941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794190" name="Imagen 1771794190"/>
                    <pic:cNvPicPr/>
                  </pic:nvPicPr>
                  <pic:blipFill>
                    <a:blip r:embed="rId9">
                      <a:extLst>
                        <a:ext uri="{28A0092B-C50C-407E-A947-70E740481C1C}">
                          <a14:useLocalDpi xmlns:a14="http://schemas.microsoft.com/office/drawing/2010/main" val="0"/>
                        </a:ext>
                      </a:extLst>
                    </a:blip>
                    <a:stretch>
                      <a:fillRect/>
                    </a:stretch>
                  </pic:blipFill>
                  <pic:spPr>
                    <a:xfrm>
                      <a:off x="0" y="0"/>
                      <a:ext cx="7496175" cy="10658475"/>
                    </a:xfrm>
                    <a:prstGeom prst="rect">
                      <a:avLst/>
                    </a:prstGeom>
                  </pic:spPr>
                </pic:pic>
              </a:graphicData>
            </a:graphic>
            <wp14:sizeRelH relativeFrom="margin">
              <wp14:pctWidth>0</wp14:pctWidth>
            </wp14:sizeRelH>
            <wp14:sizeRelV relativeFrom="margin">
              <wp14:pctHeight>0</wp14:pctHeight>
            </wp14:sizeRelV>
          </wp:anchor>
        </w:drawing>
      </w:r>
    </w:p>
    <w:p w14:paraId="4A727481" w14:textId="77777777" w:rsidR="00BD1C86" w:rsidRPr="000B328F" w:rsidRDefault="00BD1C86" w:rsidP="000B328F">
      <w:pPr>
        <w:rPr>
          <w:rFonts w:ascii="Arial" w:hAnsi="Arial" w:cs="Arial"/>
          <w:sz w:val="144"/>
          <w:szCs w:val="144"/>
        </w:rPr>
      </w:pPr>
    </w:p>
    <w:p w14:paraId="65F4BEE0" w14:textId="4F34A289" w:rsidR="00040C4B" w:rsidRPr="000B328F" w:rsidRDefault="00040C4B" w:rsidP="000B328F">
      <w:pPr>
        <w:rPr>
          <w:rFonts w:ascii="Arial" w:hAnsi="Arial" w:cs="Arial"/>
          <w:b/>
          <w:bCs/>
          <w:color w:val="2E74B5" w:themeColor="accent5" w:themeShade="BF"/>
          <w:sz w:val="144"/>
          <w:szCs w:val="144"/>
        </w:rPr>
      </w:pPr>
    </w:p>
    <w:p w14:paraId="4758CD29" w14:textId="77777777" w:rsidR="00040C4B" w:rsidRPr="000B328F" w:rsidRDefault="00040C4B" w:rsidP="000B328F">
      <w:pPr>
        <w:rPr>
          <w:rFonts w:ascii="Arial" w:hAnsi="Arial" w:cs="Arial"/>
          <w:b/>
          <w:bCs/>
          <w:color w:val="2E74B5" w:themeColor="accent5" w:themeShade="BF"/>
          <w:sz w:val="144"/>
          <w:szCs w:val="144"/>
        </w:rPr>
      </w:pPr>
    </w:p>
    <w:p w14:paraId="02106832" w14:textId="794B83A5" w:rsidR="00011665" w:rsidRPr="000B328F" w:rsidRDefault="0039201D" w:rsidP="000B328F">
      <w:pPr>
        <w:rPr>
          <w:rFonts w:ascii="Arial" w:hAnsi="Arial" w:cs="Arial"/>
          <w:b/>
          <w:bCs/>
          <w:color w:val="2E74B5" w:themeColor="accent5" w:themeShade="BF"/>
          <w:sz w:val="144"/>
          <w:szCs w:val="144"/>
        </w:rPr>
      </w:pPr>
      <w:r w:rsidRPr="000B328F">
        <w:rPr>
          <w:rFonts w:ascii="Arial" w:hAnsi="Arial" w:cs="Arial"/>
          <w:b/>
          <w:bCs/>
          <w:color w:val="2E74B5" w:themeColor="accent5" w:themeShade="BF"/>
          <w:sz w:val="144"/>
          <w:szCs w:val="144"/>
        </w:rPr>
        <w:t xml:space="preserve">ABRIL </w:t>
      </w:r>
      <w:r w:rsidR="00011665" w:rsidRPr="000B328F">
        <w:rPr>
          <w:rFonts w:ascii="Arial" w:hAnsi="Arial" w:cs="Arial"/>
          <w:b/>
          <w:bCs/>
          <w:color w:val="2E74B5" w:themeColor="accent5" w:themeShade="BF"/>
          <w:sz w:val="144"/>
          <w:szCs w:val="144"/>
        </w:rPr>
        <w:t>202</w:t>
      </w:r>
      <w:r w:rsidR="008F3314" w:rsidRPr="000B328F">
        <w:rPr>
          <w:rFonts w:ascii="Arial" w:hAnsi="Arial" w:cs="Arial"/>
          <w:b/>
          <w:bCs/>
          <w:color w:val="2E74B5" w:themeColor="accent5" w:themeShade="BF"/>
          <w:sz w:val="144"/>
          <w:szCs w:val="144"/>
        </w:rPr>
        <w:t>5</w:t>
      </w:r>
    </w:p>
    <w:p w14:paraId="1B5FB76A" w14:textId="77777777" w:rsidR="008B1FDE" w:rsidRPr="000B328F" w:rsidRDefault="008B1FDE" w:rsidP="000B328F">
      <w:pPr>
        <w:rPr>
          <w:rFonts w:ascii="Arial" w:hAnsi="Arial" w:cs="Arial"/>
          <w:b/>
          <w:bCs/>
          <w:color w:val="2E74B5" w:themeColor="accent5" w:themeShade="BF"/>
          <w:sz w:val="144"/>
          <w:szCs w:val="144"/>
        </w:rPr>
      </w:pPr>
    </w:p>
    <w:p w14:paraId="501BAEE5" w14:textId="77777777" w:rsidR="008B1FDE" w:rsidRPr="000B328F" w:rsidRDefault="008B1FDE" w:rsidP="000B328F">
      <w:pPr>
        <w:rPr>
          <w:rFonts w:ascii="Arial" w:hAnsi="Arial" w:cs="Arial"/>
          <w:b/>
          <w:bCs/>
          <w:color w:val="2E74B5" w:themeColor="accent5" w:themeShade="BF"/>
          <w:sz w:val="144"/>
          <w:szCs w:val="144"/>
        </w:rPr>
      </w:pPr>
    </w:p>
    <w:p w14:paraId="74873B01" w14:textId="77777777" w:rsidR="00BD1C86" w:rsidRPr="000B328F" w:rsidRDefault="00BD1C86" w:rsidP="000B328F">
      <w:pPr>
        <w:rPr>
          <w:rFonts w:ascii="Arial" w:hAnsi="Arial" w:cs="Arial"/>
          <w:color w:val="000000"/>
          <w:sz w:val="21"/>
          <w:szCs w:val="21"/>
          <w:shd w:val="clear" w:color="auto" w:fill="FFFFFF"/>
        </w:rPr>
      </w:pPr>
    </w:p>
    <w:p w14:paraId="3C5DCC98" w14:textId="77777777" w:rsidR="00BD1C86" w:rsidRPr="000B328F" w:rsidRDefault="00BD1C86" w:rsidP="000B328F">
      <w:pPr>
        <w:rPr>
          <w:rFonts w:ascii="Arial" w:hAnsi="Arial" w:cs="Arial"/>
          <w:color w:val="000000"/>
          <w:sz w:val="21"/>
          <w:szCs w:val="21"/>
          <w:shd w:val="clear" w:color="auto" w:fill="FFFFFF"/>
        </w:rPr>
      </w:pPr>
    </w:p>
    <w:p w14:paraId="17DA8BA3" w14:textId="77777777" w:rsidR="00BD1C86" w:rsidRPr="000B328F" w:rsidRDefault="00BD1C86" w:rsidP="000B328F">
      <w:pPr>
        <w:rPr>
          <w:rFonts w:ascii="Arial" w:hAnsi="Arial" w:cs="Arial"/>
          <w:color w:val="000000"/>
          <w:sz w:val="21"/>
          <w:szCs w:val="21"/>
          <w:shd w:val="clear" w:color="auto" w:fill="FFFFFF"/>
        </w:rPr>
      </w:pPr>
    </w:p>
    <w:p w14:paraId="470C67C2" w14:textId="77777777" w:rsidR="00BD1C86" w:rsidRPr="000B328F" w:rsidRDefault="00BD1C86" w:rsidP="000B328F">
      <w:pPr>
        <w:rPr>
          <w:rFonts w:ascii="Arial" w:hAnsi="Arial" w:cs="Arial"/>
          <w:color w:val="000000"/>
          <w:sz w:val="21"/>
          <w:szCs w:val="21"/>
          <w:shd w:val="clear" w:color="auto" w:fill="FFFFFF"/>
        </w:rPr>
      </w:pPr>
    </w:p>
    <w:p w14:paraId="7EB8B259" w14:textId="77777777" w:rsidR="00BD1C86" w:rsidRPr="000B328F" w:rsidRDefault="00BD1C86" w:rsidP="000B328F">
      <w:pPr>
        <w:rPr>
          <w:rFonts w:ascii="Arial" w:hAnsi="Arial" w:cs="Arial"/>
          <w:color w:val="000000"/>
          <w:sz w:val="21"/>
          <w:szCs w:val="21"/>
          <w:shd w:val="clear" w:color="auto" w:fill="FFFFFF"/>
        </w:rPr>
      </w:pPr>
    </w:p>
    <w:p w14:paraId="068246E6" w14:textId="77777777" w:rsidR="00BD1C86" w:rsidRPr="000B328F" w:rsidRDefault="00BD1C86" w:rsidP="000B328F">
      <w:pPr>
        <w:rPr>
          <w:rFonts w:ascii="Arial" w:hAnsi="Arial" w:cs="Arial"/>
          <w:color w:val="000000"/>
          <w:sz w:val="21"/>
          <w:szCs w:val="21"/>
          <w:shd w:val="clear" w:color="auto" w:fill="FFFFFF"/>
        </w:rPr>
      </w:pPr>
    </w:p>
    <w:p w14:paraId="23710E01" w14:textId="77777777" w:rsidR="00040C4B" w:rsidRPr="000B328F" w:rsidRDefault="00040C4B" w:rsidP="000B328F">
      <w:pPr>
        <w:rPr>
          <w:rFonts w:ascii="Arial" w:hAnsi="Arial" w:cs="Arial"/>
          <w:color w:val="000000"/>
          <w:sz w:val="21"/>
          <w:szCs w:val="21"/>
          <w:shd w:val="clear" w:color="auto" w:fill="FFFFFF"/>
        </w:rPr>
      </w:pPr>
    </w:p>
    <w:p w14:paraId="554D20EC" w14:textId="77777777" w:rsidR="0039201D" w:rsidRPr="000B328F" w:rsidRDefault="0039201D" w:rsidP="000B328F">
      <w:pPr>
        <w:pStyle w:val="Sinespaciado"/>
        <w:rPr>
          <w:rFonts w:ascii="Arial" w:eastAsia="Times" w:hAnsi="Arial" w:cs="Arial"/>
          <w:color w:val="000000"/>
        </w:rPr>
      </w:pPr>
      <w:r w:rsidRPr="000B328F">
        <w:rPr>
          <w:rFonts w:ascii="Arial" w:eastAsia="Times" w:hAnsi="Arial" w:cs="Arial"/>
          <w:b/>
          <w:bCs/>
          <w:color w:val="000000"/>
        </w:rPr>
        <w:t>01 Abril 202</w:t>
      </w:r>
      <w:r w:rsidRPr="000B328F">
        <w:rPr>
          <w:rFonts w:ascii="Arial" w:eastAsia="Times" w:hAnsi="Arial" w:cs="Arial"/>
          <w:b/>
          <w:color w:val="000000"/>
        </w:rPr>
        <w:t>5</w:t>
      </w:r>
    </w:p>
    <w:p w14:paraId="0AF4DC13" w14:textId="77777777" w:rsidR="0039201D" w:rsidRPr="000B328F" w:rsidRDefault="0039201D" w:rsidP="000B328F">
      <w:pPr>
        <w:rPr>
          <w:rFonts w:ascii="Arial" w:hAnsi="Arial" w:cs="Arial"/>
          <w:color w:val="000000"/>
          <w:shd w:val="clear" w:color="auto" w:fill="FFFFFF"/>
        </w:rPr>
      </w:pPr>
      <w:r w:rsidRPr="000B328F">
        <w:rPr>
          <w:rFonts w:ascii="Arial" w:eastAsia="Times" w:hAnsi="Arial" w:cs="Arial"/>
          <w:color w:val="000000"/>
        </w:rPr>
        <w:t>Seguimiento de la Mesa de Unidad local de Implementación de Seguridad con autoridades en materia de seguridad, militares y policiales de la provincia Puerto Plata, encabezada por la gobernadora Claritza Rochtte</w:t>
      </w:r>
    </w:p>
    <w:p w14:paraId="1BEA977A" w14:textId="41599838" w:rsidR="00305860" w:rsidRPr="000B328F" w:rsidRDefault="0039201D" w:rsidP="000B328F">
      <w:pPr>
        <w:rPr>
          <w:rFonts w:ascii="Arial" w:hAnsi="Arial" w:cs="Arial"/>
          <w:b/>
          <w:bCs/>
          <w:color w:val="000000"/>
          <w:sz w:val="21"/>
          <w:szCs w:val="21"/>
          <w:shd w:val="clear" w:color="auto" w:fill="FFFFFF"/>
        </w:rPr>
      </w:pPr>
      <w:r w:rsidRPr="000B328F">
        <w:rPr>
          <w:rFonts w:ascii="Arial" w:hAnsi="Arial" w:cs="Arial"/>
          <w:noProof/>
          <w:lang w:val="es-US" w:eastAsia="es-US"/>
        </w:rPr>
        <w:drawing>
          <wp:anchor distT="0" distB="0" distL="115200" distR="115200" simplePos="0" relativeHeight="251660288" behindDoc="0" locked="0" layoutInCell="1" allowOverlap="1" wp14:anchorId="33737C6E" wp14:editId="16A78482">
            <wp:simplePos x="0" y="0"/>
            <wp:positionH relativeFrom="column">
              <wp:posOffset>371475</wp:posOffset>
            </wp:positionH>
            <wp:positionV relativeFrom="paragraph">
              <wp:posOffset>90170</wp:posOffset>
            </wp:positionV>
            <wp:extent cx="4267200" cy="2419350"/>
            <wp:effectExtent l="0" t="0" r="0" b="0"/>
            <wp:wrapTight wrapText="bothSides">
              <wp:wrapPolygon edited="1">
                <wp:start x="0" y="0"/>
                <wp:lineTo x="21600" y="0"/>
                <wp:lineTo x="21600" y="21600"/>
                <wp:lineTo x="0" y="2160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85213" name=""/>
                    <pic:cNvPicPr>
                      <a:picLocks noChangeAspect="1"/>
                    </pic:cNvPicPr>
                  </pic:nvPicPr>
                  <pic:blipFill>
                    <a:blip r:embed="rId10"/>
                    <a:stretch/>
                  </pic:blipFill>
                  <pic:spPr bwMode="auto">
                    <a:xfrm>
                      <a:off x="0" y="0"/>
                      <a:ext cx="4267200" cy="2419350"/>
                    </a:xfrm>
                    <a:prstGeom prst="rect">
                      <a:avLst/>
                    </a:prstGeom>
                  </pic:spPr>
                </pic:pic>
              </a:graphicData>
            </a:graphic>
            <wp14:sizeRelH relativeFrom="margin">
              <wp14:pctWidth>0</wp14:pctWidth>
            </wp14:sizeRelH>
            <wp14:sizeRelV relativeFrom="margin">
              <wp14:pctHeight>0</wp14:pctHeight>
            </wp14:sizeRelV>
          </wp:anchor>
        </w:drawing>
      </w:r>
    </w:p>
    <w:p w14:paraId="549F1EAD" w14:textId="77777777" w:rsidR="00305860" w:rsidRPr="000B328F" w:rsidRDefault="00305860" w:rsidP="000B328F">
      <w:pPr>
        <w:rPr>
          <w:rFonts w:ascii="Arial" w:hAnsi="Arial" w:cs="Arial"/>
          <w:b/>
          <w:bCs/>
          <w:color w:val="000000"/>
          <w:sz w:val="21"/>
          <w:szCs w:val="21"/>
          <w:shd w:val="clear" w:color="auto" w:fill="FFFFFF"/>
        </w:rPr>
      </w:pPr>
    </w:p>
    <w:p w14:paraId="33357467" w14:textId="3A6E0B18" w:rsidR="00FD1E80" w:rsidRPr="000B328F" w:rsidRDefault="00FD1E80" w:rsidP="000B328F">
      <w:pPr>
        <w:rPr>
          <w:rFonts w:ascii="Arial" w:hAnsi="Arial" w:cs="Arial"/>
          <w:b/>
          <w:bCs/>
          <w:color w:val="000000"/>
          <w:sz w:val="21"/>
          <w:szCs w:val="21"/>
          <w:shd w:val="clear" w:color="auto" w:fill="FFFFFF"/>
        </w:rPr>
      </w:pPr>
    </w:p>
    <w:p w14:paraId="0D2896B9" w14:textId="77777777" w:rsidR="00FD1E80" w:rsidRPr="000B328F" w:rsidRDefault="00FD1E80" w:rsidP="000B328F">
      <w:pPr>
        <w:rPr>
          <w:rFonts w:ascii="Arial" w:hAnsi="Arial" w:cs="Arial"/>
          <w:b/>
          <w:bCs/>
          <w:color w:val="000000"/>
          <w:sz w:val="21"/>
          <w:szCs w:val="21"/>
          <w:shd w:val="clear" w:color="auto" w:fill="FFFFFF"/>
        </w:rPr>
      </w:pPr>
    </w:p>
    <w:p w14:paraId="2C94431B" w14:textId="77777777" w:rsidR="00FD1E80" w:rsidRPr="000B328F" w:rsidRDefault="00FD1E80" w:rsidP="000B328F">
      <w:pPr>
        <w:rPr>
          <w:rFonts w:ascii="Arial" w:hAnsi="Arial" w:cs="Arial"/>
          <w:b/>
          <w:bCs/>
          <w:color w:val="000000"/>
          <w:sz w:val="21"/>
          <w:szCs w:val="21"/>
          <w:shd w:val="clear" w:color="auto" w:fill="FFFFFF"/>
        </w:rPr>
      </w:pPr>
    </w:p>
    <w:p w14:paraId="603896C0" w14:textId="77777777" w:rsidR="00FD1E80" w:rsidRPr="000B328F" w:rsidRDefault="00FD1E80" w:rsidP="000B328F">
      <w:pPr>
        <w:rPr>
          <w:rFonts w:ascii="Arial" w:hAnsi="Arial" w:cs="Arial"/>
          <w:b/>
          <w:bCs/>
          <w:color w:val="000000"/>
          <w:sz w:val="21"/>
          <w:szCs w:val="21"/>
          <w:shd w:val="clear" w:color="auto" w:fill="FFFFFF"/>
        </w:rPr>
      </w:pPr>
    </w:p>
    <w:p w14:paraId="64DF91D3" w14:textId="77777777" w:rsidR="00FD1E80" w:rsidRPr="000B328F" w:rsidRDefault="00FD1E80" w:rsidP="000B328F">
      <w:pPr>
        <w:rPr>
          <w:rFonts w:ascii="Arial" w:hAnsi="Arial" w:cs="Arial"/>
          <w:b/>
          <w:bCs/>
          <w:color w:val="000000"/>
          <w:sz w:val="21"/>
          <w:szCs w:val="21"/>
          <w:shd w:val="clear" w:color="auto" w:fill="FFFFFF"/>
        </w:rPr>
      </w:pPr>
    </w:p>
    <w:p w14:paraId="0A0B26A2" w14:textId="77777777" w:rsidR="00FD1E80" w:rsidRPr="000B328F" w:rsidRDefault="00FD1E80" w:rsidP="000B328F">
      <w:pPr>
        <w:rPr>
          <w:rFonts w:ascii="Arial" w:hAnsi="Arial" w:cs="Arial"/>
          <w:b/>
          <w:bCs/>
          <w:color w:val="000000"/>
          <w:sz w:val="21"/>
          <w:szCs w:val="21"/>
          <w:shd w:val="clear" w:color="auto" w:fill="FFFFFF"/>
        </w:rPr>
      </w:pPr>
    </w:p>
    <w:p w14:paraId="6A6227FB" w14:textId="77777777" w:rsidR="00FD1E80" w:rsidRPr="000B328F" w:rsidRDefault="00FD1E80" w:rsidP="000B328F">
      <w:pPr>
        <w:rPr>
          <w:rFonts w:ascii="Arial" w:hAnsi="Arial" w:cs="Arial"/>
          <w:b/>
          <w:bCs/>
          <w:color w:val="000000"/>
          <w:sz w:val="21"/>
          <w:szCs w:val="21"/>
          <w:shd w:val="clear" w:color="auto" w:fill="FFFFFF"/>
        </w:rPr>
      </w:pPr>
    </w:p>
    <w:p w14:paraId="433303C5" w14:textId="77777777" w:rsidR="00040C4B" w:rsidRPr="000B328F" w:rsidRDefault="00040C4B" w:rsidP="000B328F">
      <w:pPr>
        <w:rPr>
          <w:rFonts w:ascii="Arial" w:hAnsi="Arial" w:cs="Arial"/>
          <w:b/>
          <w:bCs/>
          <w:color w:val="000000"/>
          <w:sz w:val="21"/>
          <w:szCs w:val="21"/>
          <w:shd w:val="clear" w:color="auto" w:fill="FFFFFF"/>
        </w:rPr>
      </w:pPr>
    </w:p>
    <w:p w14:paraId="4D7A65E3" w14:textId="77777777" w:rsidR="00040C4B" w:rsidRPr="000B328F" w:rsidRDefault="00040C4B" w:rsidP="000B328F">
      <w:pPr>
        <w:rPr>
          <w:rFonts w:ascii="Arial" w:hAnsi="Arial" w:cs="Arial"/>
          <w:b/>
          <w:bCs/>
          <w:color w:val="000000"/>
          <w:sz w:val="21"/>
          <w:szCs w:val="21"/>
          <w:shd w:val="clear" w:color="auto" w:fill="FFFFFF"/>
        </w:rPr>
      </w:pPr>
    </w:p>
    <w:p w14:paraId="3BB16C9D" w14:textId="77777777" w:rsidR="00040C4B" w:rsidRPr="000B328F" w:rsidRDefault="00040C4B" w:rsidP="000B328F">
      <w:pPr>
        <w:pStyle w:val="Sinespaciado"/>
        <w:rPr>
          <w:rFonts w:ascii="Arial" w:eastAsia="Times" w:hAnsi="Arial" w:cs="Arial"/>
          <w:b/>
          <w:bCs/>
          <w:color w:val="000000"/>
        </w:rPr>
      </w:pPr>
      <w:r w:rsidRPr="000B328F">
        <w:rPr>
          <w:rFonts w:ascii="Arial" w:eastAsia="Times" w:hAnsi="Arial" w:cs="Arial"/>
          <w:b/>
          <w:bCs/>
          <w:color w:val="000000"/>
        </w:rPr>
        <w:t>02 Abril 2025</w:t>
      </w:r>
    </w:p>
    <w:p w14:paraId="153E1FEF" w14:textId="30839716" w:rsidR="00FD1E80" w:rsidRPr="000B328F" w:rsidRDefault="00040C4B" w:rsidP="000B328F">
      <w:pPr>
        <w:pStyle w:val="Sinespaciado"/>
        <w:rPr>
          <w:rFonts w:ascii="Arial" w:eastAsia="Times" w:hAnsi="Arial" w:cs="Arial"/>
          <w:color w:val="000000"/>
        </w:rPr>
      </w:pPr>
      <w:r w:rsidRPr="000B328F">
        <w:rPr>
          <w:rFonts w:ascii="Arial" w:eastAsia="Times" w:hAnsi="Arial" w:cs="Arial"/>
          <w:color w:val="000000"/>
        </w:rPr>
        <w:t>Gobernadora Claritza Rochtte recibió en el día de hoy la visita de un grupo de jóvenes con el proyecto “</w:t>
      </w:r>
      <w:proofErr w:type="spellStart"/>
      <w:r w:rsidRPr="000B328F">
        <w:rPr>
          <w:rFonts w:ascii="Arial" w:eastAsia="Times" w:hAnsi="Arial" w:cs="Arial"/>
          <w:color w:val="000000"/>
        </w:rPr>
        <w:t>DreamProject</w:t>
      </w:r>
      <w:proofErr w:type="spellEnd"/>
      <w:r w:rsidRPr="000B328F">
        <w:rPr>
          <w:rFonts w:ascii="Arial" w:eastAsia="Times" w:hAnsi="Arial" w:cs="Arial"/>
          <w:color w:val="000000"/>
        </w:rPr>
        <w:t>” en apoyo a toda la juventud dominicana en especial</w:t>
      </w:r>
      <w:r w:rsidRPr="000B328F">
        <w:rPr>
          <w:rFonts w:ascii="Arial" w:eastAsia="Times" w:hAnsi="Arial" w:cs="Arial"/>
          <w:color w:val="000000"/>
        </w:rPr>
        <w:t xml:space="preserve"> la de esta provincia de </w:t>
      </w:r>
      <w:r w:rsidRPr="000B328F">
        <w:rPr>
          <w:rFonts w:ascii="Arial" w:eastAsia="Times" w:hAnsi="Arial" w:cs="Arial"/>
          <w:color w:val="000000"/>
        </w:rPr>
        <w:t>Puerto</w:t>
      </w:r>
      <w:r w:rsidRPr="000B328F">
        <w:rPr>
          <w:rFonts w:ascii="Arial" w:eastAsia="Times" w:hAnsi="Arial" w:cs="Arial"/>
          <w:color w:val="000000"/>
        </w:rPr>
        <w:t xml:space="preserve"> Plata</w:t>
      </w:r>
    </w:p>
    <w:p w14:paraId="25CB41ED" w14:textId="77777777" w:rsidR="00040C4B" w:rsidRPr="000B328F" w:rsidRDefault="00040C4B" w:rsidP="000B328F">
      <w:pPr>
        <w:rPr>
          <w:rFonts w:ascii="Arial" w:hAnsi="Arial" w:cs="Arial"/>
          <w:noProof/>
          <w:lang w:val="es-US" w:eastAsia="es-US"/>
        </w:rPr>
      </w:pPr>
    </w:p>
    <w:p w14:paraId="48DD7959" w14:textId="287D77C7" w:rsidR="00040C4B" w:rsidRPr="000B328F" w:rsidRDefault="00040C4B" w:rsidP="000B328F">
      <w:pPr>
        <w:rPr>
          <w:rFonts w:ascii="Arial" w:hAnsi="Arial" w:cs="Arial"/>
          <w:b/>
          <w:bCs/>
          <w:color w:val="000000"/>
          <w:sz w:val="21"/>
          <w:szCs w:val="21"/>
          <w:shd w:val="clear" w:color="auto" w:fill="FFFFFF"/>
        </w:rPr>
      </w:pPr>
      <w:r w:rsidRPr="000B328F">
        <w:rPr>
          <w:rFonts w:ascii="Arial" w:hAnsi="Arial" w:cs="Arial"/>
          <w:noProof/>
          <w:lang w:val="es-US" w:eastAsia="es-US"/>
        </w:rPr>
        <w:drawing>
          <wp:anchor distT="0" distB="0" distL="115200" distR="115200" simplePos="0" relativeHeight="251662336" behindDoc="0" locked="0" layoutInCell="1" allowOverlap="1" wp14:anchorId="56575600" wp14:editId="41A03D41">
            <wp:simplePos x="0" y="0"/>
            <wp:positionH relativeFrom="column">
              <wp:posOffset>171450</wp:posOffset>
            </wp:positionH>
            <wp:positionV relativeFrom="paragraph">
              <wp:posOffset>19685</wp:posOffset>
            </wp:positionV>
            <wp:extent cx="4467225" cy="2476500"/>
            <wp:effectExtent l="0" t="0" r="9525" b="0"/>
            <wp:wrapTight wrapText="bothSides">
              <wp:wrapPolygon edited="1">
                <wp:start x="0" y="0"/>
                <wp:lineTo x="21600" y="0"/>
                <wp:lineTo x="21600" y="21600"/>
                <wp:lineTo x="0" y="2160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52290" name=""/>
                    <pic:cNvPicPr>
                      <a:picLocks noChangeAspect="1"/>
                    </pic:cNvPicPr>
                  </pic:nvPicPr>
                  <pic:blipFill>
                    <a:blip r:embed="rId11"/>
                    <a:stretch/>
                  </pic:blipFill>
                  <pic:spPr bwMode="auto">
                    <a:xfrm>
                      <a:off x="0" y="0"/>
                      <a:ext cx="4467225" cy="2476500"/>
                    </a:xfrm>
                    <a:prstGeom prst="rect">
                      <a:avLst/>
                    </a:prstGeom>
                  </pic:spPr>
                </pic:pic>
              </a:graphicData>
            </a:graphic>
            <wp14:sizeRelH relativeFrom="margin">
              <wp14:pctWidth>0</wp14:pctWidth>
            </wp14:sizeRelH>
            <wp14:sizeRelV relativeFrom="margin">
              <wp14:pctHeight>0</wp14:pctHeight>
            </wp14:sizeRelV>
          </wp:anchor>
        </w:drawing>
      </w:r>
    </w:p>
    <w:p w14:paraId="5DFC03FC" w14:textId="77777777" w:rsidR="00FD1E80" w:rsidRPr="000B328F" w:rsidRDefault="00FD1E80" w:rsidP="000B328F">
      <w:pPr>
        <w:rPr>
          <w:rFonts w:ascii="Arial" w:hAnsi="Arial" w:cs="Arial"/>
          <w:b/>
          <w:bCs/>
          <w:color w:val="000000"/>
          <w:sz w:val="21"/>
          <w:szCs w:val="21"/>
          <w:shd w:val="clear" w:color="auto" w:fill="FFFFFF"/>
        </w:rPr>
      </w:pPr>
    </w:p>
    <w:p w14:paraId="17073E73" w14:textId="77777777" w:rsidR="00FD1E80" w:rsidRPr="000B328F" w:rsidRDefault="00FD1E80" w:rsidP="000B328F">
      <w:pPr>
        <w:rPr>
          <w:rFonts w:ascii="Arial" w:hAnsi="Arial" w:cs="Arial"/>
          <w:b/>
          <w:bCs/>
          <w:color w:val="000000"/>
          <w:sz w:val="21"/>
          <w:szCs w:val="21"/>
          <w:shd w:val="clear" w:color="auto" w:fill="FFFFFF"/>
        </w:rPr>
      </w:pPr>
    </w:p>
    <w:p w14:paraId="058096F1" w14:textId="2AAC6CD7" w:rsidR="00FD1E80" w:rsidRPr="000B328F" w:rsidRDefault="00FD1E80" w:rsidP="000B328F">
      <w:pPr>
        <w:rPr>
          <w:rFonts w:ascii="Arial" w:hAnsi="Arial" w:cs="Arial"/>
          <w:b/>
          <w:bCs/>
          <w:color w:val="000000"/>
          <w:sz w:val="21"/>
          <w:szCs w:val="21"/>
          <w:shd w:val="clear" w:color="auto" w:fill="FFFFFF"/>
        </w:rPr>
      </w:pPr>
    </w:p>
    <w:p w14:paraId="25C47ADD" w14:textId="77777777" w:rsidR="00FD1E80" w:rsidRPr="000B328F" w:rsidRDefault="00FD1E80" w:rsidP="000B328F">
      <w:pPr>
        <w:rPr>
          <w:rFonts w:ascii="Arial" w:hAnsi="Arial" w:cs="Arial"/>
          <w:b/>
          <w:bCs/>
          <w:color w:val="000000"/>
          <w:sz w:val="21"/>
          <w:szCs w:val="21"/>
          <w:shd w:val="clear" w:color="auto" w:fill="FFFFFF"/>
        </w:rPr>
      </w:pPr>
    </w:p>
    <w:p w14:paraId="2F616336" w14:textId="77777777" w:rsidR="00C56477" w:rsidRPr="000B328F" w:rsidRDefault="00C56477" w:rsidP="000B328F">
      <w:pPr>
        <w:rPr>
          <w:rFonts w:ascii="Arial" w:hAnsi="Arial" w:cs="Arial"/>
          <w:b/>
          <w:bCs/>
          <w:color w:val="000000"/>
          <w:sz w:val="21"/>
          <w:szCs w:val="21"/>
          <w:shd w:val="clear" w:color="auto" w:fill="FFFFFF"/>
        </w:rPr>
      </w:pPr>
    </w:p>
    <w:p w14:paraId="4347FD89" w14:textId="77777777" w:rsidR="00040C4B" w:rsidRPr="000B328F" w:rsidRDefault="00040C4B" w:rsidP="000B328F">
      <w:pPr>
        <w:rPr>
          <w:rFonts w:ascii="Arial" w:hAnsi="Arial" w:cs="Arial"/>
          <w:b/>
          <w:bCs/>
          <w:color w:val="000000"/>
          <w:sz w:val="21"/>
          <w:szCs w:val="21"/>
          <w:shd w:val="clear" w:color="auto" w:fill="FFFFFF"/>
        </w:rPr>
      </w:pPr>
    </w:p>
    <w:p w14:paraId="3BD642BE" w14:textId="77777777" w:rsidR="00040C4B" w:rsidRPr="000B328F" w:rsidRDefault="00040C4B" w:rsidP="000B328F">
      <w:pPr>
        <w:rPr>
          <w:rFonts w:ascii="Arial" w:hAnsi="Arial" w:cs="Arial"/>
          <w:b/>
          <w:bCs/>
          <w:color w:val="000000"/>
          <w:sz w:val="21"/>
          <w:szCs w:val="21"/>
          <w:shd w:val="clear" w:color="auto" w:fill="FFFFFF"/>
        </w:rPr>
      </w:pPr>
    </w:p>
    <w:p w14:paraId="08076984" w14:textId="77777777" w:rsidR="00FD1E80" w:rsidRPr="000B328F" w:rsidRDefault="00FD1E80" w:rsidP="000B328F">
      <w:pPr>
        <w:rPr>
          <w:rFonts w:ascii="Arial" w:hAnsi="Arial" w:cs="Arial"/>
          <w:b/>
          <w:bCs/>
          <w:color w:val="000000"/>
          <w:sz w:val="21"/>
          <w:szCs w:val="21"/>
          <w:shd w:val="clear" w:color="auto" w:fill="FFFFFF"/>
        </w:rPr>
      </w:pPr>
    </w:p>
    <w:p w14:paraId="683FCE13" w14:textId="77777777" w:rsidR="00FD1E80" w:rsidRPr="000B328F" w:rsidRDefault="00FD1E80" w:rsidP="000B328F">
      <w:pPr>
        <w:rPr>
          <w:rFonts w:ascii="Arial" w:hAnsi="Arial" w:cs="Arial"/>
          <w:b/>
          <w:bCs/>
          <w:color w:val="000000"/>
          <w:sz w:val="21"/>
          <w:szCs w:val="21"/>
          <w:shd w:val="clear" w:color="auto" w:fill="FFFFFF"/>
        </w:rPr>
      </w:pPr>
    </w:p>
    <w:p w14:paraId="54AA732A" w14:textId="7650A5A0" w:rsidR="00FD1E80" w:rsidRPr="000B328F" w:rsidRDefault="00FD1E80" w:rsidP="000B328F">
      <w:pPr>
        <w:rPr>
          <w:rFonts w:ascii="Arial" w:hAnsi="Arial" w:cs="Arial"/>
          <w:b/>
          <w:bCs/>
          <w:color w:val="000000"/>
          <w:sz w:val="21"/>
          <w:szCs w:val="21"/>
          <w:shd w:val="clear" w:color="auto" w:fill="FFFFFF"/>
        </w:rPr>
      </w:pPr>
    </w:p>
    <w:p w14:paraId="0EFA2B92" w14:textId="77777777" w:rsidR="00040C4B" w:rsidRPr="000B328F" w:rsidRDefault="00040C4B" w:rsidP="000B328F">
      <w:pPr>
        <w:rPr>
          <w:rFonts w:ascii="Arial" w:hAnsi="Arial" w:cs="Arial"/>
          <w:b/>
          <w:bCs/>
          <w:color w:val="000000"/>
          <w:sz w:val="21"/>
          <w:szCs w:val="21"/>
          <w:shd w:val="clear" w:color="auto" w:fill="FFFFFF"/>
        </w:rPr>
      </w:pPr>
    </w:p>
    <w:p w14:paraId="2E663E4E" w14:textId="77777777" w:rsidR="00040C4B" w:rsidRPr="000B328F" w:rsidRDefault="00040C4B" w:rsidP="000B328F">
      <w:pPr>
        <w:rPr>
          <w:rFonts w:ascii="Arial" w:hAnsi="Arial" w:cs="Arial"/>
          <w:b/>
          <w:bCs/>
          <w:color w:val="000000"/>
          <w:sz w:val="21"/>
          <w:szCs w:val="21"/>
          <w:shd w:val="clear" w:color="auto" w:fill="FFFFFF"/>
        </w:rPr>
      </w:pPr>
    </w:p>
    <w:p w14:paraId="7D2F3166" w14:textId="77777777" w:rsidR="000B328F" w:rsidRPr="000B328F" w:rsidRDefault="000B328F" w:rsidP="000B328F">
      <w:pPr>
        <w:pStyle w:val="Sinespaciado"/>
        <w:rPr>
          <w:rFonts w:ascii="Arial" w:eastAsia="Times" w:hAnsi="Arial" w:cs="Arial"/>
          <w:b/>
          <w:bCs/>
          <w:color w:val="000000"/>
        </w:rPr>
      </w:pPr>
    </w:p>
    <w:p w14:paraId="6E80F266" w14:textId="77777777" w:rsidR="000B328F" w:rsidRPr="000B328F" w:rsidRDefault="000B328F" w:rsidP="000B328F">
      <w:pPr>
        <w:pStyle w:val="Sinespaciado"/>
        <w:rPr>
          <w:rFonts w:ascii="Arial" w:eastAsia="Times" w:hAnsi="Arial" w:cs="Arial"/>
          <w:b/>
          <w:bCs/>
          <w:color w:val="000000"/>
        </w:rPr>
      </w:pPr>
    </w:p>
    <w:p w14:paraId="2F844522" w14:textId="77777777" w:rsidR="00040C4B" w:rsidRPr="000B328F" w:rsidRDefault="00040C4B" w:rsidP="000B328F">
      <w:pPr>
        <w:pStyle w:val="Sinespaciado"/>
        <w:rPr>
          <w:rFonts w:ascii="Arial" w:eastAsia="Times" w:hAnsi="Arial" w:cs="Arial"/>
          <w:b/>
          <w:bCs/>
          <w:color w:val="000000"/>
        </w:rPr>
      </w:pPr>
      <w:r w:rsidRPr="000B328F">
        <w:rPr>
          <w:rFonts w:ascii="Arial" w:eastAsia="Times" w:hAnsi="Arial" w:cs="Arial"/>
          <w:b/>
          <w:bCs/>
          <w:color w:val="000000"/>
        </w:rPr>
        <w:t>02 Abril 2025</w:t>
      </w:r>
    </w:p>
    <w:p w14:paraId="005CF230" w14:textId="77777777" w:rsidR="00040C4B" w:rsidRPr="000B328F" w:rsidRDefault="00040C4B" w:rsidP="000B328F">
      <w:pPr>
        <w:rPr>
          <w:rFonts w:ascii="Arial" w:hAnsi="Arial" w:cs="Arial"/>
        </w:rPr>
      </w:pPr>
      <w:r w:rsidRPr="000B328F">
        <w:rPr>
          <w:rFonts w:ascii="Arial" w:hAnsi="Arial" w:cs="Arial"/>
        </w:rPr>
        <w:t>L</w:t>
      </w:r>
      <w:r w:rsidRPr="000B328F">
        <w:rPr>
          <w:rFonts w:ascii="Arial" w:eastAsia="Times" w:hAnsi="Arial" w:cs="Arial"/>
        </w:rPr>
        <w:t>a representante del poder ejecutivo Claritza Rochtte recibió al nuevo director provincial de la Dirección General de Seguridad de Tránsito y Transporte Terrestre (Digesett) el teniente coronel Julio César Rodríguez.</w:t>
      </w:r>
    </w:p>
    <w:p w14:paraId="16F72369" w14:textId="0E62262B" w:rsidR="00C56477" w:rsidRPr="000B328F" w:rsidRDefault="00040C4B" w:rsidP="000B328F">
      <w:pPr>
        <w:rPr>
          <w:rFonts w:ascii="Arial" w:hAnsi="Arial" w:cs="Arial"/>
          <w:b/>
          <w:bCs/>
          <w:color w:val="000000"/>
          <w:sz w:val="21"/>
          <w:szCs w:val="21"/>
          <w:shd w:val="clear" w:color="auto" w:fill="FFFFFF"/>
        </w:rPr>
      </w:pPr>
      <w:r w:rsidRPr="000B328F">
        <w:rPr>
          <w:rFonts w:ascii="Arial" w:hAnsi="Arial" w:cs="Arial"/>
          <w:noProof/>
          <w:lang w:val="es-US" w:eastAsia="es-US"/>
        </w:rPr>
        <w:drawing>
          <wp:anchor distT="0" distB="0" distL="115200" distR="115200" simplePos="0" relativeHeight="251664384" behindDoc="0" locked="0" layoutInCell="1" allowOverlap="1" wp14:anchorId="73F659D9" wp14:editId="3499E530">
            <wp:simplePos x="0" y="0"/>
            <wp:positionH relativeFrom="column">
              <wp:posOffset>704850</wp:posOffset>
            </wp:positionH>
            <wp:positionV relativeFrom="paragraph">
              <wp:posOffset>83185</wp:posOffset>
            </wp:positionV>
            <wp:extent cx="4514850" cy="2331720"/>
            <wp:effectExtent l="0" t="0" r="0" b="0"/>
            <wp:wrapTight wrapText="bothSides">
              <wp:wrapPolygon edited="1">
                <wp:start x="0" y="0"/>
                <wp:lineTo x="21600" y="0"/>
                <wp:lineTo x="21600" y="21600"/>
                <wp:lineTo x="0" y="2160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86042" name=""/>
                    <pic:cNvPicPr>
                      <a:picLocks noChangeAspect="1"/>
                    </pic:cNvPicPr>
                  </pic:nvPicPr>
                  <pic:blipFill>
                    <a:blip r:embed="rId12"/>
                    <a:stretch/>
                  </pic:blipFill>
                  <pic:spPr bwMode="auto">
                    <a:xfrm>
                      <a:off x="0" y="0"/>
                      <a:ext cx="4514850" cy="2331720"/>
                    </a:xfrm>
                    <a:prstGeom prst="rect">
                      <a:avLst/>
                    </a:prstGeom>
                  </pic:spPr>
                </pic:pic>
              </a:graphicData>
            </a:graphic>
            <wp14:sizeRelH relativeFrom="margin">
              <wp14:pctWidth>0</wp14:pctWidth>
            </wp14:sizeRelH>
            <wp14:sizeRelV relativeFrom="margin">
              <wp14:pctHeight>0</wp14:pctHeight>
            </wp14:sizeRelV>
          </wp:anchor>
        </w:drawing>
      </w:r>
    </w:p>
    <w:p w14:paraId="0E28E076" w14:textId="0B531BE7" w:rsidR="0032473E" w:rsidRPr="000B328F" w:rsidRDefault="0032473E" w:rsidP="000B328F">
      <w:pPr>
        <w:rPr>
          <w:rFonts w:ascii="Arial" w:hAnsi="Arial" w:cs="Arial"/>
          <w:b/>
          <w:bCs/>
          <w:color w:val="000000"/>
          <w:sz w:val="21"/>
          <w:szCs w:val="21"/>
          <w:shd w:val="clear" w:color="auto" w:fill="FFFFFF"/>
        </w:rPr>
      </w:pPr>
    </w:p>
    <w:p w14:paraId="32C72C60" w14:textId="314C34B7" w:rsidR="0032473E" w:rsidRPr="000B328F" w:rsidRDefault="0032473E" w:rsidP="000B328F">
      <w:pPr>
        <w:rPr>
          <w:rFonts w:ascii="Arial" w:hAnsi="Arial" w:cs="Arial"/>
          <w:color w:val="000000"/>
          <w:sz w:val="21"/>
          <w:szCs w:val="21"/>
          <w:shd w:val="clear" w:color="auto" w:fill="FFFFFF"/>
        </w:rPr>
      </w:pPr>
    </w:p>
    <w:p w14:paraId="1CBFB5B1" w14:textId="33933EBA" w:rsidR="0032473E" w:rsidRPr="000B328F" w:rsidRDefault="0032473E" w:rsidP="000B328F">
      <w:pPr>
        <w:rPr>
          <w:rFonts w:ascii="Arial" w:hAnsi="Arial" w:cs="Arial"/>
          <w:b/>
          <w:bCs/>
          <w:color w:val="000000"/>
          <w:sz w:val="21"/>
          <w:szCs w:val="21"/>
          <w:shd w:val="clear" w:color="auto" w:fill="FFFFFF"/>
        </w:rPr>
      </w:pPr>
    </w:p>
    <w:p w14:paraId="71FBD04F" w14:textId="77777777" w:rsidR="00795AD8" w:rsidRPr="000B328F" w:rsidRDefault="00795AD8" w:rsidP="000B328F">
      <w:pPr>
        <w:rPr>
          <w:rFonts w:ascii="Arial" w:hAnsi="Arial" w:cs="Arial"/>
          <w:b/>
          <w:bCs/>
          <w:color w:val="000000"/>
          <w:sz w:val="21"/>
          <w:szCs w:val="21"/>
          <w:shd w:val="clear" w:color="auto" w:fill="FFFFFF"/>
        </w:rPr>
      </w:pPr>
    </w:p>
    <w:p w14:paraId="369387E1" w14:textId="77777777" w:rsidR="00795AD8" w:rsidRPr="000B328F" w:rsidRDefault="00795AD8" w:rsidP="000B328F">
      <w:pPr>
        <w:rPr>
          <w:rFonts w:ascii="Arial" w:hAnsi="Arial" w:cs="Arial"/>
          <w:b/>
          <w:bCs/>
          <w:color w:val="000000"/>
          <w:sz w:val="21"/>
          <w:szCs w:val="21"/>
          <w:shd w:val="clear" w:color="auto" w:fill="FFFFFF"/>
        </w:rPr>
      </w:pPr>
    </w:p>
    <w:p w14:paraId="38923947" w14:textId="77777777" w:rsidR="006D6A66" w:rsidRPr="000B328F" w:rsidRDefault="006D6A66" w:rsidP="000B328F">
      <w:pPr>
        <w:rPr>
          <w:rFonts w:ascii="Arial" w:hAnsi="Arial" w:cs="Arial"/>
          <w:b/>
          <w:bCs/>
          <w:color w:val="000000"/>
          <w:sz w:val="21"/>
          <w:szCs w:val="21"/>
          <w:shd w:val="clear" w:color="auto" w:fill="FFFFFF"/>
        </w:rPr>
      </w:pPr>
    </w:p>
    <w:p w14:paraId="5200267A" w14:textId="77777777" w:rsidR="006D6A66" w:rsidRPr="000B328F" w:rsidRDefault="006D6A66" w:rsidP="000B328F">
      <w:pPr>
        <w:rPr>
          <w:rFonts w:ascii="Arial" w:hAnsi="Arial" w:cs="Arial"/>
          <w:b/>
          <w:bCs/>
          <w:color w:val="000000"/>
          <w:sz w:val="21"/>
          <w:szCs w:val="21"/>
          <w:shd w:val="clear" w:color="auto" w:fill="FFFFFF"/>
        </w:rPr>
      </w:pPr>
    </w:p>
    <w:p w14:paraId="6BBFB065" w14:textId="77777777" w:rsidR="006D6A66" w:rsidRPr="000B328F" w:rsidRDefault="006D6A66" w:rsidP="000B328F">
      <w:pPr>
        <w:rPr>
          <w:rFonts w:ascii="Arial" w:hAnsi="Arial" w:cs="Arial"/>
          <w:b/>
          <w:bCs/>
          <w:color w:val="000000"/>
          <w:sz w:val="21"/>
          <w:szCs w:val="21"/>
          <w:shd w:val="clear" w:color="auto" w:fill="FFFFFF"/>
        </w:rPr>
      </w:pPr>
    </w:p>
    <w:p w14:paraId="5B0D8457" w14:textId="77777777" w:rsidR="00034994" w:rsidRPr="000B328F" w:rsidRDefault="00034994" w:rsidP="000B328F">
      <w:pPr>
        <w:rPr>
          <w:rFonts w:ascii="Arial" w:hAnsi="Arial" w:cs="Arial"/>
          <w:b/>
          <w:bCs/>
          <w:color w:val="000000"/>
          <w:sz w:val="21"/>
          <w:szCs w:val="21"/>
        </w:rPr>
      </w:pPr>
    </w:p>
    <w:p w14:paraId="4352D387" w14:textId="77777777" w:rsidR="00034994" w:rsidRPr="000B328F" w:rsidRDefault="00034994" w:rsidP="000B328F">
      <w:pPr>
        <w:rPr>
          <w:rFonts w:ascii="Arial" w:hAnsi="Arial" w:cs="Arial"/>
          <w:b/>
          <w:bCs/>
          <w:color w:val="000000"/>
          <w:sz w:val="21"/>
          <w:szCs w:val="21"/>
        </w:rPr>
      </w:pPr>
    </w:p>
    <w:p w14:paraId="68F586AF" w14:textId="77777777" w:rsidR="000B328F" w:rsidRPr="000B328F" w:rsidRDefault="000B328F" w:rsidP="000B328F">
      <w:pPr>
        <w:rPr>
          <w:rFonts w:ascii="Arial" w:hAnsi="Arial" w:cs="Arial"/>
          <w:b/>
          <w:bCs/>
          <w:color w:val="000000"/>
          <w:sz w:val="21"/>
          <w:szCs w:val="21"/>
        </w:rPr>
      </w:pPr>
    </w:p>
    <w:p w14:paraId="2E3CD33F" w14:textId="77777777" w:rsidR="000B328F" w:rsidRPr="000B328F" w:rsidRDefault="000B328F" w:rsidP="000B328F">
      <w:pPr>
        <w:rPr>
          <w:rFonts w:ascii="Arial" w:hAnsi="Arial" w:cs="Arial"/>
          <w:b/>
          <w:bCs/>
          <w:color w:val="000000"/>
          <w:sz w:val="21"/>
          <w:szCs w:val="21"/>
        </w:rPr>
      </w:pPr>
    </w:p>
    <w:p w14:paraId="210C38BD" w14:textId="77777777" w:rsidR="00040C4B" w:rsidRPr="000B328F" w:rsidRDefault="00040C4B" w:rsidP="000B328F">
      <w:pPr>
        <w:pStyle w:val="Sinespaciado"/>
        <w:rPr>
          <w:rFonts w:ascii="Arial" w:eastAsia="Times" w:hAnsi="Arial" w:cs="Arial"/>
          <w:b/>
          <w:bCs/>
          <w:color w:val="000000"/>
        </w:rPr>
      </w:pPr>
      <w:r w:rsidRPr="000B328F">
        <w:rPr>
          <w:rFonts w:ascii="Arial" w:eastAsia="Times" w:hAnsi="Arial" w:cs="Arial"/>
          <w:b/>
          <w:bCs/>
          <w:color w:val="000000"/>
        </w:rPr>
        <w:t>03 Abril 2025</w:t>
      </w:r>
    </w:p>
    <w:p w14:paraId="6CE96687" w14:textId="538F2D3E" w:rsidR="00040C4B" w:rsidRPr="000B328F" w:rsidRDefault="00040C4B" w:rsidP="000B328F">
      <w:pPr>
        <w:pStyle w:val="Sinespaciado"/>
        <w:rPr>
          <w:rFonts w:ascii="Arial" w:eastAsia="Times" w:hAnsi="Arial" w:cs="Arial"/>
        </w:rPr>
      </w:pPr>
      <w:r w:rsidRPr="000B328F">
        <w:rPr>
          <w:rFonts w:ascii="Arial" w:eastAsia="Times" w:hAnsi="Arial" w:cs="Arial"/>
        </w:rPr>
        <w:t>La gobernadora Claritza Rochtte recibió la visita del Gerente Provincial del servicio nacional de Salud, el Dr. Anulfo Suero.</w:t>
      </w:r>
    </w:p>
    <w:p w14:paraId="4FCB49D2" w14:textId="77777777" w:rsidR="00034994" w:rsidRPr="000B328F" w:rsidRDefault="00034994" w:rsidP="000B328F">
      <w:pPr>
        <w:rPr>
          <w:rFonts w:ascii="Arial" w:hAnsi="Arial" w:cs="Arial"/>
          <w:b/>
          <w:bCs/>
          <w:color w:val="000000"/>
          <w:sz w:val="21"/>
          <w:szCs w:val="21"/>
        </w:rPr>
      </w:pPr>
    </w:p>
    <w:p w14:paraId="443737DD" w14:textId="78C90BDF" w:rsidR="00034994" w:rsidRPr="000B328F" w:rsidRDefault="00040C4B" w:rsidP="000B328F">
      <w:pPr>
        <w:rPr>
          <w:rFonts w:ascii="Arial" w:hAnsi="Arial" w:cs="Arial"/>
          <w:b/>
          <w:bCs/>
          <w:color w:val="000000"/>
          <w:sz w:val="21"/>
          <w:szCs w:val="21"/>
        </w:rPr>
      </w:pPr>
      <w:r w:rsidRPr="000B328F">
        <w:rPr>
          <w:rFonts w:ascii="Arial" w:hAnsi="Arial" w:cs="Arial"/>
          <w:noProof/>
          <w:lang w:val="es-US" w:eastAsia="es-US"/>
        </w:rPr>
        <w:drawing>
          <wp:anchor distT="0" distB="0" distL="115200" distR="115200" simplePos="0" relativeHeight="251666432" behindDoc="0" locked="0" layoutInCell="1" allowOverlap="1" wp14:anchorId="6D81DA4D" wp14:editId="74609F66">
            <wp:simplePos x="0" y="0"/>
            <wp:positionH relativeFrom="column">
              <wp:posOffset>600075</wp:posOffset>
            </wp:positionH>
            <wp:positionV relativeFrom="paragraph">
              <wp:posOffset>90170</wp:posOffset>
            </wp:positionV>
            <wp:extent cx="4800600" cy="2457450"/>
            <wp:effectExtent l="0" t="0" r="0" b="0"/>
            <wp:wrapTight wrapText="bothSides">
              <wp:wrapPolygon edited="1">
                <wp:start x="0" y="0"/>
                <wp:lineTo x="21600" y="0"/>
                <wp:lineTo x="21600" y="21600"/>
                <wp:lineTo x="0" y="2160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56181" name=""/>
                    <pic:cNvPicPr>
                      <a:picLocks noChangeAspect="1"/>
                    </pic:cNvPicPr>
                  </pic:nvPicPr>
                  <pic:blipFill>
                    <a:blip r:embed="rId13"/>
                    <a:stretch/>
                  </pic:blipFill>
                  <pic:spPr bwMode="auto">
                    <a:xfrm>
                      <a:off x="0" y="0"/>
                      <a:ext cx="4800600" cy="2457450"/>
                    </a:xfrm>
                    <a:prstGeom prst="rect">
                      <a:avLst/>
                    </a:prstGeom>
                  </pic:spPr>
                </pic:pic>
              </a:graphicData>
            </a:graphic>
            <wp14:sizeRelH relativeFrom="margin">
              <wp14:pctWidth>0</wp14:pctWidth>
            </wp14:sizeRelH>
            <wp14:sizeRelV relativeFrom="margin">
              <wp14:pctHeight>0</wp14:pctHeight>
            </wp14:sizeRelV>
          </wp:anchor>
        </w:drawing>
      </w:r>
    </w:p>
    <w:p w14:paraId="282B3414" w14:textId="32EE3DE3" w:rsidR="00034994" w:rsidRPr="000B328F" w:rsidRDefault="00034994" w:rsidP="000B328F">
      <w:pPr>
        <w:rPr>
          <w:rFonts w:ascii="Arial" w:hAnsi="Arial" w:cs="Arial"/>
          <w:b/>
          <w:bCs/>
          <w:color w:val="000000"/>
          <w:sz w:val="21"/>
          <w:szCs w:val="21"/>
        </w:rPr>
      </w:pPr>
    </w:p>
    <w:p w14:paraId="0022C27E" w14:textId="77777777" w:rsidR="00034994" w:rsidRPr="000B328F" w:rsidRDefault="00034994" w:rsidP="000B328F">
      <w:pPr>
        <w:rPr>
          <w:rFonts w:ascii="Arial" w:hAnsi="Arial" w:cs="Arial"/>
          <w:b/>
          <w:bCs/>
          <w:color w:val="000000"/>
          <w:sz w:val="21"/>
          <w:szCs w:val="21"/>
        </w:rPr>
      </w:pPr>
    </w:p>
    <w:p w14:paraId="5238ED96" w14:textId="77777777" w:rsidR="00E87458" w:rsidRPr="000B328F" w:rsidRDefault="00E87458" w:rsidP="000B328F">
      <w:pPr>
        <w:rPr>
          <w:rFonts w:ascii="Arial" w:hAnsi="Arial" w:cs="Arial"/>
          <w:b/>
          <w:bCs/>
          <w:color w:val="000000"/>
          <w:sz w:val="21"/>
          <w:szCs w:val="21"/>
        </w:rPr>
      </w:pPr>
    </w:p>
    <w:p w14:paraId="34F874FF" w14:textId="77777777" w:rsidR="00E87458" w:rsidRPr="000B328F" w:rsidRDefault="00E87458" w:rsidP="000B328F">
      <w:pPr>
        <w:rPr>
          <w:rFonts w:ascii="Arial" w:hAnsi="Arial" w:cs="Arial"/>
          <w:b/>
          <w:bCs/>
          <w:color w:val="000000"/>
          <w:sz w:val="21"/>
          <w:szCs w:val="21"/>
          <w:shd w:val="clear" w:color="auto" w:fill="FFFFFF"/>
        </w:rPr>
      </w:pPr>
    </w:p>
    <w:p w14:paraId="221EF9DB" w14:textId="77777777" w:rsidR="00E87458" w:rsidRPr="000B328F" w:rsidRDefault="00E87458" w:rsidP="000B328F">
      <w:pPr>
        <w:rPr>
          <w:rFonts w:ascii="Arial" w:hAnsi="Arial" w:cs="Arial"/>
          <w:b/>
          <w:bCs/>
          <w:color w:val="000000"/>
          <w:sz w:val="21"/>
          <w:szCs w:val="21"/>
          <w:shd w:val="clear" w:color="auto" w:fill="FFFFFF"/>
        </w:rPr>
      </w:pPr>
    </w:p>
    <w:p w14:paraId="2EA69879" w14:textId="77777777" w:rsidR="00E87458" w:rsidRPr="000B328F" w:rsidRDefault="00E87458" w:rsidP="000B328F">
      <w:pPr>
        <w:rPr>
          <w:rFonts w:ascii="Arial" w:hAnsi="Arial" w:cs="Arial"/>
          <w:b/>
          <w:bCs/>
          <w:color w:val="000000"/>
          <w:sz w:val="21"/>
          <w:szCs w:val="21"/>
          <w:shd w:val="clear" w:color="auto" w:fill="FFFFFF"/>
        </w:rPr>
      </w:pPr>
    </w:p>
    <w:p w14:paraId="13F37EF6" w14:textId="77777777" w:rsidR="00E87458" w:rsidRPr="000B328F" w:rsidRDefault="00E87458" w:rsidP="000B328F">
      <w:pPr>
        <w:rPr>
          <w:rFonts w:ascii="Arial" w:hAnsi="Arial" w:cs="Arial"/>
          <w:b/>
          <w:bCs/>
          <w:color w:val="000000"/>
          <w:sz w:val="21"/>
          <w:szCs w:val="21"/>
          <w:shd w:val="clear" w:color="auto" w:fill="FFFFFF"/>
        </w:rPr>
      </w:pPr>
    </w:p>
    <w:p w14:paraId="464CBEF4" w14:textId="77777777" w:rsidR="00E87458" w:rsidRPr="000B328F" w:rsidRDefault="00E87458" w:rsidP="000B328F">
      <w:pPr>
        <w:rPr>
          <w:rFonts w:ascii="Arial" w:hAnsi="Arial" w:cs="Arial"/>
          <w:b/>
          <w:bCs/>
          <w:color w:val="000000"/>
          <w:sz w:val="21"/>
          <w:szCs w:val="21"/>
          <w:shd w:val="clear" w:color="auto" w:fill="FFFFFF"/>
        </w:rPr>
      </w:pPr>
    </w:p>
    <w:p w14:paraId="6E10F375" w14:textId="77777777" w:rsidR="00E87458" w:rsidRPr="000B328F" w:rsidRDefault="00E87458" w:rsidP="000B328F">
      <w:pPr>
        <w:rPr>
          <w:rFonts w:ascii="Arial" w:hAnsi="Arial" w:cs="Arial"/>
          <w:b/>
          <w:bCs/>
          <w:color w:val="000000"/>
          <w:sz w:val="21"/>
          <w:szCs w:val="21"/>
          <w:shd w:val="clear" w:color="auto" w:fill="FFFFFF"/>
        </w:rPr>
      </w:pPr>
    </w:p>
    <w:p w14:paraId="36A70136" w14:textId="77777777" w:rsidR="00E87458" w:rsidRPr="000B328F" w:rsidRDefault="00E87458" w:rsidP="000B328F">
      <w:pPr>
        <w:rPr>
          <w:rFonts w:ascii="Arial" w:hAnsi="Arial" w:cs="Arial"/>
          <w:b/>
          <w:bCs/>
          <w:color w:val="000000"/>
          <w:sz w:val="21"/>
          <w:szCs w:val="21"/>
          <w:shd w:val="clear" w:color="auto" w:fill="FFFFFF"/>
        </w:rPr>
      </w:pPr>
    </w:p>
    <w:p w14:paraId="01768F04" w14:textId="77777777" w:rsidR="00E87458" w:rsidRPr="000B328F" w:rsidRDefault="00E87458" w:rsidP="000B328F">
      <w:pPr>
        <w:rPr>
          <w:rFonts w:ascii="Arial" w:hAnsi="Arial" w:cs="Arial"/>
          <w:b/>
          <w:bCs/>
          <w:color w:val="000000"/>
          <w:sz w:val="21"/>
          <w:szCs w:val="21"/>
          <w:shd w:val="clear" w:color="auto" w:fill="FFFFFF"/>
        </w:rPr>
      </w:pPr>
    </w:p>
    <w:p w14:paraId="168707A6" w14:textId="77777777" w:rsidR="000B328F" w:rsidRPr="000B328F" w:rsidRDefault="000B328F" w:rsidP="000B328F">
      <w:pPr>
        <w:pStyle w:val="Sinespaciado"/>
        <w:rPr>
          <w:rFonts w:ascii="Arial" w:eastAsia="Times" w:hAnsi="Arial" w:cs="Arial"/>
          <w:b/>
          <w:bCs/>
          <w:color w:val="000000"/>
        </w:rPr>
      </w:pPr>
    </w:p>
    <w:p w14:paraId="553D2CDE" w14:textId="77777777" w:rsidR="000B328F" w:rsidRPr="000B328F" w:rsidRDefault="000B328F" w:rsidP="000B328F">
      <w:pPr>
        <w:pStyle w:val="Sinespaciado"/>
        <w:rPr>
          <w:rFonts w:ascii="Arial" w:eastAsia="Times" w:hAnsi="Arial" w:cs="Arial"/>
          <w:b/>
          <w:bCs/>
          <w:color w:val="000000"/>
        </w:rPr>
      </w:pPr>
    </w:p>
    <w:p w14:paraId="26EF1804" w14:textId="77777777" w:rsidR="000B328F" w:rsidRPr="000B328F" w:rsidRDefault="000B328F" w:rsidP="000B328F">
      <w:pPr>
        <w:pStyle w:val="Sinespaciado"/>
        <w:rPr>
          <w:rFonts w:ascii="Arial" w:eastAsia="Times" w:hAnsi="Arial" w:cs="Arial"/>
          <w:b/>
          <w:bCs/>
          <w:color w:val="000000"/>
        </w:rPr>
      </w:pPr>
    </w:p>
    <w:p w14:paraId="3D79235A" w14:textId="77777777" w:rsidR="000B328F" w:rsidRPr="000B328F" w:rsidRDefault="000B328F" w:rsidP="000B328F">
      <w:pPr>
        <w:pStyle w:val="Sinespaciado"/>
        <w:rPr>
          <w:rFonts w:ascii="Arial" w:eastAsia="Times" w:hAnsi="Arial" w:cs="Arial"/>
          <w:b/>
          <w:bCs/>
          <w:color w:val="000000"/>
        </w:rPr>
      </w:pPr>
    </w:p>
    <w:p w14:paraId="6B4DFBA0" w14:textId="77777777" w:rsidR="000B328F" w:rsidRPr="000B328F" w:rsidRDefault="000B328F" w:rsidP="000B328F">
      <w:pPr>
        <w:pStyle w:val="Sinespaciado"/>
        <w:rPr>
          <w:rFonts w:ascii="Arial" w:eastAsia="Times" w:hAnsi="Arial" w:cs="Arial"/>
          <w:b/>
          <w:bCs/>
          <w:color w:val="000000"/>
        </w:rPr>
      </w:pPr>
    </w:p>
    <w:p w14:paraId="29BB115A" w14:textId="77777777" w:rsidR="000B328F" w:rsidRPr="000B328F" w:rsidRDefault="000B328F" w:rsidP="000B328F">
      <w:pPr>
        <w:pStyle w:val="Sinespaciado"/>
        <w:rPr>
          <w:rFonts w:ascii="Arial" w:eastAsia="Times" w:hAnsi="Arial" w:cs="Arial"/>
          <w:b/>
          <w:bCs/>
          <w:color w:val="000000"/>
        </w:rPr>
      </w:pPr>
    </w:p>
    <w:p w14:paraId="089576A6" w14:textId="77777777" w:rsidR="000B328F" w:rsidRPr="000B328F" w:rsidRDefault="000B328F" w:rsidP="000B328F">
      <w:pPr>
        <w:pStyle w:val="Sinespaciado"/>
        <w:rPr>
          <w:rFonts w:ascii="Arial" w:eastAsia="Times" w:hAnsi="Arial" w:cs="Arial"/>
          <w:b/>
          <w:bCs/>
          <w:color w:val="000000"/>
        </w:rPr>
      </w:pPr>
    </w:p>
    <w:p w14:paraId="496AFDEE" w14:textId="77777777" w:rsidR="00FA47DD" w:rsidRPr="000B328F" w:rsidRDefault="00FA47DD" w:rsidP="000B328F">
      <w:pPr>
        <w:pStyle w:val="Sinespaciado"/>
        <w:rPr>
          <w:rFonts w:ascii="Arial" w:eastAsia="Times" w:hAnsi="Arial" w:cs="Arial"/>
          <w:b/>
          <w:bCs/>
          <w:color w:val="000000"/>
        </w:rPr>
      </w:pPr>
      <w:r w:rsidRPr="000B328F">
        <w:rPr>
          <w:rFonts w:ascii="Arial" w:eastAsia="Times" w:hAnsi="Arial" w:cs="Arial"/>
          <w:b/>
          <w:bCs/>
          <w:color w:val="000000"/>
        </w:rPr>
        <w:t>10 Abril 2025</w:t>
      </w:r>
    </w:p>
    <w:p w14:paraId="289C8175" w14:textId="77777777" w:rsidR="00FA47DD" w:rsidRPr="000B328F" w:rsidRDefault="00FA47DD" w:rsidP="000B328F">
      <w:pPr>
        <w:pStyle w:val="Sinespaciado"/>
        <w:rPr>
          <w:rFonts w:ascii="Arial" w:hAnsi="Arial" w:cs="Arial"/>
        </w:rPr>
      </w:pPr>
      <w:r w:rsidRPr="000B328F">
        <w:rPr>
          <w:rFonts w:ascii="Arial" w:eastAsia="Times" w:hAnsi="Arial" w:cs="Arial"/>
        </w:rPr>
        <w:t>Mesa de Unidad Local de implementación de seguridad en la provincia de Puerto Plata, encabezada por la gobernadora Claritza Rochtte</w:t>
      </w:r>
      <w:r w:rsidRPr="000B328F">
        <w:rPr>
          <w:rFonts w:ascii="Arial" w:hAnsi="Arial" w:cs="Arial"/>
        </w:rPr>
        <w:t>.</w:t>
      </w:r>
    </w:p>
    <w:p w14:paraId="171F31DC" w14:textId="77777777" w:rsidR="00FA47DD" w:rsidRPr="000B328F" w:rsidRDefault="00FA47DD" w:rsidP="000B328F">
      <w:pPr>
        <w:pStyle w:val="Sinespaciado"/>
        <w:rPr>
          <w:rFonts w:ascii="Arial" w:hAnsi="Arial" w:cs="Arial"/>
        </w:rPr>
      </w:pPr>
    </w:p>
    <w:p w14:paraId="4715FDB6" w14:textId="51A08335" w:rsidR="00E87458" w:rsidRPr="000B328F" w:rsidRDefault="00FA47DD" w:rsidP="000B328F">
      <w:pPr>
        <w:rPr>
          <w:rFonts w:ascii="Arial" w:hAnsi="Arial" w:cs="Arial"/>
          <w:b/>
          <w:bCs/>
          <w:color w:val="000000"/>
          <w:sz w:val="21"/>
          <w:szCs w:val="21"/>
          <w:shd w:val="clear" w:color="auto" w:fill="FFFFFF"/>
        </w:rPr>
      </w:pPr>
      <w:r w:rsidRPr="000B328F">
        <w:rPr>
          <w:rFonts w:ascii="Arial" w:hAnsi="Arial" w:cs="Arial"/>
          <w:noProof/>
          <w:lang w:val="es-US" w:eastAsia="es-US"/>
        </w:rPr>
        <w:drawing>
          <wp:anchor distT="0" distB="0" distL="115200" distR="115200" simplePos="0" relativeHeight="251668480" behindDoc="0" locked="0" layoutInCell="1" allowOverlap="1" wp14:anchorId="15D65C7A" wp14:editId="596665BA">
            <wp:simplePos x="0" y="0"/>
            <wp:positionH relativeFrom="column">
              <wp:posOffset>257175</wp:posOffset>
            </wp:positionH>
            <wp:positionV relativeFrom="paragraph">
              <wp:posOffset>128270</wp:posOffset>
            </wp:positionV>
            <wp:extent cx="4505325" cy="2457450"/>
            <wp:effectExtent l="0" t="0" r="9525" b="0"/>
            <wp:wrapTight wrapText="bothSides">
              <wp:wrapPolygon edited="1">
                <wp:start x="0" y="0"/>
                <wp:lineTo x="21600" y="0"/>
                <wp:lineTo x="21600" y="21600"/>
                <wp:lineTo x="0" y="2160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38096" name=""/>
                    <pic:cNvPicPr>
                      <a:picLocks noChangeAspect="1"/>
                    </pic:cNvPicPr>
                  </pic:nvPicPr>
                  <pic:blipFill>
                    <a:blip r:embed="rId14"/>
                    <a:stretch/>
                  </pic:blipFill>
                  <pic:spPr bwMode="auto">
                    <a:xfrm>
                      <a:off x="0" y="0"/>
                      <a:ext cx="4505325" cy="2457450"/>
                    </a:xfrm>
                    <a:prstGeom prst="rect">
                      <a:avLst/>
                    </a:prstGeom>
                  </pic:spPr>
                </pic:pic>
              </a:graphicData>
            </a:graphic>
            <wp14:sizeRelH relativeFrom="margin">
              <wp14:pctWidth>0</wp14:pctWidth>
            </wp14:sizeRelH>
            <wp14:sizeRelV relativeFrom="margin">
              <wp14:pctHeight>0</wp14:pctHeight>
            </wp14:sizeRelV>
          </wp:anchor>
        </w:drawing>
      </w:r>
    </w:p>
    <w:p w14:paraId="78A4F5C8" w14:textId="77777777" w:rsidR="00FA47DD" w:rsidRPr="000B328F" w:rsidRDefault="00FA47DD" w:rsidP="000B328F">
      <w:pPr>
        <w:pStyle w:val="Sinespaciado"/>
        <w:rPr>
          <w:rFonts w:ascii="Arial" w:eastAsia="Times" w:hAnsi="Arial" w:cs="Arial"/>
          <w:b/>
          <w:bCs/>
          <w:color w:val="000000"/>
        </w:rPr>
      </w:pPr>
    </w:p>
    <w:p w14:paraId="6B75E7CC" w14:textId="77777777" w:rsidR="00FA47DD" w:rsidRPr="000B328F" w:rsidRDefault="00FA47DD" w:rsidP="000B328F">
      <w:pPr>
        <w:pStyle w:val="Sinespaciado"/>
        <w:rPr>
          <w:rFonts w:ascii="Arial" w:eastAsia="Times" w:hAnsi="Arial" w:cs="Arial"/>
          <w:b/>
          <w:bCs/>
          <w:color w:val="000000"/>
        </w:rPr>
      </w:pPr>
    </w:p>
    <w:p w14:paraId="254A7DEA" w14:textId="77777777" w:rsidR="00FA47DD" w:rsidRPr="000B328F" w:rsidRDefault="00FA47DD" w:rsidP="000B328F">
      <w:pPr>
        <w:pStyle w:val="Sinespaciado"/>
        <w:rPr>
          <w:rFonts w:ascii="Arial" w:eastAsia="Times" w:hAnsi="Arial" w:cs="Arial"/>
          <w:b/>
          <w:bCs/>
          <w:color w:val="000000"/>
        </w:rPr>
      </w:pPr>
    </w:p>
    <w:p w14:paraId="35CD36C7" w14:textId="77777777" w:rsidR="00FA47DD" w:rsidRPr="000B328F" w:rsidRDefault="00FA47DD" w:rsidP="000B328F">
      <w:pPr>
        <w:pStyle w:val="Sinespaciado"/>
        <w:rPr>
          <w:rFonts w:ascii="Arial" w:eastAsia="Times" w:hAnsi="Arial" w:cs="Arial"/>
          <w:b/>
          <w:bCs/>
          <w:color w:val="000000"/>
        </w:rPr>
      </w:pPr>
    </w:p>
    <w:p w14:paraId="1CBB2FAF" w14:textId="77777777" w:rsidR="00FA47DD" w:rsidRPr="000B328F" w:rsidRDefault="00FA47DD" w:rsidP="000B328F">
      <w:pPr>
        <w:pStyle w:val="Sinespaciado"/>
        <w:rPr>
          <w:rFonts w:ascii="Arial" w:eastAsia="Times" w:hAnsi="Arial" w:cs="Arial"/>
          <w:b/>
          <w:bCs/>
          <w:color w:val="000000"/>
        </w:rPr>
      </w:pPr>
    </w:p>
    <w:p w14:paraId="542119AD" w14:textId="77777777" w:rsidR="00FA47DD" w:rsidRPr="000B328F" w:rsidRDefault="00FA47DD" w:rsidP="000B328F">
      <w:pPr>
        <w:pStyle w:val="Sinespaciado"/>
        <w:rPr>
          <w:rFonts w:ascii="Arial" w:eastAsia="Times" w:hAnsi="Arial" w:cs="Arial"/>
          <w:b/>
          <w:bCs/>
          <w:color w:val="000000"/>
        </w:rPr>
      </w:pPr>
    </w:p>
    <w:p w14:paraId="14E2D82B" w14:textId="77777777" w:rsidR="00FA47DD" w:rsidRPr="000B328F" w:rsidRDefault="00FA47DD" w:rsidP="000B328F">
      <w:pPr>
        <w:pStyle w:val="Sinespaciado"/>
        <w:rPr>
          <w:rFonts w:ascii="Arial" w:eastAsia="Times" w:hAnsi="Arial" w:cs="Arial"/>
          <w:b/>
          <w:bCs/>
          <w:color w:val="000000"/>
        </w:rPr>
      </w:pPr>
    </w:p>
    <w:p w14:paraId="5D8BA6B0" w14:textId="77777777" w:rsidR="00FA47DD" w:rsidRPr="000B328F" w:rsidRDefault="00FA47DD" w:rsidP="000B328F">
      <w:pPr>
        <w:pStyle w:val="Sinespaciado"/>
        <w:rPr>
          <w:rFonts w:ascii="Arial" w:eastAsia="Times" w:hAnsi="Arial" w:cs="Arial"/>
          <w:b/>
          <w:bCs/>
          <w:color w:val="000000"/>
        </w:rPr>
      </w:pPr>
    </w:p>
    <w:p w14:paraId="51868933" w14:textId="77777777" w:rsidR="00FA47DD" w:rsidRPr="000B328F" w:rsidRDefault="00FA47DD" w:rsidP="000B328F">
      <w:pPr>
        <w:pStyle w:val="Sinespaciado"/>
        <w:rPr>
          <w:rFonts w:ascii="Arial" w:eastAsia="Times" w:hAnsi="Arial" w:cs="Arial"/>
          <w:b/>
          <w:bCs/>
          <w:color w:val="000000"/>
        </w:rPr>
      </w:pPr>
    </w:p>
    <w:p w14:paraId="314A4C82" w14:textId="77777777" w:rsidR="00FA47DD" w:rsidRPr="000B328F" w:rsidRDefault="00FA47DD" w:rsidP="000B328F">
      <w:pPr>
        <w:pStyle w:val="Sinespaciado"/>
        <w:rPr>
          <w:rFonts w:ascii="Arial" w:eastAsia="Times" w:hAnsi="Arial" w:cs="Arial"/>
          <w:b/>
          <w:bCs/>
          <w:color w:val="000000"/>
        </w:rPr>
      </w:pPr>
    </w:p>
    <w:p w14:paraId="0A65EF0C" w14:textId="77777777" w:rsidR="00FA47DD" w:rsidRPr="000B328F" w:rsidRDefault="00FA47DD" w:rsidP="000B328F">
      <w:pPr>
        <w:pStyle w:val="Sinespaciado"/>
        <w:rPr>
          <w:rFonts w:ascii="Arial" w:eastAsia="Times" w:hAnsi="Arial" w:cs="Arial"/>
          <w:b/>
          <w:bCs/>
          <w:color w:val="000000"/>
        </w:rPr>
      </w:pPr>
    </w:p>
    <w:p w14:paraId="03904E58" w14:textId="77777777" w:rsidR="00FA47DD" w:rsidRPr="000B328F" w:rsidRDefault="00FA47DD" w:rsidP="000B328F">
      <w:pPr>
        <w:pStyle w:val="Sinespaciado"/>
        <w:rPr>
          <w:rFonts w:ascii="Arial" w:eastAsia="Times" w:hAnsi="Arial" w:cs="Arial"/>
          <w:b/>
          <w:bCs/>
          <w:color w:val="000000"/>
        </w:rPr>
      </w:pPr>
    </w:p>
    <w:p w14:paraId="521A352C" w14:textId="77777777" w:rsidR="00FA47DD" w:rsidRPr="000B328F" w:rsidRDefault="00FA47DD" w:rsidP="000B328F">
      <w:pPr>
        <w:pStyle w:val="Sinespaciado"/>
        <w:rPr>
          <w:rFonts w:ascii="Arial" w:eastAsia="Times" w:hAnsi="Arial" w:cs="Arial"/>
          <w:b/>
          <w:bCs/>
          <w:color w:val="000000"/>
        </w:rPr>
      </w:pPr>
    </w:p>
    <w:p w14:paraId="5276C375" w14:textId="77777777" w:rsidR="00FA47DD" w:rsidRPr="000B328F" w:rsidRDefault="00FA47DD" w:rsidP="000B328F">
      <w:pPr>
        <w:pStyle w:val="Sinespaciado"/>
        <w:rPr>
          <w:rFonts w:ascii="Arial" w:eastAsia="Times" w:hAnsi="Arial" w:cs="Arial"/>
          <w:b/>
          <w:bCs/>
          <w:color w:val="000000"/>
        </w:rPr>
      </w:pPr>
    </w:p>
    <w:p w14:paraId="31353D9D" w14:textId="77777777" w:rsidR="00FA47DD" w:rsidRPr="000B328F" w:rsidRDefault="00FA47DD" w:rsidP="000B328F">
      <w:pPr>
        <w:pStyle w:val="Sinespaciado"/>
        <w:rPr>
          <w:rFonts w:ascii="Arial" w:eastAsia="Times" w:hAnsi="Arial" w:cs="Arial"/>
          <w:b/>
          <w:bCs/>
          <w:color w:val="000000"/>
        </w:rPr>
      </w:pPr>
    </w:p>
    <w:p w14:paraId="62898F44" w14:textId="77777777" w:rsidR="00FA47DD" w:rsidRPr="000B328F" w:rsidRDefault="00FA47DD" w:rsidP="000B328F">
      <w:pPr>
        <w:pStyle w:val="Sinespaciado"/>
        <w:rPr>
          <w:rFonts w:ascii="Arial" w:eastAsia="Times" w:hAnsi="Arial" w:cs="Arial"/>
          <w:b/>
          <w:bCs/>
          <w:color w:val="000000"/>
        </w:rPr>
      </w:pPr>
    </w:p>
    <w:p w14:paraId="643426FE" w14:textId="77777777" w:rsidR="00FA47DD" w:rsidRPr="000B328F" w:rsidRDefault="00FA47DD" w:rsidP="000B328F">
      <w:pPr>
        <w:pStyle w:val="Sinespaciado"/>
        <w:rPr>
          <w:rFonts w:ascii="Arial" w:eastAsia="Times" w:hAnsi="Arial" w:cs="Arial"/>
          <w:b/>
          <w:bCs/>
          <w:color w:val="000000"/>
        </w:rPr>
      </w:pPr>
    </w:p>
    <w:p w14:paraId="3FC8CA52" w14:textId="77777777" w:rsidR="00FA47DD" w:rsidRPr="000B328F" w:rsidRDefault="00FA47DD" w:rsidP="000B328F">
      <w:pPr>
        <w:pStyle w:val="Sinespaciado"/>
        <w:rPr>
          <w:rFonts w:ascii="Arial" w:eastAsia="Times" w:hAnsi="Arial" w:cs="Arial"/>
          <w:b/>
          <w:bCs/>
          <w:color w:val="000000"/>
        </w:rPr>
      </w:pPr>
    </w:p>
    <w:p w14:paraId="2A70DC69" w14:textId="77777777" w:rsidR="00FA47DD" w:rsidRPr="000B328F" w:rsidRDefault="00FA47DD" w:rsidP="000B328F">
      <w:pPr>
        <w:pStyle w:val="Sinespaciado"/>
        <w:rPr>
          <w:rFonts w:ascii="Arial" w:eastAsia="Times" w:hAnsi="Arial" w:cs="Arial"/>
          <w:b/>
          <w:bCs/>
          <w:color w:val="000000"/>
        </w:rPr>
      </w:pPr>
      <w:r w:rsidRPr="000B328F">
        <w:rPr>
          <w:rFonts w:ascii="Arial" w:eastAsia="Times" w:hAnsi="Arial" w:cs="Arial"/>
          <w:b/>
          <w:bCs/>
          <w:color w:val="000000"/>
        </w:rPr>
        <w:t>11 Abril 2025</w:t>
      </w:r>
    </w:p>
    <w:p w14:paraId="0AF3F61C" w14:textId="17BC6329" w:rsidR="00FA47DD" w:rsidRPr="000B328F" w:rsidRDefault="00FA47DD" w:rsidP="000B328F">
      <w:pPr>
        <w:rPr>
          <w:rFonts w:ascii="Arial" w:eastAsia="Times" w:hAnsi="Arial" w:cs="Arial"/>
        </w:rPr>
      </w:pPr>
      <w:r w:rsidRPr="000B328F">
        <w:rPr>
          <w:rFonts w:ascii="Arial" w:eastAsia="Times" w:hAnsi="Arial" w:cs="Arial"/>
        </w:rPr>
        <w:t>Con la participación de autoridades civiles, militares, alcaldes municipales y representantes de los cuerpos de rescate, se llevó a cabo una importante reunión del Comité de Prevención, Mitigación y Respuesta</w:t>
      </w:r>
      <w:r w:rsidRPr="000B328F">
        <w:rPr>
          <w:rFonts w:ascii="Arial" w:hAnsi="Arial" w:cs="Arial"/>
          <w:noProof/>
          <w:lang w:val="es-US" w:eastAsia="es-US"/>
        </w:rPr>
        <w:drawing>
          <wp:anchor distT="0" distB="0" distL="115200" distR="115200" simplePos="0" relativeHeight="251670528" behindDoc="0" locked="0" layoutInCell="1" allowOverlap="1" wp14:anchorId="35456863" wp14:editId="07FB0A8D">
            <wp:simplePos x="0" y="0"/>
            <wp:positionH relativeFrom="column">
              <wp:posOffset>123825</wp:posOffset>
            </wp:positionH>
            <wp:positionV relativeFrom="paragraph">
              <wp:posOffset>816610</wp:posOffset>
            </wp:positionV>
            <wp:extent cx="4638675" cy="2705100"/>
            <wp:effectExtent l="0" t="0" r="9525" b="0"/>
            <wp:wrapTight wrapText="bothSides">
              <wp:wrapPolygon edited="1">
                <wp:start x="0" y="0"/>
                <wp:lineTo x="21600" y="0"/>
                <wp:lineTo x="21600" y="21600"/>
                <wp:lineTo x="0" y="2160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18353" name=""/>
                    <pic:cNvPicPr>
                      <a:picLocks noChangeAspect="1"/>
                    </pic:cNvPicPr>
                  </pic:nvPicPr>
                  <pic:blipFill>
                    <a:blip r:embed="rId15"/>
                    <a:stretch/>
                  </pic:blipFill>
                  <pic:spPr bwMode="auto">
                    <a:xfrm>
                      <a:off x="0" y="0"/>
                      <a:ext cx="4638675" cy="2705100"/>
                    </a:xfrm>
                    <a:prstGeom prst="rect">
                      <a:avLst/>
                    </a:prstGeom>
                  </pic:spPr>
                </pic:pic>
              </a:graphicData>
            </a:graphic>
            <wp14:sizeRelH relativeFrom="margin">
              <wp14:pctWidth>0</wp14:pctWidth>
            </wp14:sizeRelH>
            <wp14:sizeRelV relativeFrom="margin">
              <wp14:pctHeight>0</wp14:pctHeight>
            </wp14:sizeRelV>
          </wp:anchor>
        </w:drawing>
      </w:r>
    </w:p>
    <w:p w14:paraId="6E168F59" w14:textId="77777777" w:rsidR="00FA47DD" w:rsidRPr="000B328F" w:rsidRDefault="00FA47DD" w:rsidP="000B328F">
      <w:pPr>
        <w:rPr>
          <w:rFonts w:ascii="Arial" w:eastAsia="Times" w:hAnsi="Arial" w:cs="Arial"/>
        </w:rPr>
      </w:pPr>
    </w:p>
    <w:p w14:paraId="23474F63" w14:textId="77777777" w:rsidR="00FA47DD" w:rsidRPr="000B328F" w:rsidRDefault="00FA47DD" w:rsidP="000B328F">
      <w:pPr>
        <w:rPr>
          <w:rFonts w:ascii="Arial" w:eastAsia="Times" w:hAnsi="Arial" w:cs="Arial"/>
        </w:rPr>
      </w:pPr>
    </w:p>
    <w:p w14:paraId="54208895" w14:textId="77777777" w:rsidR="00FA47DD" w:rsidRPr="000B328F" w:rsidRDefault="00FA47DD" w:rsidP="000B328F">
      <w:pPr>
        <w:rPr>
          <w:rFonts w:ascii="Arial" w:eastAsia="Times" w:hAnsi="Arial" w:cs="Arial"/>
        </w:rPr>
      </w:pPr>
    </w:p>
    <w:p w14:paraId="3CC4CF4D" w14:textId="77777777" w:rsidR="00FA47DD" w:rsidRPr="000B328F" w:rsidRDefault="00FA47DD" w:rsidP="000B328F">
      <w:pPr>
        <w:rPr>
          <w:rFonts w:ascii="Arial" w:eastAsia="Times" w:hAnsi="Arial" w:cs="Arial"/>
        </w:rPr>
      </w:pPr>
    </w:p>
    <w:p w14:paraId="02FA1EEF" w14:textId="77777777" w:rsidR="00FA47DD" w:rsidRPr="000B328F" w:rsidRDefault="00FA47DD" w:rsidP="000B328F">
      <w:pPr>
        <w:rPr>
          <w:rFonts w:ascii="Arial" w:eastAsia="Times" w:hAnsi="Arial" w:cs="Arial"/>
        </w:rPr>
      </w:pPr>
    </w:p>
    <w:p w14:paraId="0DC135B4" w14:textId="77777777" w:rsidR="00FA47DD" w:rsidRPr="000B328F" w:rsidRDefault="00FA47DD" w:rsidP="000B328F">
      <w:pPr>
        <w:rPr>
          <w:rFonts w:ascii="Arial" w:eastAsia="Times" w:hAnsi="Arial" w:cs="Arial"/>
        </w:rPr>
      </w:pPr>
    </w:p>
    <w:p w14:paraId="5B37A9AF" w14:textId="77777777" w:rsidR="00FA47DD" w:rsidRPr="000B328F" w:rsidRDefault="00FA47DD" w:rsidP="000B328F">
      <w:pPr>
        <w:rPr>
          <w:rFonts w:ascii="Arial" w:eastAsia="Times" w:hAnsi="Arial" w:cs="Arial"/>
        </w:rPr>
      </w:pPr>
    </w:p>
    <w:p w14:paraId="16C97BF2" w14:textId="77777777" w:rsidR="00FA47DD" w:rsidRPr="000B328F" w:rsidRDefault="00FA47DD" w:rsidP="000B328F">
      <w:pPr>
        <w:rPr>
          <w:rFonts w:ascii="Arial" w:eastAsia="Times" w:hAnsi="Arial" w:cs="Arial"/>
        </w:rPr>
      </w:pPr>
    </w:p>
    <w:p w14:paraId="291A4CCE" w14:textId="77777777" w:rsidR="00FA47DD" w:rsidRPr="000B328F" w:rsidRDefault="00FA47DD" w:rsidP="000B328F">
      <w:pPr>
        <w:rPr>
          <w:rFonts w:ascii="Arial" w:eastAsia="Times" w:hAnsi="Arial" w:cs="Arial"/>
        </w:rPr>
      </w:pPr>
    </w:p>
    <w:p w14:paraId="59CFB164" w14:textId="77777777" w:rsidR="00FA47DD" w:rsidRPr="000B328F" w:rsidRDefault="00FA47DD" w:rsidP="000B328F">
      <w:pPr>
        <w:rPr>
          <w:rFonts w:ascii="Arial" w:eastAsia="Times" w:hAnsi="Arial" w:cs="Arial"/>
        </w:rPr>
      </w:pPr>
    </w:p>
    <w:p w14:paraId="00ACE389" w14:textId="77777777" w:rsidR="00FA47DD" w:rsidRPr="000B328F" w:rsidRDefault="00FA47DD" w:rsidP="000B328F">
      <w:pPr>
        <w:rPr>
          <w:rFonts w:ascii="Arial" w:eastAsia="Times" w:hAnsi="Arial" w:cs="Arial"/>
        </w:rPr>
      </w:pPr>
    </w:p>
    <w:p w14:paraId="25C2259B" w14:textId="77777777" w:rsidR="00FA47DD" w:rsidRPr="000B328F" w:rsidRDefault="00FA47DD" w:rsidP="000B328F">
      <w:pPr>
        <w:pStyle w:val="Sinespaciado"/>
        <w:rPr>
          <w:rFonts w:ascii="Arial" w:eastAsia="Times" w:hAnsi="Arial" w:cs="Arial"/>
        </w:rPr>
      </w:pPr>
    </w:p>
    <w:p w14:paraId="2429600F" w14:textId="77777777" w:rsidR="00FA47DD" w:rsidRPr="000B328F" w:rsidRDefault="00FA47DD" w:rsidP="000B328F">
      <w:pPr>
        <w:pStyle w:val="Sinespaciado"/>
        <w:rPr>
          <w:rFonts w:ascii="Arial" w:eastAsia="Times" w:hAnsi="Arial" w:cs="Arial"/>
        </w:rPr>
      </w:pPr>
    </w:p>
    <w:p w14:paraId="6256F47E" w14:textId="77777777" w:rsidR="00FA47DD" w:rsidRPr="000B328F" w:rsidRDefault="00FA47DD" w:rsidP="000B328F">
      <w:pPr>
        <w:pStyle w:val="Sinespaciado"/>
        <w:rPr>
          <w:rFonts w:ascii="Arial" w:eastAsia="Times" w:hAnsi="Arial" w:cs="Arial"/>
        </w:rPr>
      </w:pPr>
    </w:p>
    <w:p w14:paraId="3CEE65D5" w14:textId="77777777" w:rsidR="00FA47DD" w:rsidRPr="000B328F" w:rsidRDefault="00FA47DD" w:rsidP="000B328F">
      <w:pPr>
        <w:pStyle w:val="Sinespaciado"/>
        <w:rPr>
          <w:rFonts w:ascii="Arial" w:eastAsia="Times" w:hAnsi="Arial" w:cs="Arial"/>
        </w:rPr>
      </w:pPr>
    </w:p>
    <w:p w14:paraId="20C570FA" w14:textId="77777777" w:rsidR="00FA47DD" w:rsidRPr="000B328F" w:rsidRDefault="00FA47DD" w:rsidP="000B328F">
      <w:pPr>
        <w:pStyle w:val="Sinespaciado"/>
        <w:rPr>
          <w:rFonts w:ascii="Arial" w:eastAsia="Times" w:hAnsi="Arial" w:cs="Arial"/>
        </w:rPr>
      </w:pPr>
    </w:p>
    <w:p w14:paraId="518BDD11" w14:textId="77777777" w:rsidR="00FA47DD" w:rsidRPr="000B328F" w:rsidRDefault="00FA47DD" w:rsidP="000B328F">
      <w:pPr>
        <w:pStyle w:val="Sinespaciado"/>
        <w:rPr>
          <w:rFonts w:ascii="Arial" w:eastAsia="Times" w:hAnsi="Arial" w:cs="Arial"/>
        </w:rPr>
      </w:pPr>
    </w:p>
    <w:p w14:paraId="7DACC27E" w14:textId="77777777" w:rsidR="00FA47DD" w:rsidRPr="000B328F" w:rsidRDefault="00FA47DD" w:rsidP="000B328F">
      <w:pPr>
        <w:pStyle w:val="Sinespaciado"/>
        <w:rPr>
          <w:rFonts w:ascii="Arial" w:eastAsia="Times" w:hAnsi="Arial" w:cs="Arial"/>
        </w:rPr>
      </w:pPr>
    </w:p>
    <w:p w14:paraId="271F76BD" w14:textId="36C7786B" w:rsidR="00FA47DD" w:rsidRPr="000B328F" w:rsidRDefault="00FA47DD" w:rsidP="000B328F">
      <w:pPr>
        <w:pStyle w:val="Sinespaciado"/>
        <w:rPr>
          <w:rFonts w:ascii="Arial" w:eastAsia="Times" w:hAnsi="Arial" w:cs="Arial"/>
          <w:b/>
          <w:bCs/>
          <w:i/>
          <w:color w:val="000000"/>
        </w:rPr>
      </w:pPr>
      <w:r w:rsidRPr="000B328F">
        <w:rPr>
          <w:rFonts w:ascii="Arial" w:eastAsia="Times" w:hAnsi="Arial" w:cs="Arial"/>
          <w:b/>
          <w:bCs/>
          <w:i/>
          <w:color w:val="000000"/>
        </w:rPr>
        <w:t>13 Abril 2025</w:t>
      </w:r>
    </w:p>
    <w:p w14:paraId="5FF06E3E" w14:textId="1B502F11" w:rsidR="00FA47DD" w:rsidRPr="000B328F" w:rsidRDefault="00FA47DD" w:rsidP="000B328F">
      <w:pPr>
        <w:pStyle w:val="Sinespaciado"/>
        <w:rPr>
          <w:rFonts w:ascii="Arial" w:eastAsia="Times" w:hAnsi="Arial" w:cs="Arial"/>
        </w:rPr>
      </w:pPr>
      <w:r w:rsidRPr="000B328F">
        <w:rPr>
          <w:rFonts w:ascii="Arial" w:eastAsia="Times" w:hAnsi="Arial" w:cs="Arial"/>
        </w:rPr>
        <w:t xml:space="preserve">La gobernadora </w:t>
      </w:r>
      <w:r w:rsidRPr="000B328F">
        <w:rPr>
          <w:rFonts w:ascii="Arial" w:eastAsia="Times" w:hAnsi="Arial" w:cs="Arial"/>
        </w:rPr>
        <w:t>Claritza Rochtte, en compañía de representantes de la Defensa Civil, la Fuerza Aérea, Obras Públicas, el Plan Social, regidores municipales del Cabildo de Sosúa y el presidente de la Federación de Juntas de Vecinos, realizaron un amplio recorrido de supervisión y levantamiento tras el colapso de un muro de gaviones por las recientes lluvias las mismas que provocaron el desplome de dos viviendas en la comunidad de Maranatha, Sosúa.</w:t>
      </w:r>
    </w:p>
    <w:p w14:paraId="37AC517E" w14:textId="77777777" w:rsidR="008B54CE" w:rsidRPr="000B328F" w:rsidRDefault="008B54CE" w:rsidP="000B328F">
      <w:pPr>
        <w:pStyle w:val="Sinespaciado"/>
        <w:rPr>
          <w:rFonts w:ascii="Arial" w:eastAsia="Times" w:hAnsi="Arial" w:cs="Arial"/>
          <w:b/>
          <w:bCs/>
          <w:color w:val="000000"/>
        </w:rPr>
      </w:pPr>
    </w:p>
    <w:p w14:paraId="6DB8A720" w14:textId="5D7A6109" w:rsidR="008B54CE" w:rsidRPr="000B328F" w:rsidRDefault="008B54CE" w:rsidP="000B328F">
      <w:pPr>
        <w:rPr>
          <w:rFonts w:ascii="Arial" w:eastAsia="Times" w:hAnsi="Arial" w:cs="Arial"/>
        </w:rPr>
      </w:pPr>
      <w:r w:rsidRPr="000B328F">
        <w:rPr>
          <w:rFonts w:ascii="Arial" w:hAnsi="Arial" w:cs="Arial"/>
          <w:noProof/>
          <w:lang w:val="es-US" w:eastAsia="es-US"/>
        </w:rPr>
        <w:drawing>
          <wp:anchor distT="0" distB="0" distL="115200" distR="115200" simplePos="0" relativeHeight="251672576" behindDoc="0" locked="0" layoutInCell="1" allowOverlap="1" wp14:anchorId="08E4BC71" wp14:editId="3E444E3D">
            <wp:simplePos x="0" y="0"/>
            <wp:positionH relativeFrom="column">
              <wp:posOffset>114300</wp:posOffset>
            </wp:positionH>
            <wp:positionV relativeFrom="paragraph">
              <wp:posOffset>151765</wp:posOffset>
            </wp:positionV>
            <wp:extent cx="4991100" cy="2457450"/>
            <wp:effectExtent l="0" t="0" r="0" b="0"/>
            <wp:wrapTight wrapText="bothSides">
              <wp:wrapPolygon edited="1">
                <wp:start x="0" y="0"/>
                <wp:lineTo x="21600" y="0"/>
                <wp:lineTo x="21600" y="21600"/>
                <wp:lineTo x="0" y="2160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66874" name=""/>
                    <pic:cNvPicPr>
                      <a:picLocks noChangeAspect="1"/>
                    </pic:cNvPicPr>
                  </pic:nvPicPr>
                  <pic:blipFill>
                    <a:blip r:embed="rId16"/>
                    <a:stretch/>
                  </pic:blipFill>
                  <pic:spPr bwMode="auto">
                    <a:xfrm>
                      <a:off x="0" y="0"/>
                      <a:ext cx="4991100" cy="2457450"/>
                    </a:xfrm>
                    <a:prstGeom prst="rect">
                      <a:avLst/>
                    </a:prstGeom>
                  </pic:spPr>
                </pic:pic>
              </a:graphicData>
            </a:graphic>
            <wp14:sizeRelH relativeFrom="margin">
              <wp14:pctWidth>0</wp14:pctWidth>
            </wp14:sizeRelH>
            <wp14:sizeRelV relativeFrom="margin">
              <wp14:pctHeight>0</wp14:pctHeight>
            </wp14:sizeRelV>
          </wp:anchor>
        </w:drawing>
      </w:r>
    </w:p>
    <w:p w14:paraId="350F62E2" w14:textId="77777777" w:rsidR="008B54CE" w:rsidRPr="000B328F" w:rsidRDefault="008B54CE" w:rsidP="000B328F">
      <w:pPr>
        <w:rPr>
          <w:rFonts w:ascii="Arial" w:eastAsia="Times" w:hAnsi="Arial" w:cs="Arial"/>
        </w:rPr>
      </w:pPr>
    </w:p>
    <w:p w14:paraId="0ACD32BB" w14:textId="77777777" w:rsidR="008B54CE" w:rsidRPr="000B328F" w:rsidRDefault="008B54CE" w:rsidP="000B328F">
      <w:pPr>
        <w:rPr>
          <w:rFonts w:ascii="Arial" w:eastAsia="Times" w:hAnsi="Arial" w:cs="Arial"/>
        </w:rPr>
      </w:pPr>
    </w:p>
    <w:p w14:paraId="498C9A07" w14:textId="77777777" w:rsidR="008B54CE" w:rsidRPr="000B328F" w:rsidRDefault="008B54CE" w:rsidP="000B328F">
      <w:pPr>
        <w:rPr>
          <w:rFonts w:ascii="Arial" w:eastAsia="Times" w:hAnsi="Arial" w:cs="Arial"/>
        </w:rPr>
      </w:pPr>
    </w:p>
    <w:p w14:paraId="70241323" w14:textId="77777777" w:rsidR="008B54CE" w:rsidRPr="000B328F" w:rsidRDefault="008B54CE" w:rsidP="000B328F">
      <w:pPr>
        <w:rPr>
          <w:rFonts w:ascii="Arial" w:eastAsia="Times" w:hAnsi="Arial" w:cs="Arial"/>
        </w:rPr>
      </w:pPr>
    </w:p>
    <w:p w14:paraId="7E565D08" w14:textId="77777777" w:rsidR="008B54CE" w:rsidRPr="000B328F" w:rsidRDefault="008B54CE" w:rsidP="000B328F">
      <w:pPr>
        <w:rPr>
          <w:rFonts w:ascii="Arial" w:eastAsia="Times" w:hAnsi="Arial" w:cs="Arial"/>
        </w:rPr>
      </w:pPr>
    </w:p>
    <w:p w14:paraId="3AE97F2B" w14:textId="523C02C7" w:rsidR="008B54CE" w:rsidRPr="000B328F" w:rsidRDefault="008B54CE" w:rsidP="000B328F">
      <w:pPr>
        <w:rPr>
          <w:rFonts w:ascii="Arial" w:eastAsia="Times" w:hAnsi="Arial" w:cs="Arial"/>
        </w:rPr>
      </w:pPr>
    </w:p>
    <w:p w14:paraId="63436455" w14:textId="77777777" w:rsidR="00FA47DD" w:rsidRPr="000B328F" w:rsidRDefault="00FA47DD" w:rsidP="000B328F">
      <w:pPr>
        <w:rPr>
          <w:rFonts w:ascii="Arial" w:eastAsia="Times" w:hAnsi="Arial" w:cs="Arial"/>
        </w:rPr>
      </w:pPr>
    </w:p>
    <w:p w14:paraId="2B6CFB21" w14:textId="77777777" w:rsidR="008B54CE" w:rsidRPr="000B328F" w:rsidRDefault="008B54CE" w:rsidP="000B328F">
      <w:pPr>
        <w:rPr>
          <w:rFonts w:ascii="Arial" w:eastAsia="Times" w:hAnsi="Arial" w:cs="Arial"/>
        </w:rPr>
      </w:pPr>
    </w:p>
    <w:p w14:paraId="0EEAEA32" w14:textId="77777777" w:rsidR="008B54CE" w:rsidRPr="000B328F" w:rsidRDefault="008B54CE" w:rsidP="000B328F">
      <w:pPr>
        <w:rPr>
          <w:rFonts w:ascii="Arial" w:eastAsia="Times" w:hAnsi="Arial" w:cs="Arial"/>
        </w:rPr>
      </w:pPr>
    </w:p>
    <w:p w14:paraId="65274565" w14:textId="77777777" w:rsidR="008B54CE" w:rsidRPr="000B328F" w:rsidRDefault="008B54CE" w:rsidP="000B328F">
      <w:pPr>
        <w:rPr>
          <w:rFonts w:ascii="Arial" w:eastAsia="Times" w:hAnsi="Arial" w:cs="Arial"/>
        </w:rPr>
      </w:pPr>
    </w:p>
    <w:p w14:paraId="3FA58BA2" w14:textId="1D6372FF" w:rsidR="008B54CE" w:rsidRPr="000B328F" w:rsidRDefault="008B54CE" w:rsidP="000B328F">
      <w:pPr>
        <w:pStyle w:val="Sinespaciado"/>
        <w:rPr>
          <w:rFonts w:ascii="Arial" w:eastAsia="Times" w:hAnsi="Arial" w:cs="Arial"/>
          <w:b/>
          <w:bCs/>
          <w:color w:val="000000"/>
        </w:rPr>
      </w:pPr>
      <w:r w:rsidRPr="000B328F">
        <w:rPr>
          <w:rFonts w:ascii="Arial" w:eastAsia="Times" w:hAnsi="Arial" w:cs="Arial"/>
          <w:b/>
          <w:bCs/>
          <w:color w:val="000000"/>
        </w:rPr>
        <w:t>14 Abril 2025</w:t>
      </w:r>
    </w:p>
    <w:p w14:paraId="4CEA9E1E" w14:textId="77777777" w:rsidR="008B54CE" w:rsidRPr="000B328F" w:rsidRDefault="008B54CE" w:rsidP="000B328F">
      <w:pPr>
        <w:pStyle w:val="Sinespaciado"/>
        <w:rPr>
          <w:rFonts w:ascii="Arial" w:eastAsia="Times" w:hAnsi="Arial" w:cs="Arial"/>
        </w:rPr>
      </w:pPr>
    </w:p>
    <w:p w14:paraId="07960A3D" w14:textId="4E83B59F" w:rsidR="008B54CE" w:rsidRPr="000B328F" w:rsidRDefault="008B54CE" w:rsidP="000B328F">
      <w:pPr>
        <w:pStyle w:val="Sinespaciado"/>
        <w:rPr>
          <w:rFonts w:ascii="Arial" w:eastAsia="Times" w:hAnsi="Arial" w:cs="Arial"/>
          <w:color w:val="000000"/>
        </w:rPr>
      </w:pPr>
      <w:r w:rsidRPr="000B328F">
        <w:rPr>
          <w:rFonts w:ascii="Arial" w:eastAsia="Times" w:hAnsi="Arial" w:cs="Arial"/>
          <w:color w:val="000000"/>
        </w:rPr>
        <w:t xml:space="preserve">Gobernadora Claritza Rochtte conjuntamente con el director regional norte de obras </w:t>
      </w:r>
      <w:r w:rsidRPr="000B328F">
        <w:rPr>
          <w:rFonts w:ascii="Arial" w:eastAsia="Times" w:hAnsi="Arial" w:cs="Arial"/>
          <w:color w:val="000000"/>
        </w:rPr>
        <w:t xml:space="preserve">públicas Ing. Basilio González, </w:t>
      </w:r>
      <w:r w:rsidRPr="000B328F">
        <w:rPr>
          <w:rFonts w:ascii="Arial" w:eastAsia="Times" w:hAnsi="Arial" w:cs="Arial"/>
          <w:color w:val="000000"/>
        </w:rPr>
        <w:t xml:space="preserve">además del director provincial de obras públicas Ing. Carmelo Ripoll y </w:t>
      </w:r>
      <w:proofErr w:type="spellStart"/>
      <w:r w:rsidRPr="000B328F">
        <w:rPr>
          <w:rFonts w:ascii="Arial" w:eastAsia="Times" w:hAnsi="Arial" w:cs="Arial"/>
          <w:color w:val="000000"/>
        </w:rPr>
        <w:t>Enmanuel</w:t>
      </w:r>
      <w:proofErr w:type="spellEnd"/>
      <w:r w:rsidRPr="000B328F">
        <w:rPr>
          <w:rFonts w:ascii="Arial" w:eastAsia="Times" w:hAnsi="Arial" w:cs="Arial"/>
          <w:color w:val="000000"/>
        </w:rPr>
        <w:t xml:space="preserve"> Hernández representante del INDRHI supervisan zonas afectadas por las lluvia en la provincia de Puerto Plata entre ellos: Los ciruelos, municipio Montellano y la comunidad de Camú.</w:t>
      </w:r>
    </w:p>
    <w:p w14:paraId="2E9E2D9A" w14:textId="04F1BFCD" w:rsidR="008B54CE" w:rsidRPr="000B328F" w:rsidRDefault="008B54CE" w:rsidP="000B328F">
      <w:pPr>
        <w:rPr>
          <w:rFonts w:ascii="Arial" w:eastAsia="Times" w:hAnsi="Arial" w:cs="Arial"/>
        </w:rPr>
      </w:pPr>
      <w:r w:rsidRPr="000B328F">
        <w:rPr>
          <w:rFonts w:ascii="Arial" w:hAnsi="Arial" w:cs="Arial"/>
          <w:noProof/>
          <w:lang w:val="es-US" w:eastAsia="es-US"/>
        </w:rPr>
        <w:drawing>
          <wp:anchor distT="0" distB="0" distL="115200" distR="115200" simplePos="0" relativeHeight="251674624" behindDoc="0" locked="0" layoutInCell="1" allowOverlap="1" wp14:anchorId="790FFDD2" wp14:editId="31E3A305">
            <wp:simplePos x="0" y="0"/>
            <wp:positionH relativeFrom="column">
              <wp:posOffset>114300</wp:posOffset>
            </wp:positionH>
            <wp:positionV relativeFrom="paragraph">
              <wp:posOffset>325755</wp:posOffset>
            </wp:positionV>
            <wp:extent cx="4991100" cy="2324100"/>
            <wp:effectExtent l="0" t="0" r="0" b="0"/>
            <wp:wrapTight wrapText="bothSides">
              <wp:wrapPolygon edited="1">
                <wp:start x="0" y="0"/>
                <wp:lineTo x="21600" y="0"/>
                <wp:lineTo x="21600" y="21600"/>
                <wp:lineTo x="0" y="2160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09488" name=""/>
                    <pic:cNvPicPr>
                      <a:picLocks noChangeAspect="1"/>
                    </pic:cNvPicPr>
                  </pic:nvPicPr>
                  <pic:blipFill>
                    <a:blip r:embed="rId17"/>
                    <a:stretch/>
                  </pic:blipFill>
                  <pic:spPr bwMode="auto">
                    <a:xfrm>
                      <a:off x="0" y="0"/>
                      <a:ext cx="4991100" cy="2324100"/>
                    </a:xfrm>
                    <a:prstGeom prst="rect">
                      <a:avLst/>
                    </a:prstGeom>
                  </pic:spPr>
                </pic:pic>
              </a:graphicData>
            </a:graphic>
            <wp14:sizeRelH relativeFrom="margin">
              <wp14:pctWidth>0</wp14:pctWidth>
            </wp14:sizeRelH>
            <wp14:sizeRelV relativeFrom="margin">
              <wp14:pctHeight>0</wp14:pctHeight>
            </wp14:sizeRelV>
          </wp:anchor>
        </w:drawing>
      </w:r>
    </w:p>
    <w:p w14:paraId="4E4F1142" w14:textId="77777777" w:rsidR="008B54CE" w:rsidRPr="000B328F" w:rsidRDefault="008B54CE" w:rsidP="000B328F">
      <w:pPr>
        <w:rPr>
          <w:rFonts w:ascii="Arial" w:eastAsia="Times" w:hAnsi="Arial" w:cs="Arial"/>
        </w:rPr>
      </w:pPr>
    </w:p>
    <w:p w14:paraId="5EC4B296" w14:textId="77777777" w:rsidR="008B54CE" w:rsidRPr="000B328F" w:rsidRDefault="008B54CE" w:rsidP="000B328F">
      <w:pPr>
        <w:rPr>
          <w:rFonts w:ascii="Arial" w:eastAsia="Times" w:hAnsi="Arial" w:cs="Arial"/>
        </w:rPr>
      </w:pPr>
    </w:p>
    <w:p w14:paraId="4957CBCD" w14:textId="3B0405E6" w:rsidR="008B54CE" w:rsidRPr="000B328F" w:rsidRDefault="008B54CE" w:rsidP="000B328F">
      <w:pPr>
        <w:rPr>
          <w:rFonts w:ascii="Arial" w:eastAsia="Times" w:hAnsi="Arial" w:cs="Arial"/>
        </w:rPr>
      </w:pPr>
    </w:p>
    <w:p w14:paraId="2463277E" w14:textId="77777777" w:rsidR="008B54CE" w:rsidRPr="000B328F" w:rsidRDefault="008B54CE" w:rsidP="000B328F">
      <w:pPr>
        <w:rPr>
          <w:rFonts w:ascii="Arial" w:eastAsia="Times" w:hAnsi="Arial" w:cs="Arial"/>
        </w:rPr>
      </w:pPr>
    </w:p>
    <w:p w14:paraId="0AEEC593" w14:textId="77777777" w:rsidR="008B54CE" w:rsidRPr="000B328F" w:rsidRDefault="008B54CE" w:rsidP="000B328F">
      <w:pPr>
        <w:rPr>
          <w:rFonts w:ascii="Arial" w:eastAsia="Times" w:hAnsi="Arial" w:cs="Arial"/>
        </w:rPr>
      </w:pPr>
    </w:p>
    <w:p w14:paraId="051E3FBE" w14:textId="77777777" w:rsidR="008B54CE" w:rsidRPr="000B328F" w:rsidRDefault="008B54CE" w:rsidP="000B328F">
      <w:pPr>
        <w:rPr>
          <w:rFonts w:ascii="Arial" w:eastAsia="Times" w:hAnsi="Arial" w:cs="Arial"/>
        </w:rPr>
      </w:pPr>
    </w:p>
    <w:p w14:paraId="74801D5C" w14:textId="77777777" w:rsidR="008B54CE" w:rsidRPr="000B328F" w:rsidRDefault="008B54CE" w:rsidP="000B328F">
      <w:pPr>
        <w:rPr>
          <w:rFonts w:ascii="Arial" w:eastAsia="Times" w:hAnsi="Arial" w:cs="Arial"/>
        </w:rPr>
      </w:pPr>
    </w:p>
    <w:p w14:paraId="71F33B3E" w14:textId="77777777" w:rsidR="008B54CE" w:rsidRPr="000B328F" w:rsidRDefault="008B54CE" w:rsidP="000B328F">
      <w:pPr>
        <w:rPr>
          <w:rFonts w:ascii="Arial" w:eastAsia="Times" w:hAnsi="Arial" w:cs="Arial"/>
        </w:rPr>
      </w:pPr>
    </w:p>
    <w:p w14:paraId="63A818F1" w14:textId="77777777" w:rsidR="008B54CE" w:rsidRPr="000B328F" w:rsidRDefault="008B54CE" w:rsidP="000B328F">
      <w:pPr>
        <w:pStyle w:val="Sinespaciado"/>
        <w:rPr>
          <w:rFonts w:ascii="Arial" w:eastAsia="Times" w:hAnsi="Arial" w:cs="Arial"/>
          <w:b/>
          <w:bCs/>
          <w:color w:val="000000"/>
        </w:rPr>
      </w:pPr>
    </w:p>
    <w:p w14:paraId="2E71975F" w14:textId="77777777" w:rsidR="003D2A12" w:rsidRPr="000B328F" w:rsidRDefault="003D2A12" w:rsidP="000B328F">
      <w:pPr>
        <w:pStyle w:val="Sinespaciado"/>
        <w:rPr>
          <w:rFonts w:ascii="Arial" w:eastAsia="Times" w:hAnsi="Arial" w:cs="Arial"/>
          <w:b/>
          <w:bCs/>
          <w:color w:val="000000"/>
        </w:rPr>
      </w:pPr>
    </w:p>
    <w:p w14:paraId="56C8D8FF" w14:textId="77777777" w:rsidR="003D2A12" w:rsidRPr="000B328F" w:rsidRDefault="003D2A12" w:rsidP="000B328F">
      <w:pPr>
        <w:pStyle w:val="Sinespaciado"/>
        <w:rPr>
          <w:rFonts w:ascii="Arial" w:eastAsia="Times" w:hAnsi="Arial" w:cs="Arial"/>
          <w:b/>
          <w:bCs/>
          <w:color w:val="000000"/>
        </w:rPr>
      </w:pPr>
    </w:p>
    <w:p w14:paraId="3A9503F5" w14:textId="0B3F571D" w:rsidR="008B54CE" w:rsidRPr="000B328F" w:rsidRDefault="008B54CE" w:rsidP="000B328F">
      <w:pPr>
        <w:pStyle w:val="Sinespaciado"/>
        <w:rPr>
          <w:rFonts w:ascii="Arial" w:eastAsia="Times" w:hAnsi="Arial" w:cs="Arial"/>
          <w:b/>
          <w:bCs/>
          <w:color w:val="000000"/>
        </w:rPr>
      </w:pPr>
      <w:r w:rsidRPr="000B328F">
        <w:rPr>
          <w:rFonts w:ascii="Arial" w:eastAsia="Times" w:hAnsi="Arial" w:cs="Arial"/>
          <w:b/>
          <w:bCs/>
          <w:color w:val="000000"/>
        </w:rPr>
        <w:t>15 Abril 2025</w:t>
      </w:r>
    </w:p>
    <w:p w14:paraId="01C59796" w14:textId="77777777" w:rsidR="008B54CE" w:rsidRPr="000B328F" w:rsidRDefault="008B54CE" w:rsidP="000B328F">
      <w:pPr>
        <w:pStyle w:val="Sinespaciado"/>
        <w:rPr>
          <w:rFonts w:ascii="Arial" w:eastAsia="Times" w:hAnsi="Arial" w:cs="Arial"/>
          <w:color w:val="000000"/>
        </w:rPr>
      </w:pPr>
      <w:r w:rsidRPr="000B328F">
        <w:rPr>
          <w:rFonts w:ascii="Arial" w:eastAsia="Times" w:hAnsi="Arial" w:cs="Arial"/>
          <w:color w:val="000000"/>
        </w:rPr>
        <w:t>En un esfuerzo conjunto por fortalecer la seguridad ciudadana en la provincia de Puerto Plata y sobre todo en el asueto que se aproxima, tomando esto en consideración se realizó la mesa de Unidad Local de Implementación que se efectúa de manera semanal en la Gobernación Provincial de Puerto Plata, para conocer a nivel provincial los trabajos en materia de seguridad y a su vez para coordinar y distribuir los trabajos con las fuerzas armadas y policiales para esta semana mayor.</w:t>
      </w:r>
    </w:p>
    <w:p w14:paraId="51725E8F" w14:textId="77777777" w:rsidR="008B54CE" w:rsidRPr="000B328F" w:rsidRDefault="008B54CE" w:rsidP="000B328F">
      <w:pPr>
        <w:rPr>
          <w:rFonts w:ascii="Arial" w:eastAsia="Times" w:hAnsi="Arial" w:cs="Arial"/>
        </w:rPr>
      </w:pPr>
    </w:p>
    <w:p w14:paraId="56F35A66" w14:textId="66328775" w:rsidR="008B54CE" w:rsidRPr="000B328F" w:rsidRDefault="008B54CE" w:rsidP="000B328F">
      <w:pPr>
        <w:rPr>
          <w:rFonts w:ascii="Arial" w:eastAsia="Times" w:hAnsi="Arial" w:cs="Arial"/>
        </w:rPr>
      </w:pPr>
      <w:r w:rsidRPr="000B328F">
        <w:rPr>
          <w:rFonts w:ascii="Arial" w:hAnsi="Arial" w:cs="Arial"/>
          <w:noProof/>
          <w:lang w:val="es-US" w:eastAsia="es-US"/>
        </w:rPr>
        <w:drawing>
          <wp:anchor distT="0" distB="0" distL="115200" distR="115200" simplePos="0" relativeHeight="251676672" behindDoc="0" locked="0" layoutInCell="1" allowOverlap="1" wp14:anchorId="36DA3CA6" wp14:editId="4824C362">
            <wp:simplePos x="0" y="0"/>
            <wp:positionH relativeFrom="column">
              <wp:posOffset>76200</wp:posOffset>
            </wp:positionH>
            <wp:positionV relativeFrom="paragraph">
              <wp:posOffset>160655</wp:posOffset>
            </wp:positionV>
            <wp:extent cx="4933950" cy="2790825"/>
            <wp:effectExtent l="0" t="0" r="0" b="9525"/>
            <wp:wrapTight wrapText="bothSides">
              <wp:wrapPolygon edited="1">
                <wp:start x="0" y="0"/>
                <wp:lineTo x="21600" y="0"/>
                <wp:lineTo x="21600" y="21600"/>
                <wp:lineTo x="0" y="2160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80384" name=""/>
                    <pic:cNvPicPr>
                      <a:picLocks noChangeAspect="1"/>
                    </pic:cNvPicPr>
                  </pic:nvPicPr>
                  <pic:blipFill>
                    <a:blip r:embed="rId18"/>
                    <a:stretch/>
                  </pic:blipFill>
                  <pic:spPr bwMode="auto">
                    <a:xfrm>
                      <a:off x="0" y="0"/>
                      <a:ext cx="4933950" cy="2790825"/>
                    </a:xfrm>
                    <a:prstGeom prst="rect">
                      <a:avLst/>
                    </a:prstGeom>
                  </pic:spPr>
                </pic:pic>
              </a:graphicData>
            </a:graphic>
            <wp14:sizeRelH relativeFrom="margin">
              <wp14:pctWidth>0</wp14:pctWidth>
            </wp14:sizeRelH>
            <wp14:sizeRelV relativeFrom="margin">
              <wp14:pctHeight>0</wp14:pctHeight>
            </wp14:sizeRelV>
          </wp:anchor>
        </w:drawing>
      </w:r>
    </w:p>
    <w:p w14:paraId="15881EF5" w14:textId="77777777" w:rsidR="008B54CE" w:rsidRPr="000B328F" w:rsidRDefault="008B54CE" w:rsidP="000B328F">
      <w:pPr>
        <w:rPr>
          <w:rFonts w:ascii="Arial" w:eastAsia="Times" w:hAnsi="Arial" w:cs="Arial"/>
        </w:rPr>
      </w:pPr>
    </w:p>
    <w:p w14:paraId="1B2D40D7" w14:textId="77777777" w:rsidR="008B54CE" w:rsidRPr="000B328F" w:rsidRDefault="008B54CE" w:rsidP="000B328F">
      <w:pPr>
        <w:rPr>
          <w:rFonts w:ascii="Arial" w:eastAsia="Times" w:hAnsi="Arial" w:cs="Arial"/>
        </w:rPr>
      </w:pPr>
    </w:p>
    <w:p w14:paraId="24AD7E56" w14:textId="77777777" w:rsidR="008B54CE" w:rsidRPr="000B328F" w:rsidRDefault="008B54CE" w:rsidP="000B328F">
      <w:pPr>
        <w:rPr>
          <w:rFonts w:ascii="Arial" w:eastAsia="Times" w:hAnsi="Arial" w:cs="Arial"/>
        </w:rPr>
      </w:pPr>
    </w:p>
    <w:p w14:paraId="278227A7" w14:textId="77777777" w:rsidR="008B54CE" w:rsidRPr="000B328F" w:rsidRDefault="008B54CE" w:rsidP="000B328F">
      <w:pPr>
        <w:rPr>
          <w:rFonts w:ascii="Arial" w:eastAsia="Times" w:hAnsi="Arial" w:cs="Arial"/>
        </w:rPr>
      </w:pPr>
    </w:p>
    <w:p w14:paraId="3B837177" w14:textId="4737E6CB" w:rsidR="008B54CE" w:rsidRPr="000B328F" w:rsidRDefault="008B54CE" w:rsidP="000B328F">
      <w:pPr>
        <w:rPr>
          <w:rFonts w:ascii="Arial" w:eastAsia="Times" w:hAnsi="Arial" w:cs="Arial"/>
        </w:rPr>
      </w:pPr>
    </w:p>
    <w:p w14:paraId="469DCB45" w14:textId="77777777" w:rsidR="008B54CE" w:rsidRPr="000B328F" w:rsidRDefault="008B54CE" w:rsidP="000B328F">
      <w:pPr>
        <w:rPr>
          <w:rFonts w:ascii="Arial" w:eastAsia="Times" w:hAnsi="Arial" w:cs="Arial"/>
        </w:rPr>
      </w:pPr>
    </w:p>
    <w:p w14:paraId="2E8BE185" w14:textId="77777777" w:rsidR="008B54CE" w:rsidRPr="000B328F" w:rsidRDefault="008B54CE" w:rsidP="000B328F">
      <w:pPr>
        <w:rPr>
          <w:rFonts w:ascii="Arial" w:eastAsia="Times" w:hAnsi="Arial" w:cs="Arial"/>
        </w:rPr>
      </w:pPr>
    </w:p>
    <w:p w14:paraId="475781C9" w14:textId="77777777" w:rsidR="008B54CE" w:rsidRPr="000B328F" w:rsidRDefault="008B54CE" w:rsidP="000B328F">
      <w:pPr>
        <w:rPr>
          <w:rFonts w:ascii="Arial" w:eastAsia="Times" w:hAnsi="Arial" w:cs="Arial"/>
        </w:rPr>
      </w:pPr>
    </w:p>
    <w:p w14:paraId="031AC707" w14:textId="77777777" w:rsidR="008B54CE" w:rsidRPr="000B328F" w:rsidRDefault="008B54CE" w:rsidP="000B328F">
      <w:pPr>
        <w:rPr>
          <w:rFonts w:ascii="Arial" w:eastAsia="Times" w:hAnsi="Arial" w:cs="Arial"/>
        </w:rPr>
      </w:pPr>
    </w:p>
    <w:p w14:paraId="35520434" w14:textId="77777777" w:rsidR="008B54CE" w:rsidRPr="000B328F" w:rsidRDefault="008B54CE" w:rsidP="000B328F">
      <w:pPr>
        <w:rPr>
          <w:rFonts w:ascii="Arial" w:eastAsia="Times" w:hAnsi="Arial" w:cs="Arial"/>
        </w:rPr>
      </w:pPr>
    </w:p>
    <w:p w14:paraId="2677FC43" w14:textId="77777777" w:rsidR="008B54CE" w:rsidRPr="000B328F" w:rsidRDefault="008B54CE" w:rsidP="000B328F">
      <w:pPr>
        <w:rPr>
          <w:rFonts w:ascii="Arial" w:eastAsia="Times" w:hAnsi="Arial" w:cs="Arial"/>
        </w:rPr>
      </w:pPr>
    </w:p>
    <w:p w14:paraId="417FE0BD" w14:textId="77777777" w:rsidR="00A36440" w:rsidRPr="000B328F" w:rsidRDefault="00A36440" w:rsidP="000B328F">
      <w:pPr>
        <w:rPr>
          <w:rFonts w:ascii="Arial" w:eastAsia="Times" w:hAnsi="Arial" w:cs="Arial"/>
        </w:rPr>
      </w:pPr>
    </w:p>
    <w:p w14:paraId="5DAFA005" w14:textId="17FDA909" w:rsidR="00D84AA1" w:rsidRPr="000B328F" w:rsidRDefault="00D84AA1" w:rsidP="000B328F">
      <w:pPr>
        <w:pStyle w:val="Sinespaciado"/>
        <w:rPr>
          <w:rFonts w:ascii="Arial" w:eastAsia="Times" w:hAnsi="Arial" w:cs="Arial"/>
          <w:b/>
          <w:bCs/>
          <w:color w:val="000000"/>
        </w:rPr>
      </w:pPr>
      <w:r w:rsidRPr="000B328F">
        <w:rPr>
          <w:rFonts w:ascii="Arial" w:eastAsia="Times" w:hAnsi="Arial" w:cs="Arial"/>
          <w:b/>
          <w:bCs/>
          <w:color w:val="000000"/>
        </w:rPr>
        <w:t>15 Abril 2025</w:t>
      </w:r>
    </w:p>
    <w:p w14:paraId="359ACDBD" w14:textId="794A8C44" w:rsidR="00D84AA1" w:rsidRPr="000B328F" w:rsidRDefault="00D84AA1" w:rsidP="000B328F">
      <w:pPr>
        <w:pStyle w:val="Sinespaciado"/>
        <w:jc w:val="both"/>
        <w:rPr>
          <w:rFonts w:ascii="Arial" w:eastAsia="Times" w:hAnsi="Arial" w:cs="Arial"/>
          <w:color w:val="000000"/>
        </w:rPr>
      </w:pPr>
      <w:r w:rsidRPr="000B328F">
        <w:rPr>
          <w:rFonts w:ascii="Arial" w:eastAsia="Times" w:hAnsi="Arial" w:cs="Arial"/>
          <w:color w:val="000000"/>
        </w:rPr>
        <w:t xml:space="preserve">La gobernadora de la provincia Puerto Plata, Claritza Rochtte, en compañía con la senadora Ginette Bournigal, el General Jorge Luis Galán Guerrero de la zona norte, el alcalde del municipio cabecera Diomedes Roque García, el comandante de </w:t>
      </w:r>
      <w:r w:rsidR="003D2A12" w:rsidRPr="000B328F">
        <w:rPr>
          <w:rFonts w:ascii="Arial" w:eastAsia="Times" w:hAnsi="Arial" w:cs="Arial"/>
          <w:color w:val="000000"/>
        </w:rPr>
        <w:t>la base área Coronel William Medina Garnes</w:t>
      </w:r>
      <w:r w:rsidRPr="000B328F">
        <w:rPr>
          <w:rFonts w:ascii="Arial" w:eastAsia="Times" w:hAnsi="Arial" w:cs="Arial"/>
          <w:color w:val="000000"/>
        </w:rPr>
        <w:t xml:space="preserve">, el Magistrado Kelmi Duncan y el Capitán de navío José </w:t>
      </w:r>
      <w:r w:rsidR="003D2A12" w:rsidRPr="000B328F">
        <w:rPr>
          <w:rFonts w:ascii="Arial" w:eastAsia="Times" w:hAnsi="Arial" w:cs="Arial"/>
          <w:color w:val="000000"/>
        </w:rPr>
        <w:t>María</w:t>
      </w:r>
      <w:r w:rsidRPr="000B328F">
        <w:rPr>
          <w:rFonts w:ascii="Arial" w:eastAsia="Times" w:hAnsi="Arial" w:cs="Arial"/>
          <w:color w:val="000000"/>
        </w:rPr>
        <w:t xml:space="preserve"> Martes Matías encabezaron la mañana de este martes el lanzamiento del operativo Semana Santa “Seguridad y Prevención 2025”, realizado por la Policía Nacional.</w:t>
      </w:r>
    </w:p>
    <w:p w14:paraId="61DD8681" w14:textId="085C13AE" w:rsidR="00A36440" w:rsidRPr="000B328F" w:rsidRDefault="000B328F" w:rsidP="000B328F">
      <w:pPr>
        <w:rPr>
          <w:rFonts w:ascii="Arial" w:eastAsia="Times" w:hAnsi="Arial" w:cs="Arial"/>
        </w:rPr>
      </w:pPr>
      <w:r w:rsidRPr="000B328F">
        <w:rPr>
          <w:rFonts w:ascii="Arial" w:hAnsi="Arial" w:cs="Arial"/>
          <w:noProof/>
          <w:lang w:val="es-US" w:eastAsia="es-US"/>
        </w:rPr>
        <w:drawing>
          <wp:anchor distT="0" distB="0" distL="115200" distR="115200" simplePos="0" relativeHeight="251680768" behindDoc="0" locked="0" layoutInCell="1" allowOverlap="1" wp14:anchorId="78CBE767" wp14:editId="01A48023">
            <wp:simplePos x="0" y="0"/>
            <wp:positionH relativeFrom="column">
              <wp:posOffset>219075</wp:posOffset>
            </wp:positionH>
            <wp:positionV relativeFrom="paragraph">
              <wp:posOffset>205740</wp:posOffset>
            </wp:positionV>
            <wp:extent cx="5057775" cy="2771775"/>
            <wp:effectExtent l="0" t="0" r="9525" b="9525"/>
            <wp:wrapTight wrapText="bothSides">
              <wp:wrapPolygon edited="1">
                <wp:start x="0" y="0"/>
                <wp:lineTo x="21599" y="0"/>
                <wp:lineTo x="21599" y="21600"/>
                <wp:lineTo x="0" y="2160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90195" name=""/>
                    <pic:cNvPicPr>
                      <a:picLocks noChangeAspect="1"/>
                    </pic:cNvPicPr>
                  </pic:nvPicPr>
                  <pic:blipFill>
                    <a:blip r:embed="rId19"/>
                    <a:stretch/>
                  </pic:blipFill>
                  <pic:spPr bwMode="auto">
                    <a:xfrm>
                      <a:off x="0" y="0"/>
                      <a:ext cx="5057775" cy="2771775"/>
                    </a:xfrm>
                    <a:prstGeom prst="rect">
                      <a:avLst/>
                    </a:prstGeom>
                  </pic:spPr>
                </pic:pic>
              </a:graphicData>
            </a:graphic>
            <wp14:sizeRelH relativeFrom="margin">
              <wp14:pctWidth>0</wp14:pctWidth>
            </wp14:sizeRelH>
            <wp14:sizeRelV relativeFrom="margin">
              <wp14:pctHeight>0</wp14:pctHeight>
            </wp14:sizeRelV>
          </wp:anchor>
        </w:drawing>
      </w:r>
    </w:p>
    <w:p w14:paraId="1AEBE9E2" w14:textId="3706C5D9" w:rsidR="00A36440" w:rsidRPr="000B328F" w:rsidRDefault="00A36440" w:rsidP="000B328F">
      <w:pPr>
        <w:rPr>
          <w:rFonts w:ascii="Arial" w:eastAsia="Times" w:hAnsi="Arial" w:cs="Arial"/>
        </w:rPr>
      </w:pPr>
    </w:p>
    <w:p w14:paraId="1ED45F50" w14:textId="77777777" w:rsidR="000B328F" w:rsidRPr="000B328F" w:rsidRDefault="000B328F" w:rsidP="000B328F">
      <w:pPr>
        <w:rPr>
          <w:rFonts w:ascii="Arial" w:eastAsia="Times" w:hAnsi="Arial" w:cs="Arial"/>
        </w:rPr>
      </w:pPr>
    </w:p>
    <w:p w14:paraId="54593410" w14:textId="77777777" w:rsidR="000B328F" w:rsidRPr="000B328F" w:rsidRDefault="000B328F" w:rsidP="000B328F">
      <w:pPr>
        <w:rPr>
          <w:rFonts w:ascii="Arial" w:eastAsia="Times" w:hAnsi="Arial" w:cs="Arial"/>
        </w:rPr>
      </w:pPr>
    </w:p>
    <w:p w14:paraId="677835AD" w14:textId="77777777" w:rsidR="00A36440" w:rsidRPr="000B328F" w:rsidRDefault="00A36440" w:rsidP="000B328F">
      <w:pPr>
        <w:rPr>
          <w:rFonts w:ascii="Arial" w:eastAsia="Times" w:hAnsi="Arial" w:cs="Arial"/>
        </w:rPr>
      </w:pPr>
    </w:p>
    <w:p w14:paraId="4A3DA0BF" w14:textId="77777777" w:rsidR="003D2A12" w:rsidRPr="000B328F" w:rsidRDefault="003D2A12" w:rsidP="000B328F">
      <w:pPr>
        <w:rPr>
          <w:rFonts w:ascii="Arial" w:eastAsia="Times" w:hAnsi="Arial" w:cs="Arial"/>
        </w:rPr>
      </w:pPr>
    </w:p>
    <w:p w14:paraId="394C96AE" w14:textId="77777777" w:rsidR="003D2A12" w:rsidRPr="000B328F" w:rsidRDefault="003D2A12" w:rsidP="000B328F">
      <w:pPr>
        <w:rPr>
          <w:rFonts w:ascii="Arial" w:eastAsia="Times" w:hAnsi="Arial" w:cs="Arial"/>
        </w:rPr>
      </w:pPr>
    </w:p>
    <w:p w14:paraId="4A3D5C24" w14:textId="77777777" w:rsidR="003D2A12" w:rsidRPr="000B328F" w:rsidRDefault="003D2A12" w:rsidP="000B328F">
      <w:pPr>
        <w:rPr>
          <w:rFonts w:ascii="Arial" w:eastAsia="Times" w:hAnsi="Arial" w:cs="Arial"/>
        </w:rPr>
      </w:pPr>
    </w:p>
    <w:p w14:paraId="2F049D22" w14:textId="77777777" w:rsidR="003D2A12" w:rsidRPr="000B328F" w:rsidRDefault="003D2A12" w:rsidP="000B328F">
      <w:pPr>
        <w:rPr>
          <w:rFonts w:ascii="Arial" w:eastAsia="Times" w:hAnsi="Arial" w:cs="Arial"/>
        </w:rPr>
      </w:pPr>
    </w:p>
    <w:p w14:paraId="5F0CE2D6" w14:textId="77777777" w:rsidR="003D2A12" w:rsidRPr="000B328F" w:rsidRDefault="003D2A12" w:rsidP="000B328F">
      <w:pPr>
        <w:rPr>
          <w:rFonts w:ascii="Arial" w:eastAsia="Times" w:hAnsi="Arial" w:cs="Arial"/>
        </w:rPr>
      </w:pPr>
    </w:p>
    <w:p w14:paraId="7B2D99A8" w14:textId="3BF41047" w:rsidR="003D2A12" w:rsidRPr="000B328F" w:rsidRDefault="003D2A12" w:rsidP="000B328F">
      <w:pPr>
        <w:pStyle w:val="Sinespaciado"/>
        <w:rPr>
          <w:rFonts w:ascii="Arial" w:eastAsia="Times" w:hAnsi="Arial" w:cs="Arial"/>
          <w:b/>
          <w:bCs/>
          <w:color w:val="000000"/>
        </w:rPr>
      </w:pPr>
      <w:r w:rsidRPr="000B328F">
        <w:rPr>
          <w:rFonts w:ascii="Arial" w:eastAsia="Times" w:hAnsi="Arial" w:cs="Arial"/>
          <w:b/>
          <w:bCs/>
          <w:color w:val="000000"/>
        </w:rPr>
        <w:t>15 Abril 2025</w:t>
      </w:r>
    </w:p>
    <w:p w14:paraId="1F6CADDB" w14:textId="1D214C23" w:rsidR="003D2A12" w:rsidRPr="000B328F" w:rsidRDefault="003D2A12" w:rsidP="000B328F">
      <w:pPr>
        <w:pStyle w:val="Sinespaciado"/>
        <w:rPr>
          <w:rFonts w:ascii="Arial" w:eastAsia="Times" w:hAnsi="Arial" w:cs="Arial"/>
          <w:color w:val="000000"/>
        </w:rPr>
      </w:pPr>
      <w:r w:rsidRPr="000B328F">
        <w:rPr>
          <w:rFonts w:ascii="Arial" w:eastAsia="Times" w:hAnsi="Arial" w:cs="Arial"/>
          <w:color w:val="000000"/>
        </w:rPr>
        <w:t>El Licdo. Lenin García en representación de la gobernadora Claritza Rochtte, participó  en el acto de conmemoración del 181 aniversario de la Armada de República Dominicana.</w:t>
      </w:r>
    </w:p>
    <w:p w14:paraId="0C672282" w14:textId="77777777" w:rsidR="003D2A12" w:rsidRPr="000B328F" w:rsidRDefault="003D2A12" w:rsidP="000B328F">
      <w:pPr>
        <w:rPr>
          <w:rFonts w:ascii="Arial" w:eastAsia="Times" w:hAnsi="Arial" w:cs="Arial"/>
        </w:rPr>
      </w:pPr>
    </w:p>
    <w:p w14:paraId="6BA384E1" w14:textId="75016222" w:rsidR="003D2A12" w:rsidRPr="000B328F" w:rsidRDefault="003D2A12" w:rsidP="000B328F">
      <w:pPr>
        <w:rPr>
          <w:rFonts w:ascii="Arial" w:eastAsia="Times" w:hAnsi="Arial" w:cs="Arial"/>
        </w:rPr>
      </w:pPr>
    </w:p>
    <w:p w14:paraId="09B01EFE" w14:textId="3B5595A4" w:rsidR="00A36440" w:rsidRPr="000B328F" w:rsidRDefault="003D2A12" w:rsidP="000B328F">
      <w:pPr>
        <w:rPr>
          <w:rFonts w:ascii="Arial" w:eastAsia="Times" w:hAnsi="Arial" w:cs="Arial"/>
        </w:rPr>
      </w:pPr>
      <w:r w:rsidRPr="000B328F">
        <w:rPr>
          <w:rFonts w:ascii="Arial" w:hAnsi="Arial" w:cs="Arial"/>
          <w:noProof/>
          <w:lang w:val="es-US" w:eastAsia="es-US"/>
        </w:rPr>
        <w:drawing>
          <wp:anchor distT="0" distB="0" distL="115200" distR="115200" simplePos="0" relativeHeight="251682816" behindDoc="0" locked="0" layoutInCell="1" allowOverlap="1" wp14:anchorId="41FA8CE2" wp14:editId="4E7ECB80">
            <wp:simplePos x="0" y="0"/>
            <wp:positionH relativeFrom="column">
              <wp:posOffset>142875</wp:posOffset>
            </wp:positionH>
            <wp:positionV relativeFrom="paragraph">
              <wp:posOffset>101600</wp:posOffset>
            </wp:positionV>
            <wp:extent cx="5153025" cy="2543175"/>
            <wp:effectExtent l="0" t="0" r="9525" b="9525"/>
            <wp:wrapTight wrapText="bothSides">
              <wp:wrapPolygon edited="1">
                <wp:start x="0" y="0"/>
                <wp:lineTo x="21600" y="0"/>
                <wp:lineTo x="21600" y="21600"/>
                <wp:lineTo x="0" y="2160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016179" name=""/>
                    <pic:cNvPicPr>
                      <a:picLocks noChangeAspect="1"/>
                    </pic:cNvPicPr>
                  </pic:nvPicPr>
                  <pic:blipFill>
                    <a:blip r:embed="rId20"/>
                    <a:stretch/>
                  </pic:blipFill>
                  <pic:spPr bwMode="auto">
                    <a:xfrm>
                      <a:off x="0" y="0"/>
                      <a:ext cx="5153025" cy="2543175"/>
                    </a:xfrm>
                    <a:prstGeom prst="rect">
                      <a:avLst/>
                    </a:prstGeom>
                  </pic:spPr>
                </pic:pic>
              </a:graphicData>
            </a:graphic>
            <wp14:sizeRelH relativeFrom="margin">
              <wp14:pctWidth>0</wp14:pctWidth>
            </wp14:sizeRelH>
            <wp14:sizeRelV relativeFrom="margin">
              <wp14:pctHeight>0</wp14:pctHeight>
            </wp14:sizeRelV>
          </wp:anchor>
        </w:drawing>
      </w:r>
    </w:p>
    <w:p w14:paraId="44A1B464" w14:textId="0A6E0F82" w:rsidR="00A36440" w:rsidRPr="000B328F" w:rsidRDefault="00A36440" w:rsidP="000B328F">
      <w:pPr>
        <w:rPr>
          <w:rFonts w:ascii="Arial" w:eastAsia="Times" w:hAnsi="Arial" w:cs="Arial"/>
        </w:rPr>
      </w:pPr>
    </w:p>
    <w:p w14:paraId="0A922A10" w14:textId="77777777" w:rsidR="00A36440" w:rsidRPr="000B328F" w:rsidRDefault="00A36440" w:rsidP="000B328F">
      <w:pPr>
        <w:rPr>
          <w:rFonts w:ascii="Arial" w:eastAsia="Times" w:hAnsi="Arial" w:cs="Arial"/>
        </w:rPr>
      </w:pPr>
    </w:p>
    <w:p w14:paraId="2464511A" w14:textId="77777777" w:rsidR="00A36440" w:rsidRPr="000B328F" w:rsidRDefault="00A36440" w:rsidP="000B328F">
      <w:pPr>
        <w:rPr>
          <w:rFonts w:ascii="Arial" w:eastAsia="Times" w:hAnsi="Arial" w:cs="Arial"/>
        </w:rPr>
      </w:pPr>
    </w:p>
    <w:p w14:paraId="37880925" w14:textId="77777777" w:rsidR="00A36440" w:rsidRPr="000B328F" w:rsidRDefault="00A36440" w:rsidP="000B328F">
      <w:pPr>
        <w:rPr>
          <w:rFonts w:ascii="Arial" w:eastAsia="Times" w:hAnsi="Arial" w:cs="Arial"/>
        </w:rPr>
      </w:pPr>
    </w:p>
    <w:p w14:paraId="78D39AD8" w14:textId="77777777" w:rsidR="00A36440" w:rsidRPr="000B328F" w:rsidRDefault="00A36440" w:rsidP="000B328F">
      <w:pPr>
        <w:rPr>
          <w:rFonts w:ascii="Arial" w:eastAsia="Times" w:hAnsi="Arial" w:cs="Arial"/>
        </w:rPr>
      </w:pPr>
    </w:p>
    <w:p w14:paraId="68E83878" w14:textId="77777777" w:rsidR="00A36440" w:rsidRPr="000B328F" w:rsidRDefault="00A36440" w:rsidP="000B328F">
      <w:pPr>
        <w:rPr>
          <w:rFonts w:ascii="Arial" w:eastAsia="Times" w:hAnsi="Arial" w:cs="Arial"/>
        </w:rPr>
      </w:pPr>
    </w:p>
    <w:p w14:paraId="2FCB31EE" w14:textId="77777777" w:rsidR="00A36440" w:rsidRPr="000B328F" w:rsidRDefault="00A36440" w:rsidP="000B328F">
      <w:pPr>
        <w:rPr>
          <w:rFonts w:ascii="Arial" w:eastAsia="Times" w:hAnsi="Arial" w:cs="Arial"/>
        </w:rPr>
      </w:pPr>
    </w:p>
    <w:p w14:paraId="2147453D" w14:textId="77777777" w:rsidR="00A36440" w:rsidRPr="000B328F" w:rsidRDefault="00A36440" w:rsidP="000B328F">
      <w:pPr>
        <w:rPr>
          <w:rFonts w:ascii="Arial" w:eastAsia="Times" w:hAnsi="Arial" w:cs="Arial"/>
        </w:rPr>
      </w:pPr>
    </w:p>
    <w:p w14:paraId="4637FD77" w14:textId="77777777" w:rsidR="00A36440" w:rsidRPr="000B328F" w:rsidRDefault="00A36440" w:rsidP="000B328F">
      <w:pPr>
        <w:rPr>
          <w:rFonts w:ascii="Arial" w:eastAsia="Times" w:hAnsi="Arial" w:cs="Arial"/>
        </w:rPr>
      </w:pPr>
    </w:p>
    <w:p w14:paraId="6D03A2EF" w14:textId="77777777" w:rsidR="00A36440" w:rsidRPr="000B328F" w:rsidRDefault="00A36440" w:rsidP="000B328F">
      <w:pPr>
        <w:rPr>
          <w:rFonts w:ascii="Arial" w:eastAsia="Times" w:hAnsi="Arial" w:cs="Arial"/>
        </w:rPr>
      </w:pPr>
    </w:p>
    <w:p w14:paraId="3F8E8976" w14:textId="77777777" w:rsidR="00A36440" w:rsidRPr="000B328F" w:rsidRDefault="00A36440" w:rsidP="000B328F">
      <w:pPr>
        <w:rPr>
          <w:rFonts w:ascii="Arial" w:eastAsia="Times" w:hAnsi="Arial" w:cs="Arial"/>
        </w:rPr>
      </w:pPr>
    </w:p>
    <w:p w14:paraId="71E523F5" w14:textId="77777777" w:rsidR="008B54CE" w:rsidRPr="000B328F" w:rsidRDefault="008B54CE" w:rsidP="000B328F">
      <w:pPr>
        <w:pStyle w:val="Sinespaciado"/>
        <w:rPr>
          <w:rFonts w:ascii="Arial" w:eastAsia="Times" w:hAnsi="Arial" w:cs="Arial"/>
          <w:b/>
          <w:bCs/>
          <w:color w:val="000000"/>
        </w:rPr>
      </w:pPr>
      <w:r w:rsidRPr="000B328F">
        <w:rPr>
          <w:rFonts w:ascii="Arial" w:eastAsia="Times" w:hAnsi="Arial" w:cs="Arial"/>
          <w:b/>
          <w:bCs/>
          <w:color w:val="000000"/>
        </w:rPr>
        <w:t>16 Abril 2025</w:t>
      </w:r>
    </w:p>
    <w:p w14:paraId="7EA1642A" w14:textId="3F64E2DD" w:rsidR="008B54CE" w:rsidRPr="000B328F" w:rsidRDefault="008B54CE" w:rsidP="000B328F">
      <w:pPr>
        <w:pStyle w:val="Sinespaciado"/>
        <w:rPr>
          <w:rFonts w:ascii="Arial" w:eastAsia="Times" w:hAnsi="Arial" w:cs="Arial"/>
          <w:color w:val="000000"/>
        </w:rPr>
      </w:pPr>
      <w:r w:rsidRPr="000B328F">
        <w:rPr>
          <w:rFonts w:ascii="Arial" w:eastAsia="Times" w:hAnsi="Arial" w:cs="Arial"/>
          <w:color w:val="000000"/>
        </w:rPr>
        <w:t>Gobernadora recibió en su despacho una comisión del INDHRI con la que ha estado trabajando en coordinación para tratar la falta de canalización de</w:t>
      </w:r>
      <w:r w:rsidR="00A36440" w:rsidRPr="000B328F">
        <w:rPr>
          <w:rFonts w:ascii="Arial" w:eastAsia="Times" w:hAnsi="Arial" w:cs="Arial"/>
          <w:color w:val="000000"/>
        </w:rPr>
        <w:t xml:space="preserve"> los</w:t>
      </w:r>
      <w:r w:rsidRPr="000B328F">
        <w:rPr>
          <w:rFonts w:ascii="Arial" w:eastAsia="Times" w:hAnsi="Arial" w:cs="Arial"/>
          <w:color w:val="000000"/>
        </w:rPr>
        <w:t xml:space="preserve"> </w:t>
      </w:r>
      <w:r w:rsidR="00A36440" w:rsidRPr="000B328F">
        <w:rPr>
          <w:rFonts w:ascii="Arial" w:eastAsia="Times" w:hAnsi="Arial" w:cs="Arial"/>
          <w:color w:val="000000"/>
        </w:rPr>
        <w:t xml:space="preserve">sectores </w:t>
      </w:r>
      <w:r w:rsidRPr="000B328F">
        <w:rPr>
          <w:rFonts w:ascii="Arial" w:eastAsia="Times" w:hAnsi="Arial" w:cs="Arial"/>
          <w:color w:val="000000"/>
        </w:rPr>
        <w:t>Camú y el Javillar.</w:t>
      </w:r>
    </w:p>
    <w:p w14:paraId="641557C0" w14:textId="38F7658A" w:rsidR="00A36440" w:rsidRPr="000B328F" w:rsidRDefault="008B54CE" w:rsidP="000B328F">
      <w:pPr>
        <w:rPr>
          <w:rFonts w:ascii="Arial" w:eastAsia="Times" w:hAnsi="Arial" w:cs="Arial"/>
        </w:rPr>
      </w:pPr>
      <w:r w:rsidRPr="000B328F">
        <w:rPr>
          <w:rFonts w:ascii="Arial" w:hAnsi="Arial" w:cs="Arial"/>
          <w:noProof/>
          <w:lang w:val="es-US" w:eastAsia="es-US"/>
        </w:rPr>
        <w:drawing>
          <wp:anchor distT="0" distB="0" distL="115200" distR="115200" simplePos="0" relativeHeight="251678720" behindDoc="0" locked="0" layoutInCell="1" allowOverlap="1" wp14:anchorId="272A0A42" wp14:editId="3773CE18">
            <wp:simplePos x="0" y="0"/>
            <wp:positionH relativeFrom="column">
              <wp:posOffset>76200</wp:posOffset>
            </wp:positionH>
            <wp:positionV relativeFrom="paragraph">
              <wp:posOffset>456565</wp:posOffset>
            </wp:positionV>
            <wp:extent cx="4991100" cy="2657475"/>
            <wp:effectExtent l="0" t="0" r="0" b="9525"/>
            <wp:wrapTight wrapText="bothSides">
              <wp:wrapPolygon edited="1">
                <wp:start x="0" y="0"/>
                <wp:lineTo x="21600" y="0"/>
                <wp:lineTo x="21600" y="21600"/>
                <wp:lineTo x="0" y="2160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45479" name=""/>
                    <pic:cNvPicPr>
                      <a:picLocks noChangeAspect="1"/>
                    </pic:cNvPicPr>
                  </pic:nvPicPr>
                  <pic:blipFill>
                    <a:blip r:embed="rId21"/>
                    <a:stretch/>
                  </pic:blipFill>
                  <pic:spPr bwMode="auto">
                    <a:xfrm>
                      <a:off x="0" y="0"/>
                      <a:ext cx="4991100" cy="2657475"/>
                    </a:xfrm>
                    <a:prstGeom prst="rect">
                      <a:avLst/>
                    </a:prstGeom>
                  </pic:spPr>
                </pic:pic>
              </a:graphicData>
            </a:graphic>
            <wp14:sizeRelH relativeFrom="margin">
              <wp14:pctWidth>0</wp14:pctWidth>
            </wp14:sizeRelH>
            <wp14:sizeRelV relativeFrom="margin">
              <wp14:pctHeight>0</wp14:pctHeight>
            </wp14:sizeRelV>
          </wp:anchor>
        </w:drawing>
      </w:r>
    </w:p>
    <w:p w14:paraId="06E48AD7" w14:textId="77777777" w:rsidR="00A36440" w:rsidRPr="000B328F" w:rsidRDefault="00A36440" w:rsidP="000B328F">
      <w:pPr>
        <w:rPr>
          <w:rFonts w:ascii="Arial" w:eastAsia="Times" w:hAnsi="Arial" w:cs="Arial"/>
        </w:rPr>
      </w:pPr>
    </w:p>
    <w:p w14:paraId="3CFC9212" w14:textId="77777777" w:rsidR="00A36440" w:rsidRPr="000B328F" w:rsidRDefault="00A36440" w:rsidP="000B328F">
      <w:pPr>
        <w:rPr>
          <w:rFonts w:ascii="Arial" w:eastAsia="Times" w:hAnsi="Arial" w:cs="Arial"/>
        </w:rPr>
      </w:pPr>
    </w:p>
    <w:p w14:paraId="0699394D" w14:textId="77777777" w:rsidR="00A36440" w:rsidRPr="000B328F" w:rsidRDefault="00A36440" w:rsidP="000B328F">
      <w:pPr>
        <w:rPr>
          <w:rFonts w:ascii="Arial" w:eastAsia="Times" w:hAnsi="Arial" w:cs="Arial"/>
        </w:rPr>
      </w:pPr>
    </w:p>
    <w:p w14:paraId="05FF220C" w14:textId="3F37FE5D" w:rsidR="00A36440" w:rsidRPr="000B328F" w:rsidRDefault="00A36440" w:rsidP="000B328F">
      <w:pPr>
        <w:rPr>
          <w:rFonts w:ascii="Arial" w:eastAsia="Times" w:hAnsi="Arial" w:cs="Arial"/>
        </w:rPr>
      </w:pPr>
    </w:p>
    <w:p w14:paraId="622602E2" w14:textId="77777777" w:rsidR="008B54CE" w:rsidRPr="000B328F" w:rsidRDefault="008B54CE" w:rsidP="000B328F">
      <w:pPr>
        <w:rPr>
          <w:rFonts w:ascii="Arial" w:eastAsia="Times" w:hAnsi="Arial" w:cs="Arial"/>
        </w:rPr>
      </w:pPr>
    </w:p>
    <w:p w14:paraId="674994C8" w14:textId="77777777" w:rsidR="00A36440" w:rsidRPr="000B328F" w:rsidRDefault="00A36440" w:rsidP="000B328F">
      <w:pPr>
        <w:rPr>
          <w:rFonts w:ascii="Arial" w:eastAsia="Times" w:hAnsi="Arial" w:cs="Arial"/>
        </w:rPr>
      </w:pPr>
    </w:p>
    <w:p w14:paraId="0CDDA017" w14:textId="77777777" w:rsidR="00A36440" w:rsidRPr="000B328F" w:rsidRDefault="00A36440" w:rsidP="000B328F">
      <w:pPr>
        <w:rPr>
          <w:rFonts w:ascii="Arial" w:eastAsia="Times" w:hAnsi="Arial" w:cs="Arial"/>
        </w:rPr>
      </w:pPr>
    </w:p>
    <w:p w14:paraId="2D534742" w14:textId="77777777" w:rsidR="00A36440" w:rsidRPr="000B328F" w:rsidRDefault="00A36440" w:rsidP="000B328F">
      <w:pPr>
        <w:rPr>
          <w:rFonts w:ascii="Arial" w:eastAsia="Times" w:hAnsi="Arial" w:cs="Arial"/>
        </w:rPr>
      </w:pPr>
    </w:p>
    <w:p w14:paraId="6EE16B97" w14:textId="77777777" w:rsidR="00A36440" w:rsidRPr="000B328F" w:rsidRDefault="00A36440" w:rsidP="000B328F">
      <w:pPr>
        <w:rPr>
          <w:rFonts w:ascii="Arial" w:eastAsia="Times" w:hAnsi="Arial" w:cs="Arial"/>
        </w:rPr>
      </w:pPr>
    </w:p>
    <w:p w14:paraId="58E97E09" w14:textId="77777777" w:rsidR="00A36440" w:rsidRPr="000B328F" w:rsidRDefault="00A36440" w:rsidP="000B328F">
      <w:pPr>
        <w:rPr>
          <w:rFonts w:ascii="Arial" w:eastAsia="Times" w:hAnsi="Arial" w:cs="Arial"/>
        </w:rPr>
      </w:pPr>
    </w:p>
    <w:p w14:paraId="1874AAD3" w14:textId="77777777" w:rsidR="00A36440" w:rsidRPr="000B328F" w:rsidRDefault="00A36440" w:rsidP="000B328F">
      <w:pPr>
        <w:pStyle w:val="Sinespaciado"/>
        <w:rPr>
          <w:rFonts w:ascii="Arial" w:eastAsia="Times" w:hAnsi="Arial" w:cs="Arial"/>
          <w:b/>
          <w:bCs/>
          <w:color w:val="000000"/>
        </w:rPr>
      </w:pPr>
    </w:p>
    <w:p w14:paraId="4ECA2EF4" w14:textId="77777777" w:rsidR="00A36440" w:rsidRPr="000B328F" w:rsidRDefault="00A36440" w:rsidP="000B328F">
      <w:pPr>
        <w:pStyle w:val="Sinespaciado"/>
        <w:rPr>
          <w:rFonts w:ascii="Arial" w:eastAsia="Times" w:hAnsi="Arial" w:cs="Arial"/>
          <w:b/>
          <w:bCs/>
          <w:color w:val="000000"/>
        </w:rPr>
      </w:pPr>
    </w:p>
    <w:p w14:paraId="3D78195D" w14:textId="77777777" w:rsidR="00A36440" w:rsidRPr="000B328F" w:rsidRDefault="00A36440" w:rsidP="000B328F">
      <w:pPr>
        <w:pStyle w:val="Sinespaciado"/>
        <w:rPr>
          <w:rFonts w:ascii="Arial" w:eastAsia="Times" w:hAnsi="Arial" w:cs="Arial"/>
          <w:b/>
          <w:bCs/>
          <w:color w:val="000000"/>
        </w:rPr>
      </w:pPr>
    </w:p>
    <w:p w14:paraId="377512B7" w14:textId="77777777" w:rsidR="00A36440" w:rsidRPr="000B328F" w:rsidRDefault="00A36440" w:rsidP="000B328F">
      <w:pPr>
        <w:pStyle w:val="Sinespaciado"/>
        <w:rPr>
          <w:rFonts w:ascii="Arial" w:eastAsia="Times" w:hAnsi="Arial" w:cs="Arial"/>
          <w:b/>
          <w:bCs/>
          <w:color w:val="000000"/>
        </w:rPr>
      </w:pPr>
      <w:r w:rsidRPr="000B328F">
        <w:rPr>
          <w:rFonts w:ascii="Arial" w:eastAsia="Times" w:hAnsi="Arial" w:cs="Arial"/>
          <w:b/>
          <w:bCs/>
          <w:color w:val="000000"/>
        </w:rPr>
        <w:t>17 Abril 2025</w:t>
      </w:r>
    </w:p>
    <w:p w14:paraId="215BB952" w14:textId="77777777" w:rsidR="00A36440" w:rsidRPr="000B328F" w:rsidRDefault="00A36440" w:rsidP="000B328F">
      <w:pPr>
        <w:pStyle w:val="Sinespaciado"/>
        <w:rPr>
          <w:rFonts w:ascii="Arial" w:eastAsia="Times" w:hAnsi="Arial" w:cs="Arial"/>
          <w:color w:val="000000"/>
        </w:rPr>
      </w:pPr>
      <w:r w:rsidRPr="000B328F">
        <w:rPr>
          <w:rFonts w:ascii="Arial" w:eastAsia="Times" w:hAnsi="Arial" w:cs="Arial"/>
          <w:color w:val="000000"/>
        </w:rPr>
        <w:t>El Comité de Prevención, Mitigación y Respuesta (CPMR), presidido por la Gobernadora Provincial de Puerto Plata, Claritza Rochtte, estuvo presente en el día de hoy jueves santo, en los principales medios de comunicación de la provincia, orientando a la ciudadanía sobre las medidas de seguridad y prevención a tomar en cuenta durante este asueto.</w:t>
      </w:r>
    </w:p>
    <w:p w14:paraId="65A841E7" w14:textId="77777777" w:rsidR="000B328F" w:rsidRPr="000B328F" w:rsidRDefault="000B328F" w:rsidP="000B328F">
      <w:pPr>
        <w:pStyle w:val="Sinespaciado"/>
        <w:rPr>
          <w:rFonts w:ascii="Arial" w:eastAsia="Times" w:hAnsi="Arial" w:cs="Arial"/>
          <w:color w:val="000000"/>
        </w:rPr>
      </w:pPr>
    </w:p>
    <w:p w14:paraId="02F51FA0" w14:textId="77777777" w:rsidR="000B328F" w:rsidRPr="000B328F" w:rsidRDefault="000B328F" w:rsidP="000B328F">
      <w:pPr>
        <w:pStyle w:val="Sinespaciado"/>
        <w:rPr>
          <w:rFonts w:ascii="Arial" w:eastAsia="Times" w:hAnsi="Arial" w:cs="Arial"/>
          <w:color w:val="000000"/>
        </w:rPr>
      </w:pPr>
    </w:p>
    <w:p w14:paraId="0DE1552F" w14:textId="6F4DB7CA" w:rsidR="000B328F" w:rsidRPr="000B328F" w:rsidRDefault="000B328F" w:rsidP="000B328F">
      <w:pPr>
        <w:pStyle w:val="Sinespaciado"/>
        <w:rPr>
          <w:rFonts w:ascii="Arial" w:eastAsia="Times" w:hAnsi="Arial" w:cs="Arial"/>
          <w:color w:val="000000"/>
        </w:rPr>
      </w:pPr>
    </w:p>
    <w:p w14:paraId="7FC490D5" w14:textId="7C123B57" w:rsidR="00A36440" w:rsidRPr="000B328F" w:rsidRDefault="007C5C74" w:rsidP="000B328F">
      <w:pPr>
        <w:pStyle w:val="Sinespaciado"/>
        <w:rPr>
          <w:rFonts w:ascii="Arial" w:eastAsia="Times" w:hAnsi="Arial" w:cs="Arial"/>
          <w:color w:val="000000"/>
        </w:rPr>
      </w:pPr>
      <w:r>
        <w:rPr>
          <w:noProof/>
          <w:lang w:val="es-US" w:eastAsia="es-US"/>
        </w:rPr>
        <w:drawing>
          <wp:anchor distT="0" distB="0" distL="115200" distR="115200" simplePos="0" relativeHeight="251686912" behindDoc="0" locked="0" layoutInCell="1" allowOverlap="1" wp14:anchorId="422C9AD9" wp14:editId="31D015A5">
            <wp:simplePos x="0" y="0"/>
            <wp:positionH relativeFrom="column">
              <wp:posOffset>66675</wp:posOffset>
            </wp:positionH>
            <wp:positionV relativeFrom="paragraph">
              <wp:posOffset>174625</wp:posOffset>
            </wp:positionV>
            <wp:extent cx="5219700" cy="2190750"/>
            <wp:effectExtent l="0" t="0" r="0" b="0"/>
            <wp:wrapTight wrapText="bothSides">
              <wp:wrapPolygon edited="1">
                <wp:start x="0" y="0"/>
                <wp:lineTo x="21600" y="0"/>
                <wp:lineTo x="21600" y="21600"/>
                <wp:lineTo x="0" y="2160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38096" name=""/>
                    <pic:cNvPicPr>
                      <a:picLocks noChangeAspect="1"/>
                    </pic:cNvPicPr>
                  </pic:nvPicPr>
                  <pic:blipFill>
                    <a:blip r:embed="rId14"/>
                    <a:stretch/>
                  </pic:blipFill>
                  <pic:spPr bwMode="auto">
                    <a:xfrm>
                      <a:off x="0" y="0"/>
                      <a:ext cx="5219700" cy="2190750"/>
                    </a:xfrm>
                    <a:prstGeom prst="rect">
                      <a:avLst/>
                    </a:prstGeom>
                  </pic:spPr>
                </pic:pic>
              </a:graphicData>
            </a:graphic>
            <wp14:sizeRelH relativeFrom="margin">
              <wp14:pctWidth>0</wp14:pctWidth>
            </wp14:sizeRelH>
          </wp:anchor>
        </w:drawing>
      </w:r>
    </w:p>
    <w:p w14:paraId="728E3F8E" w14:textId="34856220" w:rsidR="000B328F" w:rsidRPr="007C5C74" w:rsidRDefault="000B328F" w:rsidP="007C5C74">
      <w:pPr>
        <w:pStyle w:val="Sinespaciado"/>
        <w:rPr>
          <w:rFonts w:ascii="Arial" w:eastAsia="Times" w:hAnsi="Arial" w:cs="Arial"/>
          <w:color w:val="000000"/>
        </w:rPr>
      </w:pPr>
    </w:p>
    <w:p w14:paraId="56290C71" w14:textId="77777777" w:rsidR="000B328F" w:rsidRPr="000B328F" w:rsidRDefault="000B328F" w:rsidP="000B328F">
      <w:pPr>
        <w:rPr>
          <w:rFonts w:ascii="Arial" w:eastAsia="Times" w:hAnsi="Arial" w:cs="Arial"/>
        </w:rPr>
      </w:pPr>
    </w:p>
    <w:p w14:paraId="6EAEB8FF" w14:textId="77777777" w:rsidR="000B328F" w:rsidRPr="000B328F" w:rsidRDefault="000B328F" w:rsidP="000B328F">
      <w:pPr>
        <w:pStyle w:val="Sinespaciado"/>
        <w:rPr>
          <w:rFonts w:ascii="Arial" w:eastAsia="Times" w:hAnsi="Arial" w:cs="Arial"/>
          <w:b/>
          <w:bCs/>
          <w:color w:val="000000"/>
        </w:rPr>
      </w:pPr>
    </w:p>
    <w:p w14:paraId="16DB2473" w14:textId="77777777" w:rsidR="007C5C74" w:rsidRDefault="007C5C74" w:rsidP="000B328F">
      <w:pPr>
        <w:pStyle w:val="Sinespaciado"/>
        <w:rPr>
          <w:rFonts w:ascii="Arial" w:eastAsia="Times" w:hAnsi="Arial" w:cs="Arial"/>
          <w:b/>
          <w:bCs/>
          <w:color w:val="000000"/>
        </w:rPr>
      </w:pPr>
    </w:p>
    <w:p w14:paraId="70120A85" w14:textId="77777777" w:rsidR="007C5C74" w:rsidRDefault="007C5C74" w:rsidP="000B328F">
      <w:pPr>
        <w:pStyle w:val="Sinespaciado"/>
        <w:rPr>
          <w:rFonts w:ascii="Arial" w:eastAsia="Times" w:hAnsi="Arial" w:cs="Arial"/>
          <w:b/>
          <w:bCs/>
          <w:color w:val="000000"/>
        </w:rPr>
      </w:pPr>
    </w:p>
    <w:p w14:paraId="7F2A79BD" w14:textId="77777777" w:rsidR="007C5C74" w:rsidRDefault="007C5C74" w:rsidP="000B328F">
      <w:pPr>
        <w:pStyle w:val="Sinespaciado"/>
        <w:rPr>
          <w:rFonts w:ascii="Arial" w:eastAsia="Times" w:hAnsi="Arial" w:cs="Arial"/>
          <w:b/>
          <w:bCs/>
          <w:color w:val="000000"/>
        </w:rPr>
      </w:pPr>
    </w:p>
    <w:p w14:paraId="1B8D3761" w14:textId="77777777" w:rsidR="007C5C74" w:rsidRDefault="007C5C74" w:rsidP="000B328F">
      <w:pPr>
        <w:pStyle w:val="Sinespaciado"/>
        <w:rPr>
          <w:rFonts w:ascii="Arial" w:eastAsia="Times" w:hAnsi="Arial" w:cs="Arial"/>
          <w:b/>
          <w:bCs/>
          <w:color w:val="000000"/>
        </w:rPr>
      </w:pPr>
    </w:p>
    <w:p w14:paraId="1392577D" w14:textId="77777777" w:rsidR="007C5C74" w:rsidRDefault="007C5C74" w:rsidP="000B328F">
      <w:pPr>
        <w:pStyle w:val="Sinespaciado"/>
        <w:rPr>
          <w:rFonts w:ascii="Arial" w:eastAsia="Times" w:hAnsi="Arial" w:cs="Arial"/>
          <w:b/>
          <w:bCs/>
          <w:color w:val="000000"/>
        </w:rPr>
      </w:pPr>
    </w:p>
    <w:p w14:paraId="70330251" w14:textId="77777777" w:rsidR="007C5C74" w:rsidRDefault="007C5C74" w:rsidP="000B328F">
      <w:pPr>
        <w:pStyle w:val="Sinespaciado"/>
        <w:rPr>
          <w:rFonts w:ascii="Arial" w:eastAsia="Times" w:hAnsi="Arial" w:cs="Arial"/>
          <w:b/>
          <w:bCs/>
          <w:color w:val="000000"/>
        </w:rPr>
      </w:pPr>
    </w:p>
    <w:p w14:paraId="6FECC832" w14:textId="77777777" w:rsidR="007C5C74" w:rsidRDefault="007C5C74" w:rsidP="000B328F">
      <w:pPr>
        <w:pStyle w:val="Sinespaciado"/>
        <w:rPr>
          <w:rFonts w:ascii="Arial" w:eastAsia="Times" w:hAnsi="Arial" w:cs="Arial"/>
          <w:b/>
          <w:bCs/>
          <w:color w:val="000000"/>
        </w:rPr>
      </w:pPr>
    </w:p>
    <w:p w14:paraId="69C92038" w14:textId="77777777" w:rsidR="007C5C74" w:rsidRDefault="007C5C74" w:rsidP="000B328F">
      <w:pPr>
        <w:pStyle w:val="Sinespaciado"/>
        <w:rPr>
          <w:rFonts w:ascii="Arial" w:eastAsia="Times" w:hAnsi="Arial" w:cs="Arial"/>
          <w:b/>
          <w:bCs/>
          <w:color w:val="000000"/>
        </w:rPr>
      </w:pPr>
    </w:p>
    <w:p w14:paraId="63E60080" w14:textId="77777777" w:rsidR="007C5C74" w:rsidRDefault="007C5C74" w:rsidP="000B328F">
      <w:pPr>
        <w:pStyle w:val="Sinespaciado"/>
        <w:rPr>
          <w:rFonts w:ascii="Arial" w:eastAsia="Times" w:hAnsi="Arial" w:cs="Arial"/>
          <w:b/>
          <w:bCs/>
          <w:color w:val="000000"/>
        </w:rPr>
      </w:pPr>
    </w:p>
    <w:p w14:paraId="09AE0785" w14:textId="77777777" w:rsidR="007C5C74" w:rsidRDefault="007C5C74" w:rsidP="000B328F">
      <w:pPr>
        <w:pStyle w:val="Sinespaciado"/>
        <w:rPr>
          <w:rFonts w:ascii="Arial" w:eastAsia="Times" w:hAnsi="Arial" w:cs="Arial"/>
          <w:b/>
          <w:bCs/>
          <w:color w:val="000000"/>
        </w:rPr>
      </w:pPr>
    </w:p>
    <w:p w14:paraId="22409D69" w14:textId="77777777" w:rsidR="007C5C74" w:rsidRDefault="007C5C74" w:rsidP="000B328F">
      <w:pPr>
        <w:pStyle w:val="Sinespaciado"/>
        <w:rPr>
          <w:rFonts w:ascii="Arial" w:eastAsia="Times" w:hAnsi="Arial" w:cs="Arial"/>
          <w:b/>
          <w:bCs/>
          <w:color w:val="000000"/>
        </w:rPr>
      </w:pPr>
    </w:p>
    <w:p w14:paraId="746324B2" w14:textId="77777777" w:rsidR="007C5C74" w:rsidRDefault="007C5C74" w:rsidP="000B328F">
      <w:pPr>
        <w:pStyle w:val="Sinespaciado"/>
        <w:rPr>
          <w:rFonts w:ascii="Arial" w:eastAsia="Times" w:hAnsi="Arial" w:cs="Arial"/>
          <w:b/>
          <w:bCs/>
          <w:color w:val="000000"/>
        </w:rPr>
      </w:pPr>
    </w:p>
    <w:p w14:paraId="1A83C763" w14:textId="77777777" w:rsidR="007C5C74" w:rsidRDefault="007C5C74" w:rsidP="000B328F">
      <w:pPr>
        <w:pStyle w:val="Sinespaciado"/>
        <w:rPr>
          <w:rFonts w:ascii="Arial" w:eastAsia="Times" w:hAnsi="Arial" w:cs="Arial"/>
          <w:b/>
          <w:bCs/>
          <w:color w:val="000000"/>
        </w:rPr>
      </w:pPr>
    </w:p>
    <w:p w14:paraId="2223A32B" w14:textId="77777777" w:rsidR="000B328F" w:rsidRPr="000B328F" w:rsidRDefault="000B328F" w:rsidP="000B328F">
      <w:pPr>
        <w:pStyle w:val="Sinespaciado"/>
        <w:rPr>
          <w:rFonts w:ascii="Arial" w:eastAsia="Times" w:hAnsi="Arial" w:cs="Arial"/>
          <w:b/>
          <w:bCs/>
          <w:color w:val="000000"/>
        </w:rPr>
      </w:pPr>
      <w:r w:rsidRPr="000B328F">
        <w:rPr>
          <w:rFonts w:ascii="Arial" w:eastAsia="Times" w:hAnsi="Arial" w:cs="Arial"/>
          <w:b/>
          <w:bCs/>
          <w:color w:val="000000"/>
        </w:rPr>
        <w:t>17 Abril 2025</w:t>
      </w:r>
    </w:p>
    <w:p w14:paraId="4C377100" w14:textId="6099B8A7" w:rsidR="000B328F" w:rsidRPr="000B328F" w:rsidRDefault="000B328F" w:rsidP="000B328F">
      <w:pPr>
        <w:pStyle w:val="Sinespaciado"/>
        <w:rPr>
          <w:rFonts w:ascii="Arial" w:eastAsia="Times" w:hAnsi="Arial" w:cs="Arial"/>
          <w:color w:val="000000"/>
        </w:rPr>
      </w:pPr>
      <w:r w:rsidRPr="000B328F">
        <w:rPr>
          <w:rFonts w:ascii="Arial" w:eastAsia="Times" w:hAnsi="Arial" w:cs="Arial"/>
          <w:color w:val="000000"/>
        </w:rPr>
        <w:t>Gobernadora Claritza Rochtte, conjuntamente con el Director Provincial de la defensa Civil Whascar García,</w:t>
      </w:r>
      <w:r w:rsidR="00587F2A">
        <w:rPr>
          <w:rFonts w:ascii="Arial" w:eastAsia="Times" w:hAnsi="Arial" w:cs="Arial"/>
          <w:color w:val="000000"/>
        </w:rPr>
        <w:t xml:space="preserve"> el comandante William Medina Ga</w:t>
      </w:r>
      <w:r w:rsidRPr="000B328F">
        <w:rPr>
          <w:rFonts w:ascii="Arial" w:eastAsia="Times" w:hAnsi="Arial" w:cs="Arial"/>
          <w:color w:val="000000"/>
        </w:rPr>
        <w:t>rnes de la Base área, el general Jorge Luis Galán Guerrero de la Dirección regional norte de la Policía Nacional, realizan recorrido por la provincia de Puerto Plata este viernes santo, verificando que todo esté en orden.</w:t>
      </w:r>
    </w:p>
    <w:p w14:paraId="17A300E8" w14:textId="77777777" w:rsidR="000B328F" w:rsidRPr="000B328F" w:rsidRDefault="000B328F" w:rsidP="000B328F">
      <w:pPr>
        <w:rPr>
          <w:rFonts w:ascii="Arial" w:eastAsia="Times" w:hAnsi="Arial" w:cs="Arial"/>
        </w:rPr>
      </w:pPr>
    </w:p>
    <w:p w14:paraId="63667BCD" w14:textId="3E9316CA" w:rsidR="000B328F" w:rsidRPr="000B328F" w:rsidRDefault="00587F2A" w:rsidP="000B328F">
      <w:pPr>
        <w:rPr>
          <w:rFonts w:ascii="Arial" w:eastAsia="Times" w:hAnsi="Arial" w:cs="Arial"/>
        </w:rPr>
      </w:pPr>
      <w:r w:rsidRPr="000B328F">
        <w:rPr>
          <w:rFonts w:ascii="Arial" w:hAnsi="Arial" w:cs="Arial"/>
          <w:noProof/>
          <w:lang w:val="es-US" w:eastAsia="es-US"/>
        </w:rPr>
        <w:drawing>
          <wp:anchor distT="0" distB="0" distL="115200" distR="115200" simplePos="0" relativeHeight="251684864" behindDoc="0" locked="0" layoutInCell="1" allowOverlap="1" wp14:anchorId="0EC997E5" wp14:editId="2BDE095E">
            <wp:simplePos x="0" y="0"/>
            <wp:positionH relativeFrom="column">
              <wp:posOffset>-123825</wp:posOffset>
            </wp:positionH>
            <wp:positionV relativeFrom="paragraph">
              <wp:posOffset>104775</wp:posOffset>
            </wp:positionV>
            <wp:extent cx="5314950" cy="2533650"/>
            <wp:effectExtent l="0" t="0" r="0" b="0"/>
            <wp:wrapTight wrapText="bothSides">
              <wp:wrapPolygon edited="1">
                <wp:start x="0" y="0"/>
                <wp:lineTo x="21600" y="0"/>
                <wp:lineTo x="21600" y="21600"/>
                <wp:lineTo x="0" y="2160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10534" name=""/>
                    <pic:cNvPicPr>
                      <a:picLocks noChangeAspect="1"/>
                    </pic:cNvPicPr>
                  </pic:nvPicPr>
                  <pic:blipFill>
                    <a:blip r:embed="rId22"/>
                    <a:stretch/>
                  </pic:blipFill>
                  <pic:spPr bwMode="auto">
                    <a:xfrm>
                      <a:off x="0" y="0"/>
                      <a:ext cx="5314950" cy="2533650"/>
                    </a:xfrm>
                    <a:prstGeom prst="rect">
                      <a:avLst/>
                    </a:prstGeom>
                  </pic:spPr>
                </pic:pic>
              </a:graphicData>
            </a:graphic>
            <wp14:sizeRelH relativeFrom="margin">
              <wp14:pctWidth>0</wp14:pctWidth>
            </wp14:sizeRelH>
            <wp14:sizeRelV relativeFrom="margin">
              <wp14:pctHeight>0</wp14:pctHeight>
            </wp14:sizeRelV>
          </wp:anchor>
        </w:drawing>
      </w:r>
    </w:p>
    <w:p w14:paraId="6DA8582A" w14:textId="77777777" w:rsidR="000B328F" w:rsidRDefault="000B328F" w:rsidP="000B328F">
      <w:pPr>
        <w:rPr>
          <w:rFonts w:ascii="Arial" w:eastAsia="Times" w:hAnsi="Arial" w:cs="Arial"/>
        </w:rPr>
      </w:pPr>
    </w:p>
    <w:p w14:paraId="23E3855C" w14:textId="77777777" w:rsidR="007C5C74" w:rsidRDefault="007C5C74" w:rsidP="000B328F">
      <w:pPr>
        <w:rPr>
          <w:rFonts w:ascii="Arial" w:eastAsia="Times" w:hAnsi="Arial" w:cs="Arial"/>
        </w:rPr>
      </w:pPr>
    </w:p>
    <w:p w14:paraId="6A7FE772" w14:textId="77777777" w:rsidR="007C5C74" w:rsidRDefault="007C5C74" w:rsidP="000B328F">
      <w:pPr>
        <w:rPr>
          <w:rFonts w:ascii="Arial" w:eastAsia="Times" w:hAnsi="Arial" w:cs="Arial"/>
        </w:rPr>
      </w:pPr>
    </w:p>
    <w:p w14:paraId="47DEF620" w14:textId="77777777" w:rsidR="007C5C74" w:rsidRDefault="007C5C74" w:rsidP="000B328F">
      <w:pPr>
        <w:rPr>
          <w:rFonts w:ascii="Arial" w:eastAsia="Times" w:hAnsi="Arial" w:cs="Arial"/>
        </w:rPr>
      </w:pPr>
    </w:p>
    <w:p w14:paraId="4F95112D" w14:textId="77777777" w:rsidR="007C5C74" w:rsidRDefault="007C5C74" w:rsidP="000B328F">
      <w:pPr>
        <w:rPr>
          <w:rFonts w:ascii="Arial" w:eastAsia="Times" w:hAnsi="Arial" w:cs="Arial"/>
        </w:rPr>
      </w:pPr>
    </w:p>
    <w:p w14:paraId="24C0C63D" w14:textId="77777777" w:rsidR="007C5C74" w:rsidRDefault="007C5C74" w:rsidP="000B328F">
      <w:pPr>
        <w:rPr>
          <w:rFonts w:ascii="Arial" w:eastAsia="Times" w:hAnsi="Arial" w:cs="Arial"/>
        </w:rPr>
      </w:pPr>
    </w:p>
    <w:p w14:paraId="1281D24D" w14:textId="77777777" w:rsidR="007C5C74" w:rsidRDefault="007C5C74" w:rsidP="000B328F">
      <w:pPr>
        <w:rPr>
          <w:rFonts w:ascii="Arial" w:eastAsia="Times" w:hAnsi="Arial" w:cs="Arial"/>
        </w:rPr>
      </w:pPr>
    </w:p>
    <w:p w14:paraId="196D9A09" w14:textId="77777777" w:rsidR="007C5C74" w:rsidRDefault="007C5C74" w:rsidP="000B328F">
      <w:pPr>
        <w:rPr>
          <w:rFonts w:ascii="Arial" w:eastAsia="Times" w:hAnsi="Arial" w:cs="Arial"/>
        </w:rPr>
      </w:pPr>
    </w:p>
    <w:p w14:paraId="1CBAF861" w14:textId="77777777" w:rsidR="007C5C74" w:rsidRDefault="007C5C74" w:rsidP="000B328F">
      <w:pPr>
        <w:rPr>
          <w:rFonts w:ascii="Arial" w:eastAsia="Times" w:hAnsi="Arial" w:cs="Arial"/>
        </w:rPr>
      </w:pPr>
    </w:p>
    <w:p w14:paraId="4BD7620D" w14:textId="77777777" w:rsidR="007C5C74" w:rsidRDefault="007C5C74" w:rsidP="000B328F">
      <w:pPr>
        <w:rPr>
          <w:rFonts w:ascii="Arial" w:eastAsia="Times" w:hAnsi="Arial" w:cs="Arial"/>
        </w:rPr>
      </w:pPr>
    </w:p>
    <w:p w14:paraId="20D96B22" w14:textId="77777777" w:rsidR="007C5C74" w:rsidRDefault="007C5C74" w:rsidP="000B328F">
      <w:pPr>
        <w:rPr>
          <w:rFonts w:ascii="Arial" w:eastAsia="Times" w:hAnsi="Arial" w:cs="Arial"/>
        </w:rPr>
      </w:pPr>
    </w:p>
    <w:p w14:paraId="0B6B21E2" w14:textId="77777777" w:rsidR="007C5C74" w:rsidRDefault="007C5C74" w:rsidP="007C5C74">
      <w:pPr>
        <w:pStyle w:val="Sinespaciado"/>
        <w:rPr>
          <w:rFonts w:ascii="Times" w:eastAsia="Times" w:hAnsi="Times" w:cs="Times"/>
          <w:b/>
          <w:bCs/>
          <w:color w:val="000000"/>
        </w:rPr>
      </w:pPr>
      <w:r>
        <w:rPr>
          <w:rFonts w:ascii="Times" w:eastAsia="Times" w:hAnsi="Times" w:cs="Times"/>
          <w:b/>
          <w:bCs/>
          <w:color w:val="000000"/>
        </w:rPr>
        <w:lastRenderedPageBreak/>
        <w:t>21 Abril 2025</w:t>
      </w:r>
    </w:p>
    <w:p w14:paraId="27FF9612" w14:textId="41AC2025" w:rsidR="007C5C74" w:rsidRDefault="007C5C74" w:rsidP="007C5C74">
      <w:pPr>
        <w:pStyle w:val="Sinespaciado"/>
        <w:rPr>
          <w:rFonts w:ascii="Times" w:eastAsia="Times" w:hAnsi="Times" w:cs="Times"/>
          <w:color w:val="000000"/>
        </w:rPr>
      </w:pPr>
      <w:r>
        <w:rPr>
          <w:rFonts w:ascii="Times" w:eastAsia="Times" w:hAnsi="Times" w:cs="Times"/>
          <w:color w:val="000000"/>
        </w:rPr>
        <w:t>L</w:t>
      </w:r>
      <w:r>
        <w:rPr>
          <w:rFonts w:ascii="Times" w:eastAsia="Times" w:hAnsi="Times" w:cs="Times"/>
          <w:color w:val="000000"/>
        </w:rPr>
        <w:t>a Gobernadora Claritza Rochtte recibió además la visita de dos jóvenes estudiantes de la universidad UCATECI, para tratar el tema de la seguridad vial en esta provincia de Puerto Plata.</w:t>
      </w:r>
    </w:p>
    <w:p w14:paraId="4FEFCC18" w14:textId="6BF7E164" w:rsidR="007C5C74" w:rsidRDefault="007C5C74" w:rsidP="000B328F">
      <w:pPr>
        <w:rPr>
          <w:rFonts w:ascii="Arial" w:eastAsia="Times" w:hAnsi="Arial" w:cs="Arial"/>
        </w:rPr>
      </w:pPr>
      <w:r>
        <w:rPr>
          <w:noProof/>
          <w:lang w:val="es-US" w:eastAsia="es-US"/>
        </w:rPr>
        <w:drawing>
          <wp:anchor distT="0" distB="0" distL="115200" distR="115200" simplePos="0" relativeHeight="251688960" behindDoc="0" locked="0" layoutInCell="1" allowOverlap="1" wp14:anchorId="0B33C41B" wp14:editId="549ED255">
            <wp:simplePos x="0" y="0"/>
            <wp:positionH relativeFrom="column">
              <wp:posOffset>-76200</wp:posOffset>
            </wp:positionH>
            <wp:positionV relativeFrom="paragraph">
              <wp:posOffset>470535</wp:posOffset>
            </wp:positionV>
            <wp:extent cx="5381625" cy="2514600"/>
            <wp:effectExtent l="0" t="0" r="9525" b="0"/>
            <wp:wrapTight wrapText="bothSides">
              <wp:wrapPolygon edited="1">
                <wp:start x="0" y="0"/>
                <wp:lineTo x="21600" y="0"/>
                <wp:lineTo x="21600" y="21600"/>
                <wp:lineTo x="0" y="2160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29858" name=""/>
                    <pic:cNvPicPr>
                      <a:picLocks noChangeAspect="1"/>
                    </pic:cNvPicPr>
                  </pic:nvPicPr>
                  <pic:blipFill>
                    <a:blip r:embed="rId23"/>
                    <a:stretch/>
                  </pic:blipFill>
                  <pic:spPr bwMode="auto">
                    <a:xfrm>
                      <a:off x="0" y="0"/>
                      <a:ext cx="5381625" cy="2514600"/>
                    </a:xfrm>
                    <a:prstGeom prst="rect">
                      <a:avLst/>
                    </a:prstGeom>
                  </pic:spPr>
                </pic:pic>
              </a:graphicData>
            </a:graphic>
            <wp14:sizeRelH relativeFrom="margin">
              <wp14:pctWidth>0</wp14:pctWidth>
            </wp14:sizeRelH>
            <wp14:sizeRelV relativeFrom="margin">
              <wp14:pctHeight>0</wp14:pctHeight>
            </wp14:sizeRelV>
          </wp:anchor>
        </w:drawing>
      </w:r>
    </w:p>
    <w:p w14:paraId="0EEE10E5" w14:textId="77777777" w:rsidR="007C5C74" w:rsidRPr="007C5C74" w:rsidRDefault="007C5C74" w:rsidP="007C5C74">
      <w:pPr>
        <w:rPr>
          <w:rFonts w:ascii="Arial" w:eastAsia="Times" w:hAnsi="Arial" w:cs="Arial"/>
        </w:rPr>
      </w:pPr>
    </w:p>
    <w:p w14:paraId="5ED2C9B5" w14:textId="77777777" w:rsidR="007C5C74" w:rsidRPr="007C5C74" w:rsidRDefault="007C5C74" w:rsidP="007C5C74">
      <w:pPr>
        <w:rPr>
          <w:rFonts w:ascii="Arial" w:eastAsia="Times" w:hAnsi="Arial" w:cs="Arial"/>
        </w:rPr>
      </w:pPr>
    </w:p>
    <w:p w14:paraId="7391BBB6" w14:textId="77777777" w:rsidR="007C5C74" w:rsidRPr="007C5C74" w:rsidRDefault="007C5C74" w:rsidP="007C5C74">
      <w:pPr>
        <w:rPr>
          <w:rFonts w:ascii="Arial" w:eastAsia="Times" w:hAnsi="Arial" w:cs="Arial"/>
        </w:rPr>
      </w:pPr>
    </w:p>
    <w:p w14:paraId="4B462BCC" w14:textId="77777777" w:rsidR="007C5C74" w:rsidRPr="007C5C74" w:rsidRDefault="007C5C74" w:rsidP="007C5C74">
      <w:pPr>
        <w:rPr>
          <w:rFonts w:ascii="Arial" w:eastAsia="Times" w:hAnsi="Arial" w:cs="Arial"/>
        </w:rPr>
      </w:pPr>
    </w:p>
    <w:p w14:paraId="1F8EA35B" w14:textId="5E0B0507" w:rsidR="007C5C74" w:rsidRDefault="007C5C74" w:rsidP="007C5C74">
      <w:pPr>
        <w:rPr>
          <w:rFonts w:ascii="Arial" w:eastAsia="Times" w:hAnsi="Arial" w:cs="Arial"/>
        </w:rPr>
      </w:pPr>
    </w:p>
    <w:p w14:paraId="67CCC82A" w14:textId="77777777" w:rsidR="007C5C74" w:rsidRDefault="007C5C74" w:rsidP="007C5C74">
      <w:pPr>
        <w:rPr>
          <w:rFonts w:ascii="Arial" w:eastAsia="Times" w:hAnsi="Arial" w:cs="Arial"/>
        </w:rPr>
      </w:pPr>
    </w:p>
    <w:p w14:paraId="3627DF4E" w14:textId="77777777" w:rsidR="007C5C74" w:rsidRDefault="007C5C74" w:rsidP="007C5C74">
      <w:pPr>
        <w:rPr>
          <w:rFonts w:ascii="Arial" w:eastAsia="Times" w:hAnsi="Arial" w:cs="Arial"/>
        </w:rPr>
      </w:pPr>
    </w:p>
    <w:p w14:paraId="32AE8A54" w14:textId="77777777" w:rsidR="007C5C74" w:rsidRDefault="007C5C74" w:rsidP="007C5C74">
      <w:pPr>
        <w:rPr>
          <w:rFonts w:ascii="Arial" w:eastAsia="Times" w:hAnsi="Arial" w:cs="Arial"/>
        </w:rPr>
      </w:pPr>
    </w:p>
    <w:p w14:paraId="6CFD8DEE" w14:textId="77777777" w:rsidR="007C5C74" w:rsidRDefault="007C5C74" w:rsidP="007C5C74">
      <w:pPr>
        <w:rPr>
          <w:rFonts w:ascii="Arial" w:eastAsia="Times" w:hAnsi="Arial" w:cs="Arial"/>
        </w:rPr>
      </w:pPr>
    </w:p>
    <w:p w14:paraId="563AE65C" w14:textId="77777777" w:rsidR="007C5C74" w:rsidRDefault="007C5C74" w:rsidP="007C5C74">
      <w:pPr>
        <w:rPr>
          <w:rFonts w:ascii="Arial" w:eastAsia="Times" w:hAnsi="Arial" w:cs="Arial"/>
        </w:rPr>
      </w:pPr>
    </w:p>
    <w:p w14:paraId="2CA43DDA" w14:textId="77777777" w:rsidR="007C5C74" w:rsidRDefault="007C5C74" w:rsidP="007C5C74">
      <w:pPr>
        <w:rPr>
          <w:rFonts w:ascii="Arial" w:eastAsia="Times" w:hAnsi="Arial" w:cs="Arial"/>
        </w:rPr>
      </w:pPr>
    </w:p>
    <w:p w14:paraId="7F246355" w14:textId="77777777" w:rsidR="00833011" w:rsidRDefault="00833011" w:rsidP="007C5C74">
      <w:pPr>
        <w:rPr>
          <w:rFonts w:ascii="Arial" w:eastAsia="Times" w:hAnsi="Arial" w:cs="Arial"/>
        </w:rPr>
      </w:pPr>
    </w:p>
    <w:p w14:paraId="3C2588D4" w14:textId="77777777" w:rsidR="00833011" w:rsidRDefault="00833011" w:rsidP="00833011">
      <w:pPr>
        <w:pStyle w:val="Sinespaciado"/>
        <w:rPr>
          <w:rFonts w:ascii="Times" w:eastAsia="Times" w:hAnsi="Times" w:cs="Times"/>
          <w:b/>
          <w:bCs/>
          <w:color w:val="000000"/>
        </w:rPr>
      </w:pPr>
      <w:r>
        <w:rPr>
          <w:rFonts w:ascii="Times" w:eastAsia="Times" w:hAnsi="Times" w:cs="Times"/>
          <w:b/>
          <w:bCs/>
          <w:color w:val="000000"/>
        </w:rPr>
        <w:t>21 Abril 2025</w:t>
      </w:r>
    </w:p>
    <w:p w14:paraId="042AD6FD" w14:textId="77832128" w:rsidR="00833011" w:rsidRDefault="00833011" w:rsidP="00833011">
      <w:pPr>
        <w:pStyle w:val="Sinespaciado"/>
        <w:rPr>
          <w:rFonts w:ascii="Times" w:eastAsia="Times" w:hAnsi="Times" w:cs="Times"/>
          <w:color w:val="000000"/>
        </w:rPr>
      </w:pPr>
      <w:r>
        <w:rPr>
          <w:rFonts w:ascii="Times" w:eastAsia="Times" w:hAnsi="Times" w:cs="Times"/>
          <w:color w:val="000000"/>
        </w:rPr>
        <w:t xml:space="preserve">La representante del poder ejecutivo Claritza Rochtte recibió en su despacho a la señora Lena </w:t>
      </w:r>
      <w:proofErr w:type="spellStart"/>
      <w:r>
        <w:rPr>
          <w:rFonts w:ascii="Times" w:eastAsia="Times" w:hAnsi="Times" w:cs="Times"/>
          <w:color w:val="000000"/>
        </w:rPr>
        <w:t>Riley</w:t>
      </w:r>
      <w:proofErr w:type="spellEnd"/>
      <w:r>
        <w:rPr>
          <w:rFonts w:ascii="Times" w:eastAsia="Times" w:hAnsi="Times" w:cs="Times"/>
          <w:color w:val="000000"/>
        </w:rPr>
        <w:t xml:space="preserve"> presidenta de la fundación Puro Arte, con la finalidad de presentarle el proyecto “Heroínas” el mismo que tiene </w:t>
      </w:r>
      <w:r w:rsidR="00585ACD">
        <w:rPr>
          <w:rFonts w:ascii="Times" w:eastAsia="Times" w:hAnsi="Times" w:cs="Times"/>
          <w:color w:val="000000"/>
        </w:rPr>
        <w:t xml:space="preserve">como objetivo destacar la </w:t>
      </w:r>
      <w:proofErr w:type="spellStart"/>
      <w:r w:rsidR="00585ACD">
        <w:rPr>
          <w:rFonts w:ascii="Times" w:eastAsia="Times" w:hAnsi="Times" w:cs="Times"/>
          <w:color w:val="000000"/>
        </w:rPr>
        <w:t>resili</w:t>
      </w:r>
      <w:r>
        <w:rPr>
          <w:rFonts w:ascii="Times" w:eastAsia="Times" w:hAnsi="Times" w:cs="Times"/>
          <w:color w:val="000000"/>
        </w:rPr>
        <w:t>encia</w:t>
      </w:r>
      <w:proofErr w:type="spellEnd"/>
      <w:r>
        <w:rPr>
          <w:rFonts w:ascii="Times" w:eastAsia="Times" w:hAnsi="Times" w:cs="Times"/>
          <w:color w:val="000000"/>
        </w:rPr>
        <w:t xml:space="preserve"> de las mujeres dominicanas a través de relatos colectivos y retratos fotográficos.</w:t>
      </w:r>
    </w:p>
    <w:p w14:paraId="33E59349" w14:textId="7A8647D4" w:rsidR="007C5C74" w:rsidRPr="00833011" w:rsidRDefault="00833011" w:rsidP="00833011">
      <w:pPr>
        <w:pStyle w:val="Sinespaciado"/>
        <w:rPr>
          <w:rFonts w:ascii="Times" w:eastAsia="Times" w:hAnsi="Times" w:cs="Times"/>
          <w:color w:val="000000"/>
        </w:rPr>
      </w:pPr>
      <w:bookmarkStart w:id="1" w:name="_GoBack"/>
      <w:bookmarkEnd w:id="1"/>
      <w:r>
        <w:rPr>
          <w:noProof/>
          <w:lang w:val="es-US" w:eastAsia="es-US"/>
        </w:rPr>
        <w:drawing>
          <wp:anchor distT="0" distB="0" distL="115200" distR="115200" simplePos="0" relativeHeight="251691008" behindDoc="0" locked="0" layoutInCell="1" allowOverlap="1" wp14:anchorId="5806DE36" wp14:editId="2E02E4B8">
            <wp:simplePos x="0" y="0"/>
            <wp:positionH relativeFrom="column">
              <wp:posOffset>-76200</wp:posOffset>
            </wp:positionH>
            <wp:positionV relativeFrom="paragraph">
              <wp:posOffset>645795</wp:posOffset>
            </wp:positionV>
            <wp:extent cx="5381625" cy="2800350"/>
            <wp:effectExtent l="0" t="0" r="9525" b="0"/>
            <wp:wrapTight wrapText="bothSides">
              <wp:wrapPolygon edited="1">
                <wp:start x="0" y="0"/>
                <wp:lineTo x="21600" y="0"/>
                <wp:lineTo x="21600" y="21599"/>
                <wp:lineTo x="0" y="21599"/>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75241" name=""/>
                    <pic:cNvPicPr>
                      <a:picLocks noChangeAspect="1"/>
                    </pic:cNvPicPr>
                  </pic:nvPicPr>
                  <pic:blipFill>
                    <a:blip r:embed="rId24"/>
                    <a:stretch/>
                  </pic:blipFill>
                  <pic:spPr bwMode="auto">
                    <a:xfrm>
                      <a:off x="0" y="0"/>
                      <a:ext cx="5381625" cy="2800350"/>
                    </a:xfrm>
                    <a:prstGeom prst="rect">
                      <a:avLst/>
                    </a:prstGeom>
                  </pic:spPr>
                </pic:pic>
              </a:graphicData>
            </a:graphic>
            <wp14:sizeRelH relativeFrom="margin">
              <wp14:pctWidth>0</wp14:pctWidth>
            </wp14:sizeRelH>
            <wp14:sizeRelV relativeFrom="margin">
              <wp14:pctHeight>0</wp14:pctHeight>
            </wp14:sizeRelV>
          </wp:anchor>
        </w:drawing>
      </w:r>
    </w:p>
    <w:sectPr w:rsidR="007C5C74" w:rsidRPr="008330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8AE6FB" w14:textId="77777777" w:rsidR="006901F8" w:rsidRDefault="006901F8" w:rsidP="00BB36DA">
      <w:pPr>
        <w:spacing w:after="0" w:line="240" w:lineRule="auto"/>
      </w:pPr>
      <w:r>
        <w:separator/>
      </w:r>
    </w:p>
  </w:endnote>
  <w:endnote w:type="continuationSeparator" w:id="0">
    <w:p w14:paraId="3878BFDB" w14:textId="77777777" w:rsidR="006901F8" w:rsidRDefault="006901F8" w:rsidP="00BB3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2C3FCC" w14:textId="77777777" w:rsidR="006901F8" w:rsidRDefault="006901F8" w:rsidP="00BB36DA">
      <w:pPr>
        <w:spacing w:after="0" w:line="240" w:lineRule="auto"/>
      </w:pPr>
      <w:r>
        <w:separator/>
      </w:r>
    </w:p>
  </w:footnote>
  <w:footnote w:type="continuationSeparator" w:id="0">
    <w:p w14:paraId="0E8C4CC3" w14:textId="77777777" w:rsidR="006901F8" w:rsidRDefault="006901F8" w:rsidP="00BB36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F5A96"/>
    <w:multiLevelType w:val="multilevel"/>
    <w:tmpl w:val="EEC83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CC4392"/>
    <w:multiLevelType w:val="hybridMultilevel"/>
    <w:tmpl w:val="F9AE4330"/>
    <w:lvl w:ilvl="0" w:tplc="FCBC4D30">
      <w:start w:val="14"/>
      <w:numFmt w:val="decimal"/>
      <w:lvlText w:val="%1"/>
      <w:lvlJc w:val="left"/>
      <w:pPr>
        <w:ind w:left="704" w:hanging="303"/>
      </w:pPr>
      <w:rPr>
        <w:rFonts w:ascii="Segoe UI" w:eastAsia="Segoe UI" w:hAnsi="Segoe UI" w:cs="Segoe UI" w:hint="default"/>
        <w:b/>
        <w:bCs/>
        <w:w w:val="100"/>
        <w:sz w:val="21"/>
        <w:szCs w:val="21"/>
        <w:lang w:val="es-ES" w:eastAsia="en-US" w:bidi="ar-SA"/>
      </w:rPr>
    </w:lvl>
    <w:lvl w:ilvl="1" w:tplc="B386A7B0">
      <w:numFmt w:val="bullet"/>
      <w:lvlText w:val="•"/>
      <w:lvlJc w:val="left"/>
      <w:pPr>
        <w:ind w:left="1600" w:hanging="303"/>
      </w:pPr>
      <w:rPr>
        <w:rFonts w:hint="default"/>
        <w:lang w:val="es-ES" w:eastAsia="en-US" w:bidi="ar-SA"/>
      </w:rPr>
    </w:lvl>
    <w:lvl w:ilvl="2" w:tplc="99E0B824">
      <w:numFmt w:val="bullet"/>
      <w:lvlText w:val="•"/>
      <w:lvlJc w:val="left"/>
      <w:pPr>
        <w:ind w:left="2500" w:hanging="303"/>
      </w:pPr>
      <w:rPr>
        <w:rFonts w:hint="default"/>
        <w:lang w:val="es-ES" w:eastAsia="en-US" w:bidi="ar-SA"/>
      </w:rPr>
    </w:lvl>
    <w:lvl w:ilvl="3" w:tplc="C082C92E">
      <w:numFmt w:val="bullet"/>
      <w:lvlText w:val="•"/>
      <w:lvlJc w:val="left"/>
      <w:pPr>
        <w:ind w:left="3400" w:hanging="303"/>
      </w:pPr>
      <w:rPr>
        <w:rFonts w:hint="default"/>
        <w:lang w:val="es-ES" w:eastAsia="en-US" w:bidi="ar-SA"/>
      </w:rPr>
    </w:lvl>
    <w:lvl w:ilvl="4" w:tplc="7E8C3384">
      <w:numFmt w:val="bullet"/>
      <w:lvlText w:val="•"/>
      <w:lvlJc w:val="left"/>
      <w:pPr>
        <w:ind w:left="4300" w:hanging="303"/>
      </w:pPr>
      <w:rPr>
        <w:rFonts w:hint="default"/>
        <w:lang w:val="es-ES" w:eastAsia="en-US" w:bidi="ar-SA"/>
      </w:rPr>
    </w:lvl>
    <w:lvl w:ilvl="5" w:tplc="D80268B0">
      <w:numFmt w:val="bullet"/>
      <w:lvlText w:val="•"/>
      <w:lvlJc w:val="left"/>
      <w:pPr>
        <w:ind w:left="5200" w:hanging="303"/>
      </w:pPr>
      <w:rPr>
        <w:rFonts w:hint="default"/>
        <w:lang w:val="es-ES" w:eastAsia="en-US" w:bidi="ar-SA"/>
      </w:rPr>
    </w:lvl>
    <w:lvl w:ilvl="6" w:tplc="862CE6AC">
      <w:numFmt w:val="bullet"/>
      <w:lvlText w:val="•"/>
      <w:lvlJc w:val="left"/>
      <w:pPr>
        <w:ind w:left="6100" w:hanging="303"/>
      </w:pPr>
      <w:rPr>
        <w:rFonts w:hint="default"/>
        <w:lang w:val="es-ES" w:eastAsia="en-US" w:bidi="ar-SA"/>
      </w:rPr>
    </w:lvl>
    <w:lvl w:ilvl="7" w:tplc="EC8EC23A">
      <w:numFmt w:val="bullet"/>
      <w:lvlText w:val="•"/>
      <w:lvlJc w:val="left"/>
      <w:pPr>
        <w:ind w:left="7000" w:hanging="303"/>
      </w:pPr>
      <w:rPr>
        <w:rFonts w:hint="default"/>
        <w:lang w:val="es-ES" w:eastAsia="en-US" w:bidi="ar-SA"/>
      </w:rPr>
    </w:lvl>
    <w:lvl w:ilvl="8" w:tplc="9F561576">
      <w:numFmt w:val="bullet"/>
      <w:lvlText w:val="•"/>
      <w:lvlJc w:val="left"/>
      <w:pPr>
        <w:ind w:left="7900" w:hanging="303"/>
      </w:pPr>
      <w:rPr>
        <w:rFonts w:hint="default"/>
        <w:lang w:val="es-ES" w:eastAsia="en-US" w:bidi="ar-SA"/>
      </w:rPr>
    </w:lvl>
  </w:abstractNum>
  <w:abstractNum w:abstractNumId="2">
    <w:nsid w:val="27EF3B8F"/>
    <w:multiLevelType w:val="hybridMultilevel"/>
    <w:tmpl w:val="4D2AAFAC"/>
    <w:lvl w:ilvl="0" w:tplc="0610F0B2">
      <w:start w:val="17"/>
      <w:numFmt w:val="decimal"/>
      <w:lvlText w:val="%1"/>
      <w:lvlJc w:val="left"/>
      <w:pPr>
        <w:ind w:left="704" w:hanging="300"/>
      </w:pPr>
      <w:rPr>
        <w:rFonts w:ascii="Segoe UI" w:eastAsia="Segoe UI" w:hAnsi="Segoe UI" w:cs="Segoe UI" w:hint="default"/>
        <w:b/>
        <w:bCs/>
        <w:w w:val="100"/>
        <w:sz w:val="21"/>
        <w:szCs w:val="21"/>
        <w:lang w:val="es-ES" w:eastAsia="en-US" w:bidi="ar-SA"/>
      </w:rPr>
    </w:lvl>
    <w:lvl w:ilvl="1" w:tplc="7DE40C14">
      <w:numFmt w:val="bullet"/>
      <w:lvlText w:val="•"/>
      <w:lvlJc w:val="left"/>
      <w:pPr>
        <w:ind w:left="1600" w:hanging="300"/>
      </w:pPr>
      <w:rPr>
        <w:rFonts w:hint="default"/>
        <w:lang w:val="es-ES" w:eastAsia="en-US" w:bidi="ar-SA"/>
      </w:rPr>
    </w:lvl>
    <w:lvl w:ilvl="2" w:tplc="B71EA3EE">
      <w:numFmt w:val="bullet"/>
      <w:lvlText w:val="•"/>
      <w:lvlJc w:val="left"/>
      <w:pPr>
        <w:ind w:left="2500" w:hanging="300"/>
      </w:pPr>
      <w:rPr>
        <w:rFonts w:hint="default"/>
        <w:lang w:val="es-ES" w:eastAsia="en-US" w:bidi="ar-SA"/>
      </w:rPr>
    </w:lvl>
    <w:lvl w:ilvl="3" w:tplc="80B4E56E">
      <w:numFmt w:val="bullet"/>
      <w:lvlText w:val="•"/>
      <w:lvlJc w:val="left"/>
      <w:pPr>
        <w:ind w:left="3400" w:hanging="300"/>
      </w:pPr>
      <w:rPr>
        <w:rFonts w:hint="default"/>
        <w:lang w:val="es-ES" w:eastAsia="en-US" w:bidi="ar-SA"/>
      </w:rPr>
    </w:lvl>
    <w:lvl w:ilvl="4" w:tplc="35E04058">
      <w:numFmt w:val="bullet"/>
      <w:lvlText w:val="•"/>
      <w:lvlJc w:val="left"/>
      <w:pPr>
        <w:ind w:left="4300" w:hanging="300"/>
      </w:pPr>
      <w:rPr>
        <w:rFonts w:hint="default"/>
        <w:lang w:val="es-ES" w:eastAsia="en-US" w:bidi="ar-SA"/>
      </w:rPr>
    </w:lvl>
    <w:lvl w:ilvl="5" w:tplc="DA48BFDA">
      <w:numFmt w:val="bullet"/>
      <w:lvlText w:val="•"/>
      <w:lvlJc w:val="left"/>
      <w:pPr>
        <w:ind w:left="5200" w:hanging="300"/>
      </w:pPr>
      <w:rPr>
        <w:rFonts w:hint="default"/>
        <w:lang w:val="es-ES" w:eastAsia="en-US" w:bidi="ar-SA"/>
      </w:rPr>
    </w:lvl>
    <w:lvl w:ilvl="6" w:tplc="A25657BA">
      <w:numFmt w:val="bullet"/>
      <w:lvlText w:val="•"/>
      <w:lvlJc w:val="left"/>
      <w:pPr>
        <w:ind w:left="6100" w:hanging="300"/>
      </w:pPr>
      <w:rPr>
        <w:rFonts w:hint="default"/>
        <w:lang w:val="es-ES" w:eastAsia="en-US" w:bidi="ar-SA"/>
      </w:rPr>
    </w:lvl>
    <w:lvl w:ilvl="7" w:tplc="EDF6B630">
      <w:numFmt w:val="bullet"/>
      <w:lvlText w:val="•"/>
      <w:lvlJc w:val="left"/>
      <w:pPr>
        <w:ind w:left="7000" w:hanging="300"/>
      </w:pPr>
      <w:rPr>
        <w:rFonts w:hint="default"/>
        <w:lang w:val="es-ES" w:eastAsia="en-US" w:bidi="ar-SA"/>
      </w:rPr>
    </w:lvl>
    <w:lvl w:ilvl="8" w:tplc="D88051B8">
      <w:numFmt w:val="bullet"/>
      <w:lvlText w:val="•"/>
      <w:lvlJc w:val="left"/>
      <w:pPr>
        <w:ind w:left="7900" w:hanging="300"/>
      </w:pPr>
      <w:rPr>
        <w:rFonts w:hint="default"/>
        <w:lang w:val="es-ES" w:eastAsia="en-US" w:bidi="ar-SA"/>
      </w:rPr>
    </w:lvl>
  </w:abstractNum>
  <w:abstractNum w:abstractNumId="3">
    <w:nsid w:val="321216D8"/>
    <w:multiLevelType w:val="hybridMultilevel"/>
    <w:tmpl w:val="1C44B03A"/>
    <w:lvl w:ilvl="0" w:tplc="E48454DE">
      <w:start w:val="9"/>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nsid w:val="38A553B5"/>
    <w:multiLevelType w:val="hybridMultilevel"/>
    <w:tmpl w:val="3CE23062"/>
    <w:lvl w:ilvl="0" w:tplc="6D6639E6">
      <w:start w:val="4"/>
      <w:numFmt w:val="decimal"/>
      <w:lvlText w:val="%1"/>
      <w:lvlJc w:val="left"/>
      <w:pPr>
        <w:ind w:left="704" w:hanging="180"/>
      </w:pPr>
      <w:rPr>
        <w:rFonts w:ascii="Segoe UI" w:eastAsia="Segoe UI" w:hAnsi="Segoe UI" w:cs="Segoe UI" w:hint="default"/>
        <w:b/>
        <w:bCs/>
        <w:w w:val="100"/>
        <w:sz w:val="21"/>
        <w:szCs w:val="21"/>
        <w:lang w:val="es-ES" w:eastAsia="en-US" w:bidi="ar-SA"/>
      </w:rPr>
    </w:lvl>
    <w:lvl w:ilvl="1" w:tplc="9EE061FA">
      <w:numFmt w:val="bullet"/>
      <w:lvlText w:val="•"/>
      <w:lvlJc w:val="left"/>
      <w:pPr>
        <w:ind w:left="1600" w:hanging="180"/>
      </w:pPr>
      <w:rPr>
        <w:rFonts w:hint="default"/>
        <w:lang w:val="es-ES" w:eastAsia="en-US" w:bidi="ar-SA"/>
      </w:rPr>
    </w:lvl>
    <w:lvl w:ilvl="2" w:tplc="3D264E70">
      <w:numFmt w:val="bullet"/>
      <w:lvlText w:val="•"/>
      <w:lvlJc w:val="left"/>
      <w:pPr>
        <w:ind w:left="2500" w:hanging="180"/>
      </w:pPr>
      <w:rPr>
        <w:rFonts w:hint="default"/>
        <w:lang w:val="es-ES" w:eastAsia="en-US" w:bidi="ar-SA"/>
      </w:rPr>
    </w:lvl>
    <w:lvl w:ilvl="3" w:tplc="80F007DC">
      <w:numFmt w:val="bullet"/>
      <w:lvlText w:val="•"/>
      <w:lvlJc w:val="left"/>
      <w:pPr>
        <w:ind w:left="3400" w:hanging="180"/>
      </w:pPr>
      <w:rPr>
        <w:rFonts w:hint="default"/>
        <w:lang w:val="es-ES" w:eastAsia="en-US" w:bidi="ar-SA"/>
      </w:rPr>
    </w:lvl>
    <w:lvl w:ilvl="4" w:tplc="C0C26690">
      <w:numFmt w:val="bullet"/>
      <w:lvlText w:val="•"/>
      <w:lvlJc w:val="left"/>
      <w:pPr>
        <w:ind w:left="4300" w:hanging="180"/>
      </w:pPr>
      <w:rPr>
        <w:rFonts w:hint="default"/>
        <w:lang w:val="es-ES" w:eastAsia="en-US" w:bidi="ar-SA"/>
      </w:rPr>
    </w:lvl>
    <w:lvl w:ilvl="5" w:tplc="09601A68">
      <w:numFmt w:val="bullet"/>
      <w:lvlText w:val="•"/>
      <w:lvlJc w:val="left"/>
      <w:pPr>
        <w:ind w:left="5200" w:hanging="180"/>
      </w:pPr>
      <w:rPr>
        <w:rFonts w:hint="default"/>
        <w:lang w:val="es-ES" w:eastAsia="en-US" w:bidi="ar-SA"/>
      </w:rPr>
    </w:lvl>
    <w:lvl w:ilvl="6" w:tplc="8FA4058C">
      <w:numFmt w:val="bullet"/>
      <w:lvlText w:val="•"/>
      <w:lvlJc w:val="left"/>
      <w:pPr>
        <w:ind w:left="6100" w:hanging="180"/>
      </w:pPr>
      <w:rPr>
        <w:rFonts w:hint="default"/>
        <w:lang w:val="es-ES" w:eastAsia="en-US" w:bidi="ar-SA"/>
      </w:rPr>
    </w:lvl>
    <w:lvl w:ilvl="7" w:tplc="3FEC9280">
      <w:numFmt w:val="bullet"/>
      <w:lvlText w:val="•"/>
      <w:lvlJc w:val="left"/>
      <w:pPr>
        <w:ind w:left="7000" w:hanging="180"/>
      </w:pPr>
      <w:rPr>
        <w:rFonts w:hint="default"/>
        <w:lang w:val="es-ES" w:eastAsia="en-US" w:bidi="ar-SA"/>
      </w:rPr>
    </w:lvl>
    <w:lvl w:ilvl="8" w:tplc="CE3C5A9A">
      <w:numFmt w:val="bullet"/>
      <w:lvlText w:val="•"/>
      <w:lvlJc w:val="left"/>
      <w:pPr>
        <w:ind w:left="7900" w:hanging="180"/>
      </w:pPr>
      <w:rPr>
        <w:rFonts w:hint="default"/>
        <w:lang w:val="es-ES" w:eastAsia="en-US" w:bidi="ar-SA"/>
      </w:rPr>
    </w:lvl>
  </w:abstractNum>
  <w:abstractNum w:abstractNumId="5">
    <w:nsid w:val="3C2C12EF"/>
    <w:multiLevelType w:val="multilevel"/>
    <w:tmpl w:val="FC3C217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6">
    <w:nsid w:val="4C9D5C3A"/>
    <w:multiLevelType w:val="hybridMultilevel"/>
    <w:tmpl w:val="B3567C46"/>
    <w:lvl w:ilvl="0" w:tplc="35B4C742">
      <w:start w:val="5"/>
      <w:numFmt w:val="decimal"/>
      <w:lvlText w:val="%1"/>
      <w:lvlJc w:val="left"/>
      <w:pPr>
        <w:ind w:left="886" w:hanging="360"/>
      </w:pPr>
      <w:rPr>
        <w:rFonts w:hint="default"/>
        <w:b/>
      </w:rPr>
    </w:lvl>
    <w:lvl w:ilvl="1" w:tplc="1C0A0019" w:tentative="1">
      <w:start w:val="1"/>
      <w:numFmt w:val="lowerLetter"/>
      <w:lvlText w:val="%2."/>
      <w:lvlJc w:val="left"/>
      <w:pPr>
        <w:ind w:left="1606" w:hanging="360"/>
      </w:pPr>
    </w:lvl>
    <w:lvl w:ilvl="2" w:tplc="1C0A001B" w:tentative="1">
      <w:start w:val="1"/>
      <w:numFmt w:val="lowerRoman"/>
      <w:lvlText w:val="%3."/>
      <w:lvlJc w:val="right"/>
      <w:pPr>
        <w:ind w:left="2326" w:hanging="180"/>
      </w:pPr>
    </w:lvl>
    <w:lvl w:ilvl="3" w:tplc="1C0A000F" w:tentative="1">
      <w:start w:val="1"/>
      <w:numFmt w:val="decimal"/>
      <w:lvlText w:val="%4."/>
      <w:lvlJc w:val="left"/>
      <w:pPr>
        <w:ind w:left="3046" w:hanging="360"/>
      </w:pPr>
    </w:lvl>
    <w:lvl w:ilvl="4" w:tplc="1C0A0019" w:tentative="1">
      <w:start w:val="1"/>
      <w:numFmt w:val="lowerLetter"/>
      <w:lvlText w:val="%5."/>
      <w:lvlJc w:val="left"/>
      <w:pPr>
        <w:ind w:left="3766" w:hanging="360"/>
      </w:pPr>
    </w:lvl>
    <w:lvl w:ilvl="5" w:tplc="1C0A001B" w:tentative="1">
      <w:start w:val="1"/>
      <w:numFmt w:val="lowerRoman"/>
      <w:lvlText w:val="%6."/>
      <w:lvlJc w:val="right"/>
      <w:pPr>
        <w:ind w:left="4486" w:hanging="180"/>
      </w:pPr>
    </w:lvl>
    <w:lvl w:ilvl="6" w:tplc="1C0A000F" w:tentative="1">
      <w:start w:val="1"/>
      <w:numFmt w:val="decimal"/>
      <w:lvlText w:val="%7."/>
      <w:lvlJc w:val="left"/>
      <w:pPr>
        <w:ind w:left="5206" w:hanging="360"/>
      </w:pPr>
    </w:lvl>
    <w:lvl w:ilvl="7" w:tplc="1C0A0019" w:tentative="1">
      <w:start w:val="1"/>
      <w:numFmt w:val="lowerLetter"/>
      <w:lvlText w:val="%8."/>
      <w:lvlJc w:val="left"/>
      <w:pPr>
        <w:ind w:left="5926" w:hanging="360"/>
      </w:pPr>
    </w:lvl>
    <w:lvl w:ilvl="8" w:tplc="1C0A001B" w:tentative="1">
      <w:start w:val="1"/>
      <w:numFmt w:val="lowerRoman"/>
      <w:lvlText w:val="%9."/>
      <w:lvlJc w:val="right"/>
      <w:pPr>
        <w:ind w:left="6646" w:hanging="180"/>
      </w:pPr>
    </w:lvl>
  </w:abstractNum>
  <w:abstractNum w:abstractNumId="7">
    <w:nsid w:val="51BD035C"/>
    <w:multiLevelType w:val="hybridMultilevel"/>
    <w:tmpl w:val="F6B08A8A"/>
    <w:lvl w:ilvl="0" w:tplc="7124EF7C">
      <w:start w:val="4"/>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nsid w:val="5223577A"/>
    <w:multiLevelType w:val="hybridMultilevel"/>
    <w:tmpl w:val="3CE23062"/>
    <w:lvl w:ilvl="0" w:tplc="FFFFFFFF">
      <w:start w:val="4"/>
      <w:numFmt w:val="decimal"/>
      <w:lvlText w:val="%1"/>
      <w:lvlJc w:val="left"/>
      <w:pPr>
        <w:ind w:left="704" w:hanging="180"/>
      </w:pPr>
      <w:rPr>
        <w:rFonts w:ascii="Segoe UI" w:eastAsia="Segoe UI" w:hAnsi="Segoe UI" w:cs="Segoe UI" w:hint="default"/>
        <w:b/>
        <w:bCs/>
        <w:w w:val="100"/>
        <w:sz w:val="21"/>
        <w:szCs w:val="21"/>
        <w:lang w:val="es-ES" w:eastAsia="en-US" w:bidi="ar-SA"/>
      </w:rPr>
    </w:lvl>
    <w:lvl w:ilvl="1" w:tplc="FFFFFFFF">
      <w:numFmt w:val="bullet"/>
      <w:lvlText w:val="•"/>
      <w:lvlJc w:val="left"/>
      <w:pPr>
        <w:ind w:left="1600" w:hanging="180"/>
      </w:pPr>
      <w:rPr>
        <w:rFonts w:hint="default"/>
        <w:lang w:val="es-ES" w:eastAsia="en-US" w:bidi="ar-SA"/>
      </w:rPr>
    </w:lvl>
    <w:lvl w:ilvl="2" w:tplc="FFFFFFFF">
      <w:numFmt w:val="bullet"/>
      <w:lvlText w:val="•"/>
      <w:lvlJc w:val="left"/>
      <w:pPr>
        <w:ind w:left="2500" w:hanging="180"/>
      </w:pPr>
      <w:rPr>
        <w:rFonts w:hint="default"/>
        <w:lang w:val="es-ES" w:eastAsia="en-US" w:bidi="ar-SA"/>
      </w:rPr>
    </w:lvl>
    <w:lvl w:ilvl="3" w:tplc="FFFFFFFF">
      <w:numFmt w:val="bullet"/>
      <w:lvlText w:val="•"/>
      <w:lvlJc w:val="left"/>
      <w:pPr>
        <w:ind w:left="3400" w:hanging="180"/>
      </w:pPr>
      <w:rPr>
        <w:rFonts w:hint="default"/>
        <w:lang w:val="es-ES" w:eastAsia="en-US" w:bidi="ar-SA"/>
      </w:rPr>
    </w:lvl>
    <w:lvl w:ilvl="4" w:tplc="FFFFFFFF">
      <w:numFmt w:val="bullet"/>
      <w:lvlText w:val="•"/>
      <w:lvlJc w:val="left"/>
      <w:pPr>
        <w:ind w:left="4300" w:hanging="180"/>
      </w:pPr>
      <w:rPr>
        <w:rFonts w:hint="default"/>
        <w:lang w:val="es-ES" w:eastAsia="en-US" w:bidi="ar-SA"/>
      </w:rPr>
    </w:lvl>
    <w:lvl w:ilvl="5" w:tplc="FFFFFFFF">
      <w:numFmt w:val="bullet"/>
      <w:lvlText w:val="•"/>
      <w:lvlJc w:val="left"/>
      <w:pPr>
        <w:ind w:left="5200" w:hanging="180"/>
      </w:pPr>
      <w:rPr>
        <w:rFonts w:hint="default"/>
        <w:lang w:val="es-ES" w:eastAsia="en-US" w:bidi="ar-SA"/>
      </w:rPr>
    </w:lvl>
    <w:lvl w:ilvl="6" w:tplc="FFFFFFFF">
      <w:numFmt w:val="bullet"/>
      <w:lvlText w:val="•"/>
      <w:lvlJc w:val="left"/>
      <w:pPr>
        <w:ind w:left="6100" w:hanging="180"/>
      </w:pPr>
      <w:rPr>
        <w:rFonts w:hint="default"/>
        <w:lang w:val="es-ES" w:eastAsia="en-US" w:bidi="ar-SA"/>
      </w:rPr>
    </w:lvl>
    <w:lvl w:ilvl="7" w:tplc="FFFFFFFF">
      <w:numFmt w:val="bullet"/>
      <w:lvlText w:val="•"/>
      <w:lvlJc w:val="left"/>
      <w:pPr>
        <w:ind w:left="7000" w:hanging="180"/>
      </w:pPr>
      <w:rPr>
        <w:rFonts w:hint="default"/>
        <w:lang w:val="es-ES" w:eastAsia="en-US" w:bidi="ar-SA"/>
      </w:rPr>
    </w:lvl>
    <w:lvl w:ilvl="8" w:tplc="FFFFFFFF">
      <w:numFmt w:val="bullet"/>
      <w:lvlText w:val="•"/>
      <w:lvlJc w:val="left"/>
      <w:pPr>
        <w:ind w:left="7900" w:hanging="180"/>
      </w:pPr>
      <w:rPr>
        <w:rFonts w:hint="default"/>
        <w:lang w:val="es-ES" w:eastAsia="en-US" w:bidi="ar-SA"/>
      </w:rPr>
    </w:lvl>
  </w:abstractNum>
  <w:abstractNum w:abstractNumId="9">
    <w:nsid w:val="542D15A3"/>
    <w:multiLevelType w:val="hybridMultilevel"/>
    <w:tmpl w:val="3CE23062"/>
    <w:lvl w:ilvl="0" w:tplc="FFFFFFFF">
      <w:start w:val="4"/>
      <w:numFmt w:val="decimal"/>
      <w:lvlText w:val="%1"/>
      <w:lvlJc w:val="left"/>
      <w:pPr>
        <w:ind w:left="704" w:hanging="180"/>
      </w:pPr>
      <w:rPr>
        <w:rFonts w:ascii="Segoe UI" w:eastAsia="Segoe UI" w:hAnsi="Segoe UI" w:cs="Segoe UI" w:hint="default"/>
        <w:b/>
        <w:bCs/>
        <w:w w:val="100"/>
        <w:sz w:val="21"/>
        <w:szCs w:val="21"/>
        <w:lang w:val="es-ES" w:eastAsia="en-US" w:bidi="ar-SA"/>
      </w:rPr>
    </w:lvl>
    <w:lvl w:ilvl="1" w:tplc="FFFFFFFF">
      <w:numFmt w:val="bullet"/>
      <w:lvlText w:val="•"/>
      <w:lvlJc w:val="left"/>
      <w:pPr>
        <w:ind w:left="1600" w:hanging="180"/>
      </w:pPr>
      <w:rPr>
        <w:rFonts w:hint="default"/>
        <w:lang w:val="es-ES" w:eastAsia="en-US" w:bidi="ar-SA"/>
      </w:rPr>
    </w:lvl>
    <w:lvl w:ilvl="2" w:tplc="FFFFFFFF">
      <w:numFmt w:val="bullet"/>
      <w:lvlText w:val="•"/>
      <w:lvlJc w:val="left"/>
      <w:pPr>
        <w:ind w:left="2500" w:hanging="180"/>
      </w:pPr>
      <w:rPr>
        <w:rFonts w:hint="default"/>
        <w:lang w:val="es-ES" w:eastAsia="en-US" w:bidi="ar-SA"/>
      </w:rPr>
    </w:lvl>
    <w:lvl w:ilvl="3" w:tplc="FFFFFFFF">
      <w:numFmt w:val="bullet"/>
      <w:lvlText w:val="•"/>
      <w:lvlJc w:val="left"/>
      <w:pPr>
        <w:ind w:left="3400" w:hanging="180"/>
      </w:pPr>
      <w:rPr>
        <w:rFonts w:hint="default"/>
        <w:lang w:val="es-ES" w:eastAsia="en-US" w:bidi="ar-SA"/>
      </w:rPr>
    </w:lvl>
    <w:lvl w:ilvl="4" w:tplc="FFFFFFFF">
      <w:numFmt w:val="bullet"/>
      <w:lvlText w:val="•"/>
      <w:lvlJc w:val="left"/>
      <w:pPr>
        <w:ind w:left="4300" w:hanging="180"/>
      </w:pPr>
      <w:rPr>
        <w:rFonts w:hint="default"/>
        <w:lang w:val="es-ES" w:eastAsia="en-US" w:bidi="ar-SA"/>
      </w:rPr>
    </w:lvl>
    <w:lvl w:ilvl="5" w:tplc="FFFFFFFF">
      <w:numFmt w:val="bullet"/>
      <w:lvlText w:val="•"/>
      <w:lvlJc w:val="left"/>
      <w:pPr>
        <w:ind w:left="5200" w:hanging="180"/>
      </w:pPr>
      <w:rPr>
        <w:rFonts w:hint="default"/>
        <w:lang w:val="es-ES" w:eastAsia="en-US" w:bidi="ar-SA"/>
      </w:rPr>
    </w:lvl>
    <w:lvl w:ilvl="6" w:tplc="FFFFFFFF">
      <w:numFmt w:val="bullet"/>
      <w:lvlText w:val="•"/>
      <w:lvlJc w:val="left"/>
      <w:pPr>
        <w:ind w:left="6100" w:hanging="180"/>
      </w:pPr>
      <w:rPr>
        <w:rFonts w:hint="default"/>
        <w:lang w:val="es-ES" w:eastAsia="en-US" w:bidi="ar-SA"/>
      </w:rPr>
    </w:lvl>
    <w:lvl w:ilvl="7" w:tplc="FFFFFFFF">
      <w:numFmt w:val="bullet"/>
      <w:lvlText w:val="•"/>
      <w:lvlJc w:val="left"/>
      <w:pPr>
        <w:ind w:left="7000" w:hanging="180"/>
      </w:pPr>
      <w:rPr>
        <w:rFonts w:hint="default"/>
        <w:lang w:val="es-ES" w:eastAsia="en-US" w:bidi="ar-SA"/>
      </w:rPr>
    </w:lvl>
    <w:lvl w:ilvl="8" w:tplc="FFFFFFFF">
      <w:numFmt w:val="bullet"/>
      <w:lvlText w:val="•"/>
      <w:lvlJc w:val="left"/>
      <w:pPr>
        <w:ind w:left="7900" w:hanging="180"/>
      </w:pPr>
      <w:rPr>
        <w:rFonts w:hint="default"/>
        <w:lang w:val="es-ES" w:eastAsia="en-US" w:bidi="ar-SA"/>
      </w:rPr>
    </w:lvl>
  </w:abstractNum>
  <w:abstractNum w:abstractNumId="10">
    <w:nsid w:val="5F354335"/>
    <w:multiLevelType w:val="hybridMultilevel"/>
    <w:tmpl w:val="2848A4FA"/>
    <w:lvl w:ilvl="0" w:tplc="FFFFFFFF">
      <w:start w:val="25"/>
      <w:numFmt w:val="decimal"/>
      <w:lvlText w:val="%1"/>
      <w:lvlJc w:val="left"/>
      <w:pPr>
        <w:ind w:left="704" w:hanging="303"/>
      </w:pPr>
      <w:rPr>
        <w:rFonts w:ascii="Segoe UI" w:eastAsia="Segoe UI" w:hAnsi="Segoe UI" w:cs="Segoe UI" w:hint="default"/>
        <w:b/>
        <w:bCs/>
        <w:w w:val="100"/>
        <w:sz w:val="21"/>
        <w:szCs w:val="21"/>
        <w:lang w:val="es-ES" w:eastAsia="en-US" w:bidi="ar-SA"/>
      </w:rPr>
    </w:lvl>
    <w:lvl w:ilvl="1" w:tplc="FFFFFFFF">
      <w:numFmt w:val="bullet"/>
      <w:lvlText w:val="•"/>
      <w:lvlJc w:val="left"/>
      <w:pPr>
        <w:ind w:left="1600" w:hanging="303"/>
      </w:pPr>
      <w:rPr>
        <w:rFonts w:hint="default"/>
        <w:lang w:val="es-ES" w:eastAsia="en-US" w:bidi="ar-SA"/>
      </w:rPr>
    </w:lvl>
    <w:lvl w:ilvl="2" w:tplc="FFFFFFFF">
      <w:numFmt w:val="bullet"/>
      <w:lvlText w:val="•"/>
      <w:lvlJc w:val="left"/>
      <w:pPr>
        <w:ind w:left="2500" w:hanging="303"/>
      </w:pPr>
      <w:rPr>
        <w:rFonts w:hint="default"/>
        <w:lang w:val="es-ES" w:eastAsia="en-US" w:bidi="ar-SA"/>
      </w:rPr>
    </w:lvl>
    <w:lvl w:ilvl="3" w:tplc="FFFFFFFF">
      <w:numFmt w:val="bullet"/>
      <w:lvlText w:val="•"/>
      <w:lvlJc w:val="left"/>
      <w:pPr>
        <w:ind w:left="3400" w:hanging="303"/>
      </w:pPr>
      <w:rPr>
        <w:rFonts w:hint="default"/>
        <w:lang w:val="es-ES" w:eastAsia="en-US" w:bidi="ar-SA"/>
      </w:rPr>
    </w:lvl>
    <w:lvl w:ilvl="4" w:tplc="FFFFFFFF">
      <w:numFmt w:val="bullet"/>
      <w:lvlText w:val="•"/>
      <w:lvlJc w:val="left"/>
      <w:pPr>
        <w:ind w:left="4300" w:hanging="303"/>
      </w:pPr>
      <w:rPr>
        <w:rFonts w:hint="default"/>
        <w:lang w:val="es-ES" w:eastAsia="en-US" w:bidi="ar-SA"/>
      </w:rPr>
    </w:lvl>
    <w:lvl w:ilvl="5" w:tplc="FFFFFFFF">
      <w:numFmt w:val="bullet"/>
      <w:lvlText w:val="•"/>
      <w:lvlJc w:val="left"/>
      <w:pPr>
        <w:ind w:left="5200" w:hanging="303"/>
      </w:pPr>
      <w:rPr>
        <w:rFonts w:hint="default"/>
        <w:lang w:val="es-ES" w:eastAsia="en-US" w:bidi="ar-SA"/>
      </w:rPr>
    </w:lvl>
    <w:lvl w:ilvl="6" w:tplc="FFFFFFFF">
      <w:numFmt w:val="bullet"/>
      <w:lvlText w:val="•"/>
      <w:lvlJc w:val="left"/>
      <w:pPr>
        <w:ind w:left="6100" w:hanging="303"/>
      </w:pPr>
      <w:rPr>
        <w:rFonts w:hint="default"/>
        <w:lang w:val="es-ES" w:eastAsia="en-US" w:bidi="ar-SA"/>
      </w:rPr>
    </w:lvl>
    <w:lvl w:ilvl="7" w:tplc="FFFFFFFF">
      <w:numFmt w:val="bullet"/>
      <w:lvlText w:val="•"/>
      <w:lvlJc w:val="left"/>
      <w:pPr>
        <w:ind w:left="7000" w:hanging="303"/>
      </w:pPr>
      <w:rPr>
        <w:rFonts w:hint="default"/>
        <w:lang w:val="es-ES" w:eastAsia="en-US" w:bidi="ar-SA"/>
      </w:rPr>
    </w:lvl>
    <w:lvl w:ilvl="8" w:tplc="FFFFFFFF">
      <w:numFmt w:val="bullet"/>
      <w:lvlText w:val="•"/>
      <w:lvlJc w:val="left"/>
      <w:pPr>
        <w:ind w:left="7900" w:hanging="303"/>
      </w:pPr>
      <w:rPr>
        <w:rFonts w:hint="default"/>
        <w:lang w:val="es-ES" w:eastAsia="en-US" w:bidi="ar-SA"/>
      </w:rPr>
    </w:lvl>
  </w:abstractNum>
  <w:abstractNum w:abstractNumId="11">
    <w:nsid w:val="625518E4"/>
    <w:multiLevelType w:val="hybridMultilevel"/>
    <w:tmpl w:val="AB0EDA38"/>
    <w:lvl w:ilvl="0" w:tplc="AE940186">
      <w:start w:val="14"/>
      <w:numFmt w:val="decimal"/>
      <w:lvlText w:val="%1"/>
      <w:lvlJc w:val="left"/>
      <w:pPr>
        <w:ind w:left="761" w:hanging="360"/>
      </w:pPr>
      <w:rPr>
        <w:rFonts w:hint="default"/>
        <w:b/>
      </w:rPr>
    </w:lvl>
    <w:lvl w:ilvl="1" w:tplc="1C0A0019" w:tentative="1">
      <w:start w:val="1"/>
      <w:numFmt w:val="lowerLetter"/>
      <w:lvlText w:val="%2."/>
      <w:lvlJc w:val="left"/>
      <w:pPr>
        <w:ind w:left="1481" w:hanging="360"/>
      </w:pPr>
    </w:lvl>
    <w:lvl w:ilvl="2" w:tplc="1C0A001B" w:tentative="1">
      <w:start w:val="1"/>
      <w:numFmt w:val="lowerRoman"/>
      <w:lvlText w:val="%3."/>
      <w:lvlJc w:val="right"/>
      <w:pPr>
        <w:ind w:left="2201" w:hanging="180"/>
      </w:pPr>
    </w:lvl>
    <w:lvl w:ilvl="3" w:tplc="1C0A000F" w:tentative="1">
      <w:start w:val="1"/>
      <w:numFmt w:val="decimal"/>
      <w:lvlText w:val="%4."/>
      <w:lvlJc w:val="left"/>
      <w:pPr>
        <w:ind w:left="2921" w:hanging="360"/>
      </w:pPr>
    </w:lvl>
    <w:lvl w:ilvl="4" w:tplc="1C0A0019" w:tentative="1">
      <w:start w:val="1"/>
      <w:numFmt w:val="lowerLetter"/>
      <w:lvlText w:val="%5."/>
      <w:lvlJc w:val="left"/>
      <w:pPr>
        <w:ind w:left="3641" w:hanging="360"/>
      </w:pPr>
    </w:lvl>
    <w:lvl w:ilvl="5" w:tplc="1C0A001B" w:tentative="1">
      <w:start w:val="1"/>
      <w:numFmt w:val="lowerRoman"/>
      <w:lvlText w:val="%6."/>
      <w:lvlJc w:val="right"/>
      <w:pPr>
        <w:ind w:left="4361" w:hanging="180"/>
      </w:pPr>
    </w:lvl>
    <w:lvl w:ilvl="6" w:tplc="1C0A000F" w:tentative="1">
      <w:start w:val="1"/>
      <w:numFmt w:val="decimal"/>
      <w:lvlText w:val="%7."/>
      <w:lvlJc w:val="left"/>
      <w:pPr>
        <w:ind w:left="5081" w:hanging="360"/>
      </w:pPr>
    </w:lvl>
    <w:lvl w:ilvl="7" w:tplc="1C0A0019" w:tentative="1">
      <w:start w:val="1"/>
      <w:numFmt w:val="lowerLetter"/>
      <w:lvlText w:val="%8."/>
      <w:lvlJc w:val="left"/>
      <w:pPr>
        <w:ind w:left="5801" w:hanging="360"/>
      </w:pPr>
    </w:lvl>
    <w:lvl w:ilvl="8" w:tplc="1C0A001B" w:tentative="1">
      <w:start w:val="1"/>
      <w:numFmt w:val="lowerRoman"/>
      <w:lvlText w:val="%9."/>
      <w:lvlJc w:val="right"/>
      <w:pPr>
        <w:ind w:left="6521" w:hanging="180"/>
      </w:pPr>
    </w:lvl>
  </w:abstractNum>
  <w:abstractNum w:abstractNumId="12">
    <w:nsid w:val="627204F0"/>
    <w:multiLevelType w:val="hybridMultilevel"/>
    <w:tmpl w:val="5AB098F0"/>
    <w:lvl w:ilvl="0" w:tplc="939C5EC4">
      <w:start w:val="26"/>
      <w:numFmt w:val="decimal"/>
      <w:lvlText w:val="%1"/>
      <w:lvlJc w:val="left"/>
      <w:pPr>
        <w:ind w:left="704" w:hanging="303"/>
      </w:pPr>
      <w:rPr>
        <w:rFonts w:ascii="Segoe UI" w:eastAsia="Segoe UI" w:hAnsi="Segoe UI" w:cs="Segoe UI" w:hint="default"/>
        <w:b/>
        <w:bCs/>
        <w:w w:val="100"/>
        <w:sz w:val="21"/>
        <w:szCs w:val="21"/>
        <w:lang w:val="es-ES" w:eastAsia="en-US" w:bidi="ar-SA"/>
      </w:rPr>
    </w:lvl>
    <w:lvl w:ilvl="1" w:tplc="E20466FE">
      <w:numFmt w:val="bullet"/>
      <w:lvlText w:val="•"/>
      <w:lvlJc w:val="left"/>
      <w:pPr>
        <w:ind w:left="1600" w:hanging="303"/>
      </w:pPr>
      <w:rPr>
        <w:rFonts w:hint="default"/>
        <w:lang w:val="es-ES" w:eastAsia="en-US" w:bidi="ar-SA"/>
      </w:rPr>
    </w:lvl>
    <w:lvl w:ilvl="2" w:tplc="8CB43C94">
      <w:numFmt w:val="bullet"/>
      <w:lvlText w:val="•"/>
      <w:lvlJc w:val="left"/>
      <w:pPr>
        <w:ind w:left="2500" w:hanging="303"/>
      </w:pPr>
      <w:rPr>
        <w:rFonts w:hint="default"/>
        <w:lang w:val="es-ES" w:eastAsia="en-US" w:bidi="ar-SA"/>
      </w:rPr>
    </w:lvl>
    <w:lvl w:ilvl="3" w:tplc="82E62FE0">
      <w:numFmt w:val="bullet"/>
      <w:lvlText w:val="•"/>
      <w:lvlJc w:val="left"/>
      <w:pPr>
        <w:ind w:left="3400" w:hanging="303"/>
      </w:pPr>
      <w:rPr>
        <w:rFonts w:hint="default"/>
        <w:lang w:val="es-ES" w:eastAsia="en-US" w:bidi="ar-SA"/>
      </w:rPr>
    </w:lvl>
    <w:lvl w:ilvl="4" w:tplc="1C74E326">
      <w:numFmt w:val="bullet"/>
      <w:lvlText w:val="•"/>
      <w:lvlJc w:val="left"/>
      <w:pPr>
        <w:ind w:left="4300" w:hanging="303"/>
      </w:pPr>
      <w:rPr>
        <w:rFonts w:hint="default"/>
        <w:lang w:val="es-ES" w:eastAsia="en-US" w:bidi="ar-SA"/>
      </w:rPr>
    </w:lvl>
    <w:lvl w:ilvl="5" w:tplc="C9509C66">
      <w:numFmt w:val="bullet"/>
      <w:lvlText w:val="•"/>
      <w:lvlJc w:val="left"/>
      <w:pPr>
        <w:ind w:left="5200" w:hanging="303"/>
      </w:pPr>
      <w:rPr>
        <w:rFonts w:hint="default"/>
        <w:lang w:val="es-ES" w:eastAsia="en-US" w:bidi="ar-SA"/>
      </w:rPr>
    </w:lvl>
    <w:lvl w:ilvl="6" w:tplc="A238CDC8">
      <w:numFmt w:val="bullet"/>
      <w:lvlText w:val="•"/>
      <w:lvlJc w:val="left"/>
      <w:pPr>
        <w:ind w:left="6100" w:hanging="303"/>
      </w:pPr>
      <w:rPr>
        <w:rFonts w:hint="default"/>
        <w:lang w:val="es-ES" w:eastAsia="en-US" w:bidi="ar-SA"/>
      </w:rPr>
    </w:lvl>
    <w:lvl w:ilvl="7" w:tplc="E5DCA89E">
      <w:numFmt w:val="bullet"/>
      <w:lvlText w:val="•"/>
      <w:lvlJc w:val="left"/>
      <w:pPr>
        <w:ind w:left="7000" w:hanging="303"/>
      </w:pPr>
      <w:rPr>
        <w:rFonts w:hint="default"/>
        <w:lang w:val="es-ES" w:eastAsia="en-US" w:bidi="ar-SA"/>
      </w:rPr>
    </w:lvl>
    <w:lvl w:ilvl="8" w:tplc="43603D7E">
      <w:numFmt w:val="bullet"/>
      <w:lvlText w:val="•"/>
      <w:lvlJc w:val="left"/>
      <w:pPr>
        <w:ind w:left="7900" w:hanging="303"/>
      </w:pPr>
      <w:rPr>
        <w:rFonts w:hint="default"/>
        <w:lang w:val="es-ES" w:eastAsia="en-US" w:bidi="ar-SA"/>
      </w:rPr>
    </w:lvl>
  </w:abstractNum>
  <w:abstractNum w:abstractNumId="13">
    <w:nsid w:val="70B0587C"/>
    <w:multiLevelType w:val="hybridMultilevel"/>
    <w:tmpl w:val="B1BAB914"/>
    <w:lvl w:ilvl="0" w:tplc="AB148FBC">
      <w:start w:val="16"/>
      <w:numFmt w:val="decimal"/>
      <w:lvlText w:val="%1"/>
      <w:lvlJc w:val="left"/>
      <w:pPr>
        <w:ind w:left="704" w:hanging="312"/>
      </w:pPr>
      <w:rPr>
        <w:rFonts w:ascii="Segoe UI" w:eastAsia="Segoe UI" w:hAnsi="Segoe UI" w:cs="Segoe UI" w:hint="default"/>
        <w:b/>
        <w:bCs/>
        <w:w w:val="100"/>
        <w:sz w:val="21"/>
        <w:szCs w:val="21"/>
        <w:lang w:val="es-ES" w:eastAsia="en-US" w:bidi="ar-SA"/>
      </w:rPr>
    </w:lvl>
    <w:lvl w:ilvl="1" w:tplc="AA68C66E">
      <w:numFmt w:val="bullet"/>
      <w:lvlText w:val="•"/>
      <w:lvlJc w:val="left"/>
      <w:pPr>
        <w:ind w:left="1600" w:hanging="312"/>
      </w:pPr>
      <w:rPr>
        <w:rFonts w:hint="default"/>
        <w:lang w:val="es-ES" w:eastAsia="en-US" w:bidi="ar-SA"/>
      </w:rPr>
    </w:lvl>
    <w:lvl w:ilvl="2" w:tplc="DC565BDE">
      <w:numFmt w:val="bullet"/>
      <w:lvlText w:val="•"/>
      <w:lvlJc w:val="left"/>
      <w:pPr>
        <w:ind w:left="2500" w:hanging="312"/>
      </w:pPr>
      <w:rPr>
        <w:rFonts w:hint="default"/>
        <w:lang w:val="es-ES" w:eastAsia="en-US" w:bidi="ar-SA"/>
      </w:rPr>
    </w:lvl>
    <w:lvl w:ilvl="3" w:tplc="A590055E">
      <w:numFmt w:val="bullet"/>
      <w:lvlText w:val="•"/>
      <w:lvlJc w:val="left"/>
      <w:pPr>
        <w:ind w:left="3400" w:hanging="312"/>
      </w:pPr>
      <w:rPr>
        <w:rFonts w:hint="default"/>
        <w:lang w:val="es-ES" w:eastAsia="en-US" w:bidi="ar-SA"/>
      </w:rPr>
    </w:lvl>
    <w:lvl w:ilvl="4" w:tplc="62BE8E64">
      <w:numFmt w:val="bullet"/>
      <w:lvlText w:val="•"/>
      <w:lvlJc w:val="left"/>
      <w:pPr>
        <w:ind w:left="4300" w:hanging="312"/>
      </w:pPr>
      <w:rPr>
        <w:rFonts w:hint="default"/>
        <w:lang w:val="es-ES" w:eastAsia="en-US" w:bidi="ar-SA"/>
      </w:rPr>
    </w:lvl>
    <w:lvl w:ilvl="5" w:tplc="F4A2B362">
      <w:numFmt w:val="bullet"/>
      <w:lvlText w:val="•"/>
      <w:lvlJc w:val="left"/>
      <w:pPr>
        <w:ind w:left="5200" w:hanging="312"/>
      </w:pPr>
      <w:rPr>
        <w:rFonts w:hint="default"/>
        <w:lang w:val="es-ES" w:eastAsia="en-US" w:bidi="ar-SA"/>
      </w:rPr>
    </w:lvl>
    <w:lvl w:ilvl="6" w:tplc="4D8A1ECA">
      <w:numFmt w:val="bullet"/>
      <w:lvlText w:val="•"/>
      <w:lvlJc w:val="left"/>
      <w:pPr>
        <w:ind w:left="6100" w:hanging="312"/>
      </w:pPr>
      <w:rPr>
        <w:rFonts w:hint="default"/>
        <w:lang w:val="es-ES" w:eastAsia="en-US" w:bidi="ar-SA"/>
      </w:rPr>
    </w:lvl>
    <w:lvl w:ilvl="7" w:tplc="955A466E">
      <w:numFmt w:val="bullet"/>
      <w:lvlText w:val="•"/>
      <w:lvlJc w:val="left"/>
      <w:pPr>
        <w:ind w:left="7000" w:hanging="312"/>
      </w:pPr>
      <w:rPr>
        <w:rFonts w:hint="default"/>
        <w:lang w:val="es-ES" w:eastAsia="en-US" w:bidi="ar-SA"/>
      </w:rPr>
    </w:lvl>
    <w:lvl w:ilvl="8" w:tplc="7860685C">
      <w:numFmt w:val="bullet"/>
      <w:lvlText w:val="•"/>
      <w:lvlJc w:val="left"/>
      <w:pPr>
        <w:ind w:left="7900" w:hanging="312"/>
      </w:pPr>
      <w:rPr>
        <w:rFonts w:hint="default"/>
        <w:lang w:val="es-ES" w:eastAsia="en-US" w:bidi="ar-SA"/>
      </w:rPr>
    </w:lvl>
  </w:abstractNum>
  <w:abstractNum w:abstractNumId="14">
    <w:nsid w:val="75575C85"/>
    <w:multiLevelType w:val="hybridMultilevel"/>
    <w:tmpl w:val="2848A4FA"/>
    <w:lvl w:ilvl="0" w:tplc="8042FE20">
      <w:start w:val="25"/>
      <w:numFmt w:val="decimal"/>
      <w:lvlText w:val="%1"/>
      <w:lvlJc w:val="left"/>
      <w:pPr>
        <w:ind w:left="704" w:hanging="303"/>
      </w:pPr>
      <w:rPr>
        <w:rFonts w:ascii="Segoe UI" w:eastAsia="Segoe UI" w:hAnsi="Segoe UI" w:cs="Segoe UI" w:hint="default"/>
        <w:b/>
        <w:bCs/>
        <w:w w:val="100"/>
        <w:sz w:val="21"/>
        <w:szCs w:val="21"/>
        <w:lang w:val="es-ES" w:eastAsia="en-US" w:bidi="ar-SA"/>
      </w:rPr>
    </w:lvl>
    <w:lvl w:ilvl="1" w:tplc="CB88B0C8">
      <w:numFmt w:val="bullet"/>
      <w:lvlText w:val="•"/>
      <w:lvlJc w:val="left"/>
      <w:pPr>
        <w:ind w:left="1600" w:hanging="303"/>
      </w:pPr>
      <w:rPr>
        <w:rFonts w:hint="default"/>
        <w:lang w:val="es-ES" w:eastAsia="en-US" w:bidi="ar-SA"/>
      </w:rPr>
    </w:lvl>
    <w:lvl w:ilvl="2" w:tplc="707CD340">
      <w:numFmt w:val="bullet"/>
      <w:lvlText w:val="•"/>
      <w:lvlJc w:val="left"/>
      <w:pPr>
        <w:ind w:left="2500" w:hanging="303"/>
      </w:pPr>
      <w:rPr>
        <w:rFonts w:hint="default"/>
        <w:lang w:val="es-ES" w:eastAsia="en-US" w:bidi="ar-SA"/>
      </w:rPr>
    </w:lvl>
    <w:lvl w:ilvl="3" w:tplc="B7024F76">
      <w:numFmt w:val="bullet"/>
      <w:lvlText w:val="•"/>
      <w:lvlJc w:val="left"/>
      <w:pPr>
        <w:ind w:left="3400" w:hanging="303"/>
      </w:pPr>
      <w:rPr>
        <w:rFonts w:hint="default"/>
        <w:lang w:val="es-ES" w:eastAsia="en-US" w:bidi="ar-SA"/>
      </w:rPr>
    </w:lvl>
    <w:lvl w:ilvl="4" w:tplc="F4BEBABE">
      <w:numFmt w:val="bullet"/>
      <w:lvlText w:val="•"/>
      <w:lvlJc w:val="left"/>
      <w:pPr>
        <w:ind w:left="4300" w:hanging="303"/>
      </w:pPr>
      <w:rPr>
        <w:rFonts w:hint="default"/>
        <w:lang w:val="es-ES" w:eastAsia="en-US" w:bidi="ar-SA"/>
      </w:rPr>
    </w:lvl>
    <w:lvl w:ilvl="5" w:tplc="B152039E">
      <w:numFmt w:val="bullet"/>
      <w:lvlText w:val="•"/>
      <w:lvlJc w:val="left"/>
      <w:pPr>
        <w:ind w:left="5200" w:hanging="303"/>
      </w:pPr>
      <w:rPr>
        <w:rFonts w:hint="default"/>
        <w:lang w:val="es-ES" w:eastAsia="en-US" w:bidi="ar-SA"/>
      </w:rPr>
    </w:lvl>
    <w:lvl w:ilvl="6" w:tplc="1658B1E0">
      <w:numFmt w:val="bullet"/>
      <w:lvlText w:val="•"/>
      <w:lvlJc w:val="left"/>
      <w:pPr>
        <w:ind w:left="6100" w:hanging="303"/>
      </w:pPr>
      <w:rPr>
        <w:rFonts w:hint="default"/>
        <w:lang w:val="es-ES" w:eastAsia="en-US" w:bidi="ar-SA"/>
      </w:rPr>
    </w:lvl>
    <w:lvl w:ilvl="7" w:tplc="6DDE5736">
      <w:numFmt w:val="bullet"/>
      <w:lvlText w:val="•"/>
      <w:lvlJc w:val="left"/>
      <w:pPr>
        <w:ind w:left="7000" w:hanging="303"/>
      </w:pPr>
      <w:rPr>
        <w:rFonts w:hint="default"/>
        <w:lang w:val="es-ES" w:eastAsia="en-US" w:bidi="ar-SA"/>
      </w:rPr>
    </w:lvl>
    <w:lvl w:ilvl="8" w:tplc="37261328">
      <w:numFmt w:val="bullet"/>
      <w:lvlText w:val="•"/>
      <w:lvlJc w:val="left"/>
      <w:pPr>
        <w:ind w:left="7900" w:hanging="303"/>
      </w:pPr>
      <w:rPr>
        <w:rFonts w:hint="default"/>
        <w:lang w:val="es-ES" w:eastAsia="en-US" w:bidi="ar-SA"/>
      </w:rPr>
    </w:lvl>
  </w:abstractNum>
  <w:abstractNum w:abstractNumId="15">
    <w:nsid w:val="7E735FB1"/>
    <w:multiLevelType w:val="hybridMultilevel"/>
    <w:tmpl w:val="BC48C902"/>
    <w:lvl w:ilvl="0" w:tplc="9B1CF982">
      <w:start w:val="4"/>
      <w:numFmt w:val="decimal"/>
      <w:lvlText w:val="%1"/>
      <w:lvlJc w:val="left"/>
      <w:pPr>
        <w:ind w:left="72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nsid w:val="7EA42EC5"/>
    <w:multiLevelType w:val="hybridMultilevel"/>
    <w:tmpl w:val="EAD82760"/>
    <w:lvl w:ilvl="0" w:tplc="F652404A">
      <w:start w:val="4"/>
      <w:numFmt w:val="decimal"/>
      <w:lvlText w:val="%1"/>
      <w:lvlJc w:val="left"/>
      <w:pPr>
        <w:ind w:left="704" w:hanging="178"/>
      </w:pPr>
      <w:rPr>
        <w:rFonts w:ascii="Segoe UI" w:eastAsia="Segoe UI" w:hAnsi="Segoe UI" w:cs="Segoe UI" w:hint="default"/>
        <w:b/>
        <w:bCs/>
        <w:w w:val="100"/>
        <w:sz w:val="21"/>
        <w:szCs w:val="21"/>
        <w:lang w:val="es-ES" w:eastAsia="en-US" w:bidi="ar-SA"/>
      </w:rPr>
    </w:lvl>
    <w:lvl w:ilvl="1" w:tplc="E0409CEA">
      <w:numFmt w:val="bullet"/>
      <w:lvlText w:val="•"/>
      <w:lvlJc w:val="left"/>
      <w:pPr>
        <w:ind w:left="1600" w:hanging="178"/>
      </w:pPr>
      <w:rPr>
        <w:rFonts w:hint="default"/>
        <w:lang w:val="es-ES" w:eastAsia="en-US" w:bidi="ar-SA"/>
      </w:rPr>
    </w:lvl>
    <w:lvl w:ilvl="2" w:tplc="3B9C4A62">
      <w:numFmt w:val="bullet"/>
      <w:lvlText w:val="•"/>
      <w:lvlJc w:val="left"/>
      <w:pPr>
        <w:ind w:left="2500" w:hanging="178"/>
      </w:pPr>
      <w:rPr>
        <w:rFonts w:hint="default"/>
        <w:lang w:val="es-ES" w:eastAsia="en-US" w:bidi="ar-SA"/>
      </w:rPr>
    </w:lvl>
    <w:lvl w:ilvl="3" w:tplc="079ADD72">
      <w:numFmt w:val="bullet"/>
      <w:lvlText w:val="•"/>
      <w:lvlJc w:val="left"/>
      <w:pPr>
        <w:ind w:left="3400" w:hanging="178"/>
      </w:pPr>
      <w:rPr>
        <w:rFonts w:hint="default"/>
        <w:lang w:val="es-ES" w:eastAsia="en-US" w:bidi="ar-SA"/>
      </w:rPr>
    </w:lvl>
    <w:lvl w:ilvl="4" w:tplc="F508D33A">
      <w:numFmt w:val="bullet"/>
      <w:lvlText w:val="•"/>
      <w:lvlJc w:val="left"/>
      <w:pPr>
        <w:ind w:left="4300" w:hanging="178"/>
      </w:pPr>
      <w:rPr>
        <w:rFonts w:hint="default"/>
        <w:lang w:val="es-ES" w:eastAsia="en-US" w:bidi="ar-SA"/>
      </w:rPr>
    </w:lvl>
    <w:lvl w:ilvl="5" w:tplc="18420F98">
      <w:numFmt w:val="bullet"/>
      <w:lvlText w:val="•"/>
      <w:lvlJc w:val="left"/>
      <w:pPr>
        <w:ind w:left="5200" w:hanging="178"/>
      </w:pPr>
      <w:rPr>
        <w:rFonts w:hint="default"/>
        <w:lang w:val="es-ES" w:eastAsia="en-US" w:bidi="ar-SA"/>
      </w:rPr>
    </w:lvl>
    <w:lvl w:ilvl="6" w:tplc="AAC25264">
      <w:numFmt w:val="bullet"/>
      <w:lvlText w:val="•"/>
      <w:lvlJc w:val="left"/>
      <w:pPr>
        <w:ind w:left="6100" w:hanging="178"/>
      </w:pPr>
      <w:rPr>
        <w:rFonts w:hint="default"/>
        <w:lang w:val="es-ES" w:eastAsia="en-US" w:bidi="ar-SA"/>
      </w:rPr>
    </w:lvl>
    <w:lvl w:ilvl="7" w:tplc="39FCE880">
      <w:numFmt w:val="bullet"/>
      <w:lvlText w:val="•"/>
      <w:lvlJc w:val="left"/>
      <w:pPr>
        <w:ind w:left="7000" w:hanging="178"/>
      </w:pPr>
      <w:rPr>
        <w:rFonts w:hint="default"/>
        <w:lang w:val="es-ES" w:eastAsia="en-US" w:bidi="ar-SA"/>
      </w:rPr>
    </w:lvl>
    <w:lvl w:ilvl="8" w:tplc="083ADD14">
      <w:numFmt w:val="bullet"/>
      <w:lvlText w:val="•"/>
      <w:lvlJc w:val="left"/>
      <w:pPr>
        <w:ind w:left="7900" w:hanging="178"/>
      </w:pPr>
      <w:rPr>
        <w:rFonts w:hint="default"/>
        <w:lang w:val="es-ES" w:eastAsia="en-US" w:bidi="ar-SA"/>
      </w:rPr>
    </w:lvl>
  </w:abstractNum>
  <w:num w:numId="1">
    <w:abstractNumId w:val="16"/>
  </w:num>
  <w:num w:numId="2">
    <w:abstractNumId w:val="15"/>
  </w:num>
  <w:num w:numId="3">
    <w:abstractNumId w:val="7"/>
  </w:num>
  <w:num w:numId="4">
    <w:abstractNumId w:val="6"/>
  </w:num>
  <w:num w:numId="5">
    <w:abstractNumId w:val="1"/>
  </w:num>
  <w:num w:numId="6">
    <w:abstractNumId w:val="11"/>
  </w:num>
  <w:num w:numId="7">
    <w:abstractNumId w:val="14"/>
  </w:num>
  <w:num w:numId="8">
    <w:abstractNumId w:val="10"/>
  </w:num>
  <w:num w:numId="9">
    <w:abstractNumId w:val="12"/>
  </w:num>
  <w:num w:numId="10">
    <w:abstractNumId w:val="4"/>
  </w:num>
  <w:num w:numId="11">
    <w:abstractNumId w:val="9"/>
  </w:num>
  <w:num w:numId="12">
    <w:abstractNumId w:val="8"/>
  </w:num>
  <w:num w:numId="13">
    <w:abstractNumId w:val="3"/>
  </w:num>
  <w:num w:numId="14">
    <w:abstractNumId w:val="13"/>
  </w:num>
  <w:num w:numId="15">
    <w:abstractNumId w:val="2"/>
  </w:num>
  <w:num w:numId="16">
    <w:abstractNumId w:val="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665"/>
    <w:rsid w:val="00005CD1"/>
    <w:rsid w:val="00011665"/>
    <w:rsid w:val="0001789C"/>
    <w:rsid w:val="00023DCF"/>
    <w:rsid w:val="00034994"/>
    <w:rsid w:val="00040C4B"/>
    <w:rsid w:val="0005141C"/>
    <w:rsid w:val="000611ED"/>
    <w:rsid w:val="000773F3"/>
    <w:rsid w:val="00091590"/>
    <w:rsid w:val="000B328F"/>
    <w:rsid w:val="0010380D"/>
    <w:rsid w:val="001133FD"/>
    <w:rsid w:val="00126F05"/>
    <w:rsid w:val="001401C4"/>
    <w:rsid w:val="00156000"/>
    <w:rsid w:val="0016674B"/>
    <w:rsid w:val="001703CD"/>
    <w:rsid w:val="0018351D"/>
    <w:rsid w:val="0019780F"/>
    <w:rsid w:val="00197F9E"/>
    <w:rsid w:val="001F10CE"/>
    <w:rsid w:val="00200D13"/>
    <w:rsid w:val="002025DF"/>
    <w:rsid w:val="00271827"/>
    <w:rsid w:val="002731F2"/>
    <w:rsid w:val="002910CB"/>
    <w:rsid w:val="002B7CF9"/>
    <w:rsid w:val="002F7780"/>
    <w:rsid w:val="00305860"/>
    <w:rsid w:val="00307DAF"/>
    <w:rsid w:val="0032451E"/>
    <w:rsid w:val="0032473E"/>
    <w:rsid w:val="003379E6"/>
    <w:rsid w:val="00340814"/>
    <w:rsid w:val="0036065C"/>
    <w:rsid w:val="003620EE"/>
    <w:rsid w:val="00376C41"/>
    <w:rsid w:val="003846C5"/>
    <w:rsid w:val="0039201D"/>
    <w:rsid w:val="003B0487"/>
    <w:rsid w:val="003C0EF3"/>
    <w:rsid w:val="003C1F04"/>
    <w:rsid w:val="003D2A12"/>
    <w:rsid w:val="003E232D"/>
    <w:rsid w:val="0042136B"/>
    <w:rsid w:val="004242AD"/>
    <w:rsid w:val="00464A24"/>
    <w:rsid w:val="00487F0D"/>
    <w:rsid w:val="00496D6A"/>
    <w:rsid w:val="004A1535"/>
    <w:rsid w:val="004A24AD"/>
    <w:rsid w:val="004B57E8"/>
    <w:rsid w:val="004D302D"/>
    <w:rsid w:val="004E497D"/>
    <w:rsid w:val="004E7597"/>
    <w:rsid w:val="005018BF"/>
    <w:rsid w:val="0053118F"/>
    <w:rsid w:val="00554F84"/>
    <w:rsid w:val="00573528"/>
    <w:rsid w:val="00585ACD"/>
    <w:rsid w:val="00587F2A"/>
    <w:rsid w:val="005E5134"/>
    <w:rsid w:val="005F2DE0"/>
    <w:rsid w:val="005F580C"/>
    <w:rsid w:val="006246DF"/>
    <w:rsid w:val="00631BE1"/>
    <w:rsid w:val="006414B9"/>
    <w:rsid w:val="006460EC"/>
    <w:rsid w:val="00657B43"/>
    <w:rsid w:val="00675855"/>
    <w:rsid w:val="006901F8"/>
    <w:rsid w:val="00692112"/>
    <w:rsid w:val="006B168B"/>
    <w:rsid w:val="006C3858"/>
    <w:rsid w:val="006D2C9C"/>
    <w:rsid w:val="006D41FD"/>
    <w:rsid w:val="006D6A66"/>
    <w:rsid w:val="00765EFA"/>
    <w:rsid w:val="007829B1"/>
    <w:rsid w:val="00793CA6"/>
    <w:rsid w:val="00795AD8"/>
    <w:rsid w:val="007A0779"/>
    <w:rsid w:val="007B4CED"/>
    <w:rsid w:val="007C4F01"/>
    <w:rsid w:val="007C5C74"/>
    <w:rsid w:val="007F071B"/>
    <w:rsid w:val="00801E1D"/>
    <w:rsid w:val="00804C95"/>
    <w:rsid w:val="00824093"/>
    <w:rsid w:val="00831312"/>
    <w:rsid w:val="00833011"/>
    <w:rsid w:val="008338BC"/>
    <w:rsid w:val="0085358F"/>
    <w:rsid w:val="00882D5D"/>
    <w:rsid w:val="00897C9F"/>
    <w:rsid w:val="008B1FDE"/>
    <w:rsid w:val="008B54CE"/>
    <w:rsid w:val="008B7957"/>
    <w:rsid w:val="008C52FA"/>
    <w:rsid w:val="008C6130"/>
    <w:rsid w:val="008E3924"/>
    <w:rsid w:val="008F3314"/>
    <w:rsid w:val="009030A0"/>
    <w:rsid w:val="00903E21"/>
    <w:rsid w:val="00911925"/>
    <w:rsid w:val="0092121D"/>
    <w:rsid w:val="00923B2A"/>
    <w:rsid w:val="00935764"/>
    <w:rsid w:val="00947359"/>
    <w:rsid w:val="009722C3"/>
    <w:rsid w:val="009C2FE7"/>
    <w:rsid w:val="009D0D7F"/>
    <w:rsid w:val="009E3F88"/>
    <w:rsid w:val="009F040F"/>
    <w:rsid w:val="00A2230D"/>
    <w:rsid w:val="00A3047C"/>
    <w:rsid w:val="00A36440"/>
    <w:rsid w:val="00A37CA4"/>
    <w:rsid w:val="00A412D6"/>
    <w:rsid w:val="00A57379"/>
    <w:rsid w:val="00A62097"/>
    <w:rsid w:val="00A81EEE"/>
    <w:rsid w:val="00A92F3F"/>
    <w:rsid w:val="00AB4507"/>
    <w:rsid w:val="00AB7184"/>
    <w:rsid w:val="00AC442F"/>
    <w:rsid w:val="00AD331E"/>
    <w:rsid w:val="00AF03F0"/>
    <w:rsid w:val="00AF0BD4"/>
    <w:rsid w:val="00B07814"/>
    <w:rsid w:val="00B07B3C"/>
    <w:rsid w:val="00B1591A"/>
    <w:rsid w:val="00B27C7B"/>
    <w:rsid w:val="00B712D2"/>
    <w:rsid w:val="00B8421D"/>
    <w:rsid w:val="00B9018B"/>
    <w:rsid w:val="00BB0364"/>
    <w:rsid w:val="00BB36DA"/>
    <w:rsid w:val="00BC7396"/>
    <w:rsid w:val="00BD1C86"/>
    <w:rsid w:val="00BD3846"/>
    <w:rsid w:val="00BD3D9F"/>
    <w:rsid w:val="00C116F4"/>
    <w:rsid w:val="00C211E3"/>
    <w:rsid w:val="00C31C51"/>
    <w:rsid w:val="00C32D05"/>
    <w:rsid w:val="00C34B0C"/>
    <w:rsid w:val="00C42208"/>
    <w:rsid w:val="00C45239"/>
    <w:rsid w:val="00C56477"/>
    <w:rsid w:val="00C63922"/>
    <w:rsid w:val="00CB6831"/>
    <w:rsid w:val="00CB6965"/>
    <w:rsid w:val="00CD4914"/>
    <w:rsid w:val="00CD557C"/>
    <w:rsid w:val="00CD79B5"/>
    <w:rsid w:val="00CF03CF"/>
    <w:rsid w:val="00CF5924"/>
    <w:rsid w:val="00CF5A48"/>
    <w:rsid w:val="00CF5FF6"/>
    <w:rsid w:val="00D30E5E"/>
    <w:rsid w:val="00D40055"/>
    <w:rsid w:val="00D457A6"/>
    <w:rsid w:val="00D46D6D"/>
    <w:rsid w:val="00D53300"/>
    <w:rsid w:val="00D537E8"/>
    <w:rsid w:val="00D71A61"/>
    <w:rsid w:val="00D72396"/>
    <w:rsid w:val="00D84AA1"/>
    <w:rsid w:val="00D95BF3"/>
    <w:rsid w:val="00DB6E84"/>
    <w:rsid w:val="00DD4C09"/>
    <w:rsid w:val="00E1701B"/>
    <w:rsid w:val="00E22B5C"/>
    <w:rsid w:val="00E346D2"/>
    <w:rsid w:val="00E4373B"/>
    <w:rsid w:val="00E43AAE"/>
    <w:rsid w:val="00E74A22"/>
    <w:rsid w:val="00E87458"/>
    <w:rsid w:val="00EA436B"/>
    <w:rsid w:val="00EE3E8B"/>
    <w:rsid w:val="00EE7482"/>
    <w:rsid w:val="00F06E2F"/>
    <w:rsid w:val="00F2147A"/>
    <w:rsid w:val="00F21EE4"/>
    <w:rsid w:val="00F3742A"/>
    <w:rsid w:val="00FA1161"/>
    <w:rsid w:val="00FA47DD"/>
    <w:rsid w:val="00FB7A68"/>
    <w:rsid w:val="00FD1E8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63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011665"/>
    <w:pPr>
      <w:widowControl w:val="0"/>
      <w:autoSpaceDE w:val="0"/>
      <w:autoSpaceDN w:val="0"/>
      <w:spacing w:after="0" w:line="240" w:lineRule="auto"/>
    </w:pPr>
    <w:rPr>
      <w:rFonts w:ascii="Segoe UI" w:eastAsia="Segoe UI" w:hAnsi="Segoe UI" w:cs="Segoe UI"/>
      <w:kern w:val="0"/>
      <w:sz w:val="21"/>
      <w:szCs w:val="21"/>
      <w:lang w:val="es-ES"/>
      <w14:ligatures w14:val="none"/>
    </w:rPr>
  </w:style>
  <w:style w:type="character" w:customStyle="1" w:styleId="TextoindependienteCar">
    <w:name w:val="Texto independiente Car"/>
    <w:basedOn w:val="Fuentedeprrafopredeter"/>
    <w:link w:val="Textoindependiente"/>
    <w:uiPriority w:val="1"/>
    <w:rsid w:val="00011665"/>
    <w:rPr>
      <w:rFonts w:ascii="Segoe UI" w:eastAsia="Segoe UI" w:hAnsi="Segoe UI" w:cs="Segoe UI"/>
      <w:kern w:val="0"/>
      <w:sz w:val="21"/>
      <w:szCs w:val="21"/>
      <w:lang w:val="es-ES"/>
      <w14:ligatures w14:val="none"/>
    </w:rPr>
  </w:style>
  <w:style w:type="paragraph" w:styleId="Prrafodelista">
    <w:name w:val="List Paragraph"/>
    <w:basedOn w:val="Normal"/>
    <w:uiPriority w:val="1"/>
    <w:qFormat/>
    <w:rsid w:val="00011665"/>
    <w:pPr>
      <w:widowControl w:val="0"/>
      <w:autoSpaceDE w:val="0"/>
      <w:autoSpaceDN w:val="0"/>
      <w:spacing w:before="73" w:after="0" w:line="240" w:lineRule="auto"/>
      <w:ind w:left="704" w:right="273"/>
    </w:pPr>
    <w:rPr>
      <w:rFonts w:ascii="Segoe UI" w:eastAsia="Segoe UI" w:hAnsi="Segoe UI" w:cs="Segoe UI"/>
      <w:kern w:val="0"/>
      <w:lang w:val="es-ES"/>
      <w14:ligatures w14:val="none"/>
    </w:rPr>
  </w:style>
  <w:style w:type="character" w:styleId="Hipervnculo">
    <w:name w:val="Hyperlink"/>
    <w:basedOn w:val="Fuentedeprrafopredeter"/>
    <w:uiPriority w:val="99"/>
    <w:unhideWhenUsed/>
    <w:rsid w:val="00FA1161"/>
    <w:rPr>
      <w:color w:val="0563C1" w:themeColor="hyperlink"/>
      <w:u w:val="single"/>
    </w:rPr>
  </w:style>
  <w:style w:type="character" w:customStyle="1" w:styleId="UnresolvedMention">
    <w:name w:val="Unresolved Mention"/>
    <w:basedOn w:val="Fuentedeprrafopredeter"/>
    <w:uiPriority w:val="99"/>
    <w:semiHidden/>
    <w:unhideWhenUsed/>
    <w:rsid w:val="00FA1161"/>
    <w:rPr>
      <w:color w:val="605E5C"/>
      <w:shd w:val="clear" w:color="auto" w:fill="E1DFDD"/>
    </w:rPr>
  </w:style>
  <w:style w:type="paragraph" w:styleId="Sinespaciado">
    <w:name w:val="No Spacing"/>
    <w:uiPriority w:val="1"/>
    <w:qFormat/>
    <w:rsid w:val="00903E21"/>
    <w:pPr>
      <w:spacing w:after="0" w:line="240" w:lineRule="auto"/>
    </w:pPr>
  </w:style>
  <w:style w:type="paragraph" w:styleId="Encabezado">
    <w:name w:val="header"/>
    <w:basedOn w:val="Normal"/>
    <w:link w:val="EncabezadoCar"/>
    <w:uiPriority w:val="99"/>
    <w:unhideWhenUsed/>
    <w:rsid w:val="00BB36DA"/>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BB36DA"/>
  </w:style>
  <w:style w:type="paragraph" w:styleId="Piedepgina">
    <w:name w:val="footer"/>
    <w:basedOn w:val="Normal"/>
    <w:link w:val="PiedepginaCar"/>
    <w:uiPriority w:val="99"/>
    <w:unhideWhenUsed/>
    <w:rsid w:val="00BB36DA"/>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BB36DA"/>
  </w:style>
  <w:style w:type="paragraph" w:styleId="Textodeglobo">
    <w:name w:val="Balloon Text"/>
    <w:basedOn w:val="Normal"/>
    <w:link w:val="TextodegloboCar"/>
    <w:uiPriority w:val="99"/>
    <w:semiHidden/>
    <w:unhideWhenUsed/>
    <w:rsid w:val="00307D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7D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011665"/>
    <w:pPr>
      <w:widowControl w:val="0"/>
      <w:autoSpaceDE w:val="0"/>
      <w:autoSpaceDN w:val="0"/>
      <w:spacing w:after="0" w:line="240" w:lineRule="auto"/>
    </w:pPr>
    <w:rPr>
      <w:rFonts w:ascii="Segoe UI" w:eastAsia="Segoe UI" w:hAnsi="Segoe UI" w:cs="Segoe UI"/>
      <w:kern w:val="0"/>
      <w:sz w:val="21"/>
      <w:szCs w:val="21"/>
      <w:lang w:val="es-ES"/>
      <w14:ligatures w14:val="none"/>
    </w:rPr>
  </w:style>
  <w:style w:type="character" w:customStyle="1" w:styleId="TextoindependienteCar">
    <w:name w:val="Texto independiente Car"/>
    <w:basedOn w:val="Fuentedeprrafopredeter"/>
    <w:link w:val="Textoindependiente"/>
    <w:uiPriority w:val="1"/>
    <w:rsid w:val="00011665"/>
    <w:rPr>
      <w:rFonts w:ascii="Segoe UI" w:eastAsia="Segoe UI" w:hAnsi="Segoe UI" w:cs="Segoe UI"/>
      <w:kern w:val="0"/>
      <w:sz w:val="21"/>
      <w:szCs w:val="21"/>
      <w:lang w:val="es-ES"/>
      <w14:ligatures w14:val="none"/>
    </w:rPr>
  </w:style>
  <w:style w:type="paragraph" w:styleId="Prrafodelista">
    <w:name w:val="List Paragraph"/>
    <w:basedOn w:val="Normal"/>
    <w:uiPriority w:val="1"/>
    <w:qFormat/>
    <w:rsid w:val="00011665"/>
    <w:pPr>
      <w:widowControl w:val="0"/>
      <w:autoSpaceDE w:val="0"/>
      <w:autoSpaceDN w:val="0"/>
      <w:spacing w:before="73" w:after="0" w:line="240" w:lineRule="auto"/>
      <w:ind w:left="704" w:right="273"/>
    </w:pPr>
    <w:rPr>
      <w:rFonts w:ascii="Segoe UI" w:eastAsia="Segoe UI" w:hAnsi="Segoe UI" w:cs="Segoe UI"/>
      <w:kern w:val="0"/>
      <w:lang w:val="es-ES"/>
      <w14:ligatures w14:val="none"/>
    </w:rPr>
  </w:style>
  <w:style w:type="character" w:styleId="Hipervnculo">
    <w:name w:val="Hyperlink"/>
    <w:basedOn w:val="Fuentedeprrafopredeter"/>
    <w:uiPriority w:val="99"/>
    <w:unhideWhenUsed/>
    <w:rsid w:val="00FA1161"/>
    <w:rPr>
      <w:color w:val="0563C1" w:themeColor="hyperlink"/>
      <w:u w:val="single"/>
    </w:rPr>
  </w:style>
  <w:style w:type="character" w:customStyle="1" w:styleId="UnresolvedMention">
    <w:name w:val="Unresolved Mention"/>
    <w:basedOn w:val="Fuentedeprrafopredeter"/>
    <w:uiPriority w:val="99"/>
    <w:semiHidden/>
    <w:unhideWhenUsed/>
    <w:rsid w:val="00FA1161"/>
    <w:rPr>
      <w:color w:val="605E5C"/>
      <w:shd w:val="clear" w:color="auto" w:fill="E1DFDD"/>
    </w:rPr>
  </w:style>
  <w:style w:type="paragraph" w:styleId="Sinespaciado">
    <w:name w:val="No Spacing"/>
    <w:uiPriority w:val="1"/>
    <w:qFormat/>
    <w:rsid w:val="00903E21"/>
    <w:pPr>
      <w:spacing w:after="0" w:line="240" w:lineRule="auto"/>
    </w:pPr>
  </w:style>
  <w:style w:type="paragraph" w:styleId="Encabezado">
    <w:name w:val="header"/>
    <w:basedOn w:val="Normal"/>
    <w:link w:val="EncabezadoCar"/>
    <w:uiPriority w:val="99"/>
    <w:unhideWhenUsed/>
    <w:rsid w:val="00BB36DA"/>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BB36DA"/>
  </w:style>
  <w:style w:type="paragraph" w:styleId="Piedepgina">
    <w:name w:val="footer"/>
    <w:basedOn w:val="Normal"/>
    <w:link w:val="PiedepginaCar"/>
    <w:uiPriority w:val="99"/>
    <w:unhideWhenUsed/>
    <w:rsid w:val="00BB36DA"/>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BB36DA"/>
  </w:style>
  <w:style w:type="paragraph" w:styleId="Textodeglobo">
    <w:name w:val="Balloon Text"/>
    <w:basedOn w:val="Normal"/>
    <w:link w:val="TextodegloboCar"/>
    <w:uiPriority w:val="99"/>
    <w:semiHidden/>
    <w:unhideWhenUsed/>
    <w:rsid w:val="00307D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7D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397528">
      <w:bodyDiv w:val="1"/>
      <w:marLeft w:val="0"/>
      <w:marRight w:val="0"/>
      <w:marTop w:val="0"/>
      <w:marBottom w:val="0"/>
      <w:divBdr>
        <w:top w:val="none" w:sz="0" w:space="0" w:color="auto"/>
        <w:left w:val="none" w:sz="0" w:space="0" w:color="auto"/>
        <w:bottom w:val="none" w:sz="0" w:space="0" w:color="auto"/>
        <w:right w:val="none" w:sz="0" w:space="0" w:color="auto"/>
      </w:divBdr>
      <w:divsChild>
        <w:div w:id="1385369762">
          <w:marLeft w:val="0"/>
          <w:marRight w:val="0"/>
          <w:marTop w:val="120"/>
          <w:marBottom w:val="60"/>
          <w:divBdr>
            <w:top w:val="none" w:sz="0" w:space="0" w:color="auto"/>
            <w:left w:val="none" w:sz="0" w:space="0" w:color="auto"/>
            <w:bottom w:val="none" w:sz="0" w:space="0" w:color="auto"/>
            <w:right w:val="none" w:sz="0" w:space="0" w:color="auto"/>
          </w:divBdr>
        </w:div>
      </w:divsChild>
    </w:div>
    <w:div w:id="488063555">
      <w:bodyDiv w:val="1"/>
      <w:marLeft w:val="0"/>
      <w:marRight w:val="0"/>
      <w:marTop w:val="0"/>
      <w:marBottom w:val="0"/>
      <w:divBdr>
        <w:top w:val="none" w:sz="0" w:space="0" w:color="auto"/>
        <w:left w:val="none" w:sz="0" w:space="0" w:color="auto"/>
        <w:bottom w:val="none" w:sz="0" w:space="0" w:color="auto"/>
        <w:right w:val="none" w:sz="0" w:space="0" w:color="auto"/>
      </w:divBdr>
      <w:divsChild>
        <w:div w:id="2111312322">
          <w:marLeft w:val="0"/>
          <w:marRight w:val="0"/>
          <w:marTop w:val="0"/>
          <w:marBottom w:val="100"/>
          <w:divBdr>
            <w:top w:val="none" w:sz="0" w:space="0" w:color="auto"/>
            <w:left w:val="none" w:sz="0" w:space="0" w:color="auto"/>
            <w:bottom w:val="none" w:sz="0" w:space="0" w:color="auto"/>
            <w:right w:val="none" w:sz="0" w:space="0" w:color="auto"/>
          </w:divBdr>
          <w:divsChild>
            <w:div w:id="1812558646">
              <w:marLeft w:val="0"/>
              <w:marRight w:val="0"/>
              <w:marTop w:val="0"/>
              <w:marBottom w:val="0"/>
              <w:divBdr>
                <w:top w:val="none" w:sz="0" w:space="0" w:color="auto"/>
                <w:left w:val="none" w:sz="0" w:space="0" w:color="auto"/>
                <w:bottom w:val="none" w:sz="0" w:space="0" w:color="auto"/>
                <w:right w:val="none" w:sz="0" w:space="0" w:color="auto"/>
              </w:divBdr>
              <w:divsChild>
                <w:div w:id="1729448621">
                  <w:marLeft w:val="0"/>
                  <w:marRight w:val="0"/>
                  <w:marTop w:val="0"/>
                  <w:marBottom w:val="0"/>
                  <w:divBdr>
                    <w:top w:val="none" w:sz="0" w:space="0" w:color="auto"/>
                    <w:left w:val="none" w:sz="0" w:space="0" w:color="auto"/>
                    <w:bottom w:val="none" w:sz="0" w:space="0" w:color="auto"/>
                    <w:right w:val="none" w:sz="0" w:space="0" w:color="auto"/>
                  </w:divBdr>
                  <w:divsChild>
                    <w:div w:id="1282375334">
                      <w:marLeft w:val="0"/>
                      <w:marRight w:val="0"/>
                      <w:marTop w:val="0"/>
                      <w:marBottom w:val="0"/>
                      <w:divBdr>
                        <w:top w:val="none" w:sz="0" w:space="0" w:color="auto"/>
                        <w:left w:val="none" w:sz="0" w:space="0" w:color="auto"/>
                        <w:bottom w:val="none" w:sz="0" w:space="0" w:color="auto"/>
                        <w:right w:val="none" w:sz="0" w:space="0" w:color="auto"/>
                      </w:divBdr>
                      <w:divsChild>
                        <w:div w:id="1640956743">
                          <w:marLeft w:val="0"/>
                          <w:marRight w:val="0"/>
                          <w:marTop w:val="0"/>
                          <w:marBottom w:val="0"/>
                          <w:divBdr>
                            <w:top w:val="none" w:sz="0" w:space="0" w:color="auto"/>
                            <w:left w:val="none" w:sz="0" w:space="0" w:color="auto"/>
                            <w:bottom w:val="none" w:sz="0" w:space="0" w:color="auto"/>
                            <w:right w:val="none" w:sz="0" w:space="0" w:color="auto"/>
                          </w:divBdr>
                          <w:divsChild>
                            <w:div w:id="499319155">
                              <w:marLeft w:val="0"/>
                              <w:marRight w:val="0"/>
                              <w:marTop w:val="0"/>
                              <w:marBottom w:val="0"/>
                              <w:divBdr>
                                <w:top w:val="none" w:sz="0" w:space="0" w:color="auto"/>
                                <w:left w:val="none" w:sz="0" w:space="0" w:color="auto"/>
                                <w:bottom w:val="none" w:sz="0" w:space="0" w:color="auto"/>
                                <w:right w:val="none" w:sz="0" w:space="0" w:color="auto"/>
                              </w:divBdr>
                            </w:div>
                            <w:div w:id="1049065239">
                              <w:marLeft w:val="0"/>
                              <w:marRight w:val="0"/>
                              <w:marTop w:val="120"/>
                              <w:marBottom w:val="60"/>
                              <w:divBdr>
                                <w:top w:val="none" w:sz="0" w:space="0" w:color="auto"/>
                                <w:left w:val="none" w:sz="0" w:space="0" w:color="auto"/>
                                <w:bottom w:val="none" w:sz="0" w:space="0" w:color="auto"/>
                                <w:right w:val="none" w:sz="0" w:space="0" w:color="auto"/>
                              </w:divBdr>
                              <w:divsChild>
                                <w:div w:id="756171212">
                                  <w:marLeft w:val="0"/>
                                  <w:marRight w:val="0"/>
                                  <w:marTop w:val="0"/>
                                  <w:marBottom w:val="0"/>
                                  <w:divBdr>
                                    <w:top w:val="none" w:sz="0" w:space="0" w:color="auto"/>
                                    <w:left w:val="none" w:sz="0" w:space="0" w:color="auto"/>
                                    <w:bottom w:val="none" w:sz="0" w:space="0" w:color="auto"/>
                                    <w:right w:val="none" w:sz="0" w:space="0" w:color="auto"/>
                                  </w:divBdr>
                                  <w:divsChild>
                                    <w:div w:id="2103716855">
                                      <w:marLeft w:val="0"/>
                                      <w:marRight w:val="0"/>
                                      <w:marTop w:val="0"/>
                                      <w:marBottom w:val="0"/>
                                      <w:divBdr>
                                        <w:top w:val="none" w:sz="0" w:space="0" w:color="auto"/>
                                        <w:left w:val="none" w:sz="0" w:space="0" w:color="auto"/>
                                        <w:bottom w:val="none" w:sz="0" w:space="0" w:color="auto"/>
                                        <w:right w:val="none" w:sz="0" w:space="0" w:color="auto"/>
                                      </w:divBdr>
                                      <w:divsChild>
                                        <w:div w:id="4341385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 w:id="522330090">
      <w:bodyDiv w:val="1"/>
      <w:marLeft w:val="0"/>
      <w:marRight w:val="0"/>
      <w:marTop w:val="0"/>
      <w:marBottom w:val="0"/>
      <w:divBdr>
        <w:top w:val="none" w:sz="0" w:space="0" w:color="auto"/>
        <w:left w:val="none" w:sz="0" w:space="0" w:color="auto"/>
        <w:bottom w:val="none" w:sz="0" w:space="0" w:color="auto"/>
        <w:right w:val="none" w:sz="0" w:space="0" w:color="auto"/>
      </w:divBdr>
      <w:divsChild>
        <w:div w:id="1663073179">
          <w:marLeft w:val="0"/>
          <w:marRight w:val="0"/>
          <w:marTop w:val="120"/>
          <w:marBottom w:val="60"/>
          <w:divBdr>
            <w:top w:val="none" w:sz="0" w:space="0" w:color="auto"/>
            <w:left w:val="none" w:sz="0" w:space="0" w:color="auto"/>
            <w:bottom w:val="none" w:sz="0" w:space="0" w:color="auto"/>
            <w:right w:val="none" w:sz="0" w:space="0" w:color="auto"/>
          </w:divBdr>
        </w:div>
      </w:divsChild>
    </w:div>
    <w:div w:id="682780486">
      <w:bodyDiv w:val="1"/>
      <w:marLeft w:val="0"/>
      <w:marRight w:val="0"/>
      <w:marTop w:val="0"/>
      <w:marBottom w:val="0"/>
      <w:divBdr>
        <w:top w:val="none" w:sz="0" w:space="0" w:color="auto"/>
        <w:left w:val="none" w:sz="0" w:space="0" w:color="auto"/>
        <w:bottom w:val="none" w:sz="0" w:space="0" w:color="auto"/>
        <w:right w:val="none" w:sz="0" w:space="0" w:color="auto"/>
      </w:divBdr>
      <w:divsChild>
        <w:div w:id="132909892">
          <w:marLeft w:val="0"/>
          <w:marRight w:val="0"/>
          <w:marTop w:val="0"/>
          <w:marBottom w:val="0"/>
          <w:divBdr>
            <w:top w:val="none" w:sz="0" w:space="0" w:color="auto"/>
            <w:left w:val="single" w:sz="6" w:space="0" w:color="auto"/>
            <w:bottom w:val="none" w:sz="0" w:space="0" w:color="auto"/>
            <w:right w:val="none" w:sz="0" w:space="0" w:color="auto"/>
          </w:divBdr>
          <w:divsChild>
            <w:div w:id="295843380">
              <w:marLeft w:val="0"/>
              <w:marRight w:val="0"/>
              <w:marTop w:val="0"/>
              <w:marBottom w:val="100"/>
              <w:divBdr>
                <w:top w:val="none" w:sz="0" w:space="0" w:color="auto"/>
                <w:left w:val="none" w:sz="0" w:space="0" w:color="auto"/>
                <w:bottom w:val="none" w:sz="0" w:space="0" w:color="auto"/>
                <w:right w:val="none" w:sz="0" w:space="0" w:color="auto"/>
              </w:divBdr>
              <w:divsChild>
                <w:div w:id="1432357939">
                  <w:marLeft w:val="0"/>
                  <w:marRight w:val="0"/>
                  <w:marTop w:val="0"/>
                  <w:marBottom w:val="0"/>
                  <w:divBdr>
                    <w:top w:val="none" w:sz="0" w:space="0" w:color="auto"/>
                    <w:left w:val="none" w:sz="0" w:space="0" w:color="auto"/>
                    <w:bottom w:val="none" w:sz="0" w:space="0" w:color="auto"/>
                    <w:right w:val="none" w:sz="0" w:space="0" w:color="auto"/>
                  </w:divBdr>
                  <w:divsChild>
                    <w:div w:id="803934325">
                      <w:marLeft w:val="0"/>
                      <w:marRight w:val="0"/>
                      <w:marTop w:val="0"/>
                      <w:marBottom w:val="0"/>
                      <w:divBdr>
                        <w:top w:val="none" w:sz="0" w:space="0" w:color="auto"/>
                        <w:left w:val="none" w:sz="0" w:space="0" w:color="auto"/>
                        <w:bottom w:val="none" w:sz="0" w:space="0" w:color="auto"/>
                        <w:right w:val="none" w:sz="0" w:space="0" w:color="auto"/>
                      </w:divBdr>
                      <w:divsChild>
                        <w:div w:id="354574387">
                          <w:marLeft w:val="0"/>
                          <w:marRight w:val="0"/>
                          <w:marTop w:val="0"/>
                          <w:marBottom w:val="0"/>
                          <w:divBdr>
                            <w:top w:val="none" w:sz="0" w:space="0" w:color="auto"/>
                            <w:left w:val="none" w:sz="0" w:space="0" w:color="auto"/>
                            <w:bottom w:val="none" w:sz="0" w:space="0" w:color="auto"/>
                            <w:right w:val="none" w:sz="0" w:space="0" w:color="auto"/>
                          </w:divBdr>
                          <w:divsChild>
                            <w:div w:id="452484250">
                              <w:marLeft w:val="0"/>
                              <w:marRight w:val="0"/>
                              <w:marTop w:val="0"/>
                              <w:marBottom w:val="0"/>
                              <w:divBdr>
                                <w:top w:val="none" w:sz="0" w:space="0" w:color="auto"/>
                                <w:left w:val="none" w:sz="0" w:space="0" w:color="auto"/>
                                <w:bottom w:val="none" w:sz="0" w:space="0" w:color="auto"/>
                                <w:right w:val="none" w:sz="0" w:space="0" w:color="auto"/>
                              </w:divBdr>
                              <w:divsChild>
                                <w:div w:id="9796924">
                                  <w:marLeft w:val="0"/>
                                  <w:marRight w:val="0"/>
                                  <w:marTop w:val="0"/>
                                  <w:marBottom w:val="0"/>
                                  <w:divBdr>
                                    <w:top w:val="none" w:sz="0" w:space="0" w:color="auto"/>
                                    <w:left w:val="none" w:sz="0" w:space="0" w:color="auto"/>
                                    <w:bottom w:val="none" w:sz="0" w:space="0" w:color="auto"/>
                                    <w:right w:val="none" w:sz="0" w:space="0" w:color="auto"/>
                                  </w:divBdr>
                                </w:div>
                                <w:div w:id="2063938453">
                                  <w:marLeft w:val="0"/>
                                  <w:marRight w:val="60"/>
                                  <w:marTop w:val="0"/>
                                  <w:marBottom w:val="0"/>
                                  <w:divBdr>
                                    <w:top w:val="none" w:sz="0" w:space="0" w:color="auto"/>
                                    <w:left w:val="none" w:sz="0" w:space="0" w:color="auto"/>
                                    <w:bottom w:val="none" w:sz="0" w:space="0" w:color="auto"/>
                                    <w:right w:val="none" w:sz="0" w:space="0" w:color="auto"/>
                                  </w:divBdr>
                                  <w:divsChild>
                                    <w:div w:id="199460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157">
                              <w:marLeft w:val="0"/>
                              <w:marRight w:val="0"/>
                              <w:marTop w:val="0"/>
                              <w:marBottom w:val="0"/>
                              <w:divBdr>
                                <w:top w:val="none" w:sz="0" w:space="0" w:color="auto"/>
                                <w:left w:val="none" w:sz="0" w:space="0" w:color="auto"/>
                                <w:bottom w:val="none" w:sz="0" w:space="0" w:color="auto"/>
                                <w:right w:val="none" w:sz="0" w:space="0" w:color="auto"/>
                              </w:divBdr>
                              <w:divsChild>
                                <w:div w:id="1151291308">
                                  <w:marLeft w:val="0"/>
                                  <w:marRight w:val="0"/>
                                  <w:marTop w:val="0"/>
                                  <w:marBottom w:val="0"/>
                                  <w:divBdr>
                                    <w:top w:val="none" w:sz="0" w:space="0" w:color="auto"/>
                                    <w:left w:val="none" w:sz="0" w:space="0" w:color="auto"/>
                                    <w:bottom w:val="none" w:sz="0" w:space="0" w:color="auto"/>
                                    <w:right w:val="none" w:sz="0" w:space="0" w:color="auto"/>
                                  </w:divBdr>
                                  <w:divsChild>
                                    <w:div w:id="1530072313">
                                      <w:marLeft w:val="0"/>
                                      <w:marRight w:val="27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383330390">
              <w:marLeft w:val="0"/>
              <w:marRight w:val="0"/>
              <w:marTop w:val="0"/>
              <w:marBottom w:val="0"/>
              <w:divBdr>
                <w:top w:val="none" w:sz="0" w:space="0" w:color="auto"/>
                <w:left w:val="none" w:sz="0" w:space="0" w:color="auto"/>
                <w:bottom w:val="none" w:sz="0" w:space="0" w:color="auto"/>
                <w:right w:val="none" w:sz="0" w:space="0" w:color="auto"/>
              </w:divBdr>
              <w:divsChild>
                <w:div w:id="19673983">
                  <w:marLeft w:val="0"/>
                  <w:marRight w:val="0"/>
                  <w:marTop w:val="100"/>
                  <w:marBottom w:val="100"/>
                  <w:divBdr>
                    <w:top w:val="none" w:sz="0" w:space="0" w:color="auto"/>
                    <w:left w:val="none" w:sz="0" w:space="0" w:color="auto"/>
                    <w:bottom w:val="none" w:sz="0" w:space="0" w:color="auto"/>
                    <w:right w:val="none" w:sz="0" w:space="0" w:color="auto"/>
                  </w:divBdr>
                  <w:divsChild>
                    <w:div w:id="311059773">
                      <w:marLeft w:val="0"/>
                      <w:marRight w:val="0"/>
                      <w:marTop w:val="0"/>
                      <w:marBottom w:val="0"/>
                      <w:divBdr>
                        <w:top w:val="none" w:sz="0" w:space="0" w:color="auto"/>
                        <w:left w:val="none" w:sz="0" w:space="0" w:color="auto"/>
                        <w:bottom w:val="none" w:sz="0" w:space="0" w:color="auto"/>
                        <w:right w:val="none" w:sz="0" w:space="0" w:color="auto"/>
                      </w:divBdr>
                      <w:divsChild>
                        <w:div w:id="220142985">
                          <w:marLeft w:val="0"/>
                          <w:marRight w:val="0"/>
                          <w:marTop w:val="0"/>
                          <w:marBottom w:val="0"/>
                          <w:divBdr>
                            <w:top w:val="none" w:sz="0" w:space="0" w:color="auto"/>
                            <w:left w:val="none" w:sz="0" w:space="0" w:color="auto"/>
                            <w:bottom w:val="none" w:sz="0" w:space="0" w:color="auto"/>
                            <w:right w:val="none" w:sz="0" w:space="0" w:color="auto"/>
                          </w:divBdr>
                          <w:divsChild>
                            <w:div w:id="454912121">
                              <w:marLeft w:val="0"/>
                              <w:marRight w:val="0"/>
                              <w:marTop w:val="0"/>
                              <w:marBottom w:val="0"/>
                              <w:divBdr>
                                <w:top w:val="none" w:sz="0" w:space="0" w:color="auto"/>
                                <w:left w:val="none" w:sz="0" w:space="0" w:color="auto"/>
                                <w:bottom w:val="none" w:sz="0" w:space="0" w:color="auto"/>
                                <w:right w:val="none" w:sz="0" w:space="0" w:color="auto"/>
                              </w:divBdr>
                              <w:divsChild>
                                <w:div w:id="61560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93123">
                  <w:marLeft w:val="0"/>
                  <w:marRight w:val="60"/>
                  <w:marTop w:val="0"/>
                  <w:marBottom w:val="0"/>
                  <w:divBdr>
                    <w:top w:val="none" w:sz="0" w:space="0" w:color="auto"/>
                    <w:left w:val="none" w:sz="0" w:space="0" w:color="auto"/>
                    <w:bottom w:val="none" w:sz="0" w:space="0" w:color="auto"/>
                    <w:right w:val="none" w:sz="0" w:space="0" w:color="auto"/>
                  </w:divBdr>
                  <w:divsChild>
                    <w:div w:id="2020614262">
                      <w:marLeft w:val="0"/>
                      <w:marRight w:val="0"/>
                      <w:marTop w:val="0"/>
                      <w:marBottom w:val="0"/>
                      <w:divBdr>
                        <w:top w:val="none" w:sz="0" w:space="0" w:color="auto"/>
                        <w:left w:val="none" w:sz="0" w:space="0" w:color="auto"/>
                        <w:bottom w:val="none" w:sz="0" w:space="0" w:color="auto"/>
                        <w:right w:val="none" w:sz="0" w:space="0" w:color="auto"/>
                      </w:divBdr>
                      <w:divsChild>
                        <w:div w:id="1636987938">
                          <w:marLeft w:val="0"/>
                          <w:marRight w:val="-75"/>
                          <w:marTop w:val="0"/>
                          <w:marBottom w:val="0"/>
                          <w:divBdr>
                            <w:top w:val="single" w:sz="2" w:space="0" w:color="auto"/>
                            <w:left w:val="single" w:sz="2" w:space="0" w:color="auto"/>
                            <w:bottom w:val="single" w:sz="2" w:space="0" w:color="auto"/>
                            <w:right w:val="single" w:sz="2" w:space="0" w:color="auto"/>
                          </w:divBdr>
                        </w:div>
                        <w:div w:id="20820188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56105145">
              <w:marLeft w:val="0"/>
              <w:marRight w:val="0"/>
              <w:marTop w:val="0"/>
              <w:marBottom w:val="0"/>
              <w:divBdr>
                <w:top w:val="none" w:sz="0" w:space="0" w:color="auto"/>
                <w:left w:val="none" w:sz="0" w:space="0" w:color="auto"/>
                <w:bottom w:val="none" w:sz="0" w:space="0" w:color="auto"/>
                <w:right w:val="none" w:sz="0" w:space="0" w:color="auto"/>
              </w:divBdr>
              <w:divsChild>
                <w:div w:id="7438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60520">
          <w:marLeft w:val="0"/>
          <w:marRight w:val="0"/>
          <w:marTop w:val="0"/>
          <w:marBottom w:val="0"/>
          <w:divBdr>
            <w:top w:val="none" w:sz="0" w:space="0" w:color="auto"/>
            <w:left w:val="none" w:sz="0" w:space="0" w:color="auto"/>
            <w:bottom w:val="none" w:sz="0" w:space="0" w:color="auto"/>
            <w:right w:val="none" w:sz="0" w:space="0" w:color="auto"/>
          </w:divBdr>
          <w:divsChild>
            <w:div w:id="1839614009">
              <w:marLeft w:val="0"/>
              <w:marRight w:val="0"/>
              <w:marTop w:val="0"/>
              <w:marBottom w:val="0"/>
              <w:divBdr>
                <w:top w:val="none" w:sz="0" w:space="0" w:color="auto"/>
                <w:left w:val="none" w:sz="0" w:space="0" w:color="auto"/>
                <w:bottom w:val="none" w:sz="0" w:space="0" w:color="auto"/>
                <w:right w:val="none" w:sz="0" w:space="0" w:color="auto"/>
              </w:divBdr>
              <w:divsChild>
                <w:div w:id="92091949">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603644">
      <w:bodyDiv w:val="1"/>
      <w:marLeft w:val="0"/>
      <w:marRight w:val="0"/>
      <w:marTop w:val="0"/>
      <w:marBottom w:val="0"/>
      <w:divBdr>
        <w:top w:val="none" w:sz="0" w:space="0" w:color="auto"/>
        <w:left w:val="none" w:sz="0" w:space="0" w:color="auto"/>
        <w:bottom w:val="none" w:sz="0" w:space="0" w:color="auto"/>
        <w:right w:val="none" w:sz="0" w:space="0" w:color="auto"/>
      </w:divBdr>
    </w:div>
    <w:div w:id="2015186230">
      <w:bodyDiv w:val="1"/>
      <w:marLeft w:val="0"/>
      <w:marRight w:val="0"/>
      <w:marTop w:val="0"/>
      <w:marBottom w:val="0"/>
      <w:divBdr>
        <w:top w:val="none" w:sz="0" w:space="0" w:color="auto"/>
        <w:left w:val="none" w:sz="0" w:space="0" w:color="auto"/>
        <w:bottom w:val="none" w:sz="0" w:space="0" w:color="auto"/>
        <w:right w:val="none" w:sz="0" w:space="0" w:color="auto"/>
      </w:divBdr>
      <w:divsChild>
        <w:div w:id="999038353">
          <w:marLeft w:val="0"/>
          <w:marRight w:val="0"/>
          <w:marTop w:val="0"/>
          <w:marBottom w:val="100"/>
          <w:divBdr>
            <w:top w:val="none" w:sz="0" w:space="0" w:color="auto"/>
            <w:left w:val="none" w:sz="0" w:space="0" w:color="auto"/>
            <w:bottom w:val="none" w:sz="0" w:space="0" w:color="auto"/>
            <w:right w:val="none" w:sz="0" w:space="0" w:color="auto"/>
          </w:divBdr>
          <w:divsChild>
            <w:div w:id="1497846101">
              <w:marLeft w:val="0"/>
              <w:marRight w:val="0"/>
              <w:marTop w:val="0"/>
              <w:marBottom w:val="0"/>
              <w:divBdr>
                <w:top w:val="none" w:sz="0" w:space="0" w:color="auto"/>
                <w:left w:val="none" w:sz="0" w:space="0" w:color="auto"/>
                <w:bottom w:val="none" w:sz="0" w:space="0" w:color="auto"/>
                <w:right w:val="none" w:sz="0" w:space="0" w:color="auto"/>
              </w:divBdr>
              <w:divsChild>
                <w:div w:id="530073130">
                  <w:marLeft w:val="0"/>
                  <w:marRight w:val="0"/>
                  <w:marTop w:val="0"/>
                  <w:marBottom w:val="0"/>
                  <w:divBdr>
                    <w:top w:val="none" w:sz="0" w:space="0" w:color="auto"/>
                    <w:left w:val="none" w:sz="0" w:space="0" w:color="auto"/>
                    <w:bottom w:val="none" w:sz="0" w:space="0" w:color="auto"/>
                    <w:right w:val="none" w:sz="0" w:space="0" w:color="auto"/>
                  </w:divBdr>
                  <w:divsChild>
                    <w:div w:id="49349369">
                      <w:marLeft w:val="0"/>
                      <w:marRight w:val="0"/>
                      <w:marTop w:val="0"/>
                      <w:marBottom w:val="0"/>
                      <w:divBdr>
                        <w:top w:val="none" w:sz="0" w:space="0" w:color="auto"/>
                        <w:left w:val="none" w:sz="0" w:space="0" w:color="auto"/>
                        <w:bottom w:val="none" w:sz="0" w:space="0" w:color="auto"/>
                        <w:right w:val="none" w:sz="0" w:space="0" w:color="auto"/>
                      </w:divBdr>
                      <w:divsChild>
                        <w:div w:id="645400797">
                          <w:marLeft w:val="0"/>
                          <w:marRight w:val="0"/>
                          <w:marTop w:val="0"/>
                          <w:marBottom w:val="0"/>
                          <w:divBdr>
                            <w:top w:val="none" w:sz="0" w:space="0" w:color="auto"/>
                            <w:left w:val="none" w:sz="0" w:space="0" w:color="auto"/>
                            <w:bottom w:val="none" w:sz="0" w:space="0" w:color="auto"/>
                            <w:right w:val="none" w:sz="0" w:space="0" w:color="auto"/>
                          </w:divBdr>
                          <w:divsChild>
                            <w:div w:id="216015222">
                              <w:marLeft w:val="0"/>
                              <w:marRight w:val="0"/>
                              <w:marTop w:val="0"/>
                              <w:marBottom w:val="0"/>
                              <w:divBdr>
                                <w:top w:val="none" w:sz="0" w:space="0" w:color="auto"/>
                                <w:left w:val="none" w:sz="0" w:space="0" w:color="auto"/>
                                <w:bottom w:val="none" w:sz="0" w:space="0" w:color="auto"/>
                                <w:right w:val="none" w:sz="0" w:space="0" w:color="auto"/>
                              </w:divBdr>
                            </w:div>
                            <w:div w:id="1081222474">
                              <w:marLeft w:val="0"/>
                              <w:marRight w:val="0"/>
                              <w:marTop w:val="120"/>
                              <w:marBottom w:val="60"/>
                              <w:divBdr>
                                <w:top w:val="none" w:sz="0" w:space="0" w:color="auto"/>
                                <w:left w:val="none" w:sz="0" w:space="0" w:color="auto"/>
                                <w:bottom w:val="none" w:sz="0" w:space="0" w:color="auto"/>
                                <w:right w:val="none" w:sz="0" w:space="0" w:color="auto"/>
                              </w:divBdr>
                              <w:divsChild>
                                <w:div w:id="1827084325">
                                  <w:marLeft w:val="0"/>
                                  <w:marRight w:val="0"/>
                                  <w:marTop w:val="0"/>
                                  <w:marBottom w:val="0"/>
                                  <w:divBdr>
                                    <w:top w:val="none" w:sz="0" w:space="0" w:color="auto"/>
                                    <w:left w:val="none" w:sz="0" w:space="0" w:color="auto"/>
                                    <w:bottom w:val="none" w:sz="0" w:space="0" w:color="auto"/>
                                    <w:right w:val="none" w:sz="0" w:space="0" w:color="auto"/>
                                  </w:divBdr>
                                  <w:divsChild>
                                    <w:div w:id="1078360599">
                                      <w:marLeft w:val="0"/>
                                      <w:marRight w:val="0"/>
                                      <w:marTop w:val="0"/>
                                      <w:marBottom w:val="0"/>
                                      <w:divBdr>
                                        <w:top w:val="none" w:sz="0" w:space="0" w:color="auto"/>
                                        <w:left w:val="none" w:sz="0" w:space="0" w:color="auto"/>
                                        <w:bottom w:val="none" w:sz="0" w:space="0" w:color="auto"/>
                                        <w:right w:val="none" w:sz="0" w:space="0" w:color="auto"/>
                                      </w:divBdr>
                                      <w:divsChild>
                                        <w:div w:id="1083527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10" Type="http://schemas.openxmlformats.org/officeDocument/2006/relationships/image" Target="media/image2.pn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D7627-7D68-4776-842E-C4AAAF75F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10</Pages>
  <Words>766</Words>
  <Characters>4213</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Gobernación Puerto Plata</dc:creator>
  <cp:lastModifiedBy>Puerto_plata</cp:lastModifiedBy>
  <cp:revision>4</cp:revision>
  <cp:lastPrinted>2025-04-08T15:30:00Z</cp:lastPrinted>
  <dcterms:created xsi:type="dcterms:W3CDTF">2025-05-12T16:13:00Z</dcterms:created>
  <dcterms:modified xsi:type="dcterms:W3CDTF">2025-05-12T19:25:00Z</dcterms:modified>
</cp:coreProperties>
</file>