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832" w:rsidRPr="005107BB" w:rsidRDefault="00586832">
      <w:pPr>
        <w:rPr>
          <w:noProof/>
          <w:lang w:val="es-US"/>
        </w:rPr>
      </w:pPr>
      <w:r>
        <w:rPr>
          <w:noProof/>
          <w:lang w:val="es-US" w:eastAsia="es-US"/>
        </w:rPr>
        <w:drawing>
          <wp:anchor distT="0" distB="0" distL="114300" distR="114300" simplePos="0" relativeHeight="251658240" behindDoc="0" locked="0" layoutInCell="1" allowOverlap="1" wp14:anchorId="4302EFE8" wp14:editId="62895594">
            <wp:simplePos x="0" y="0"/>
            <wp:positionH relativeFrom="page">
              <wp:posOffset>-29845</wp:posOffset>
            </wp:positionH>
            <wp:positionV relativeFrom="margin">
              <wp:posOffset>-1065530</wp:posOffset>
            </wp:positionV>
            <wp:extent cx="7588250" cy="10791190"/>
            <wp:effectExtent l="0" t="0" r="0" b="0"/>
            <wp:wrapTopAndBottom/>
            <wp:docPr id="13008009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250" cy="10791190"/>
                    </a:xfrm>
                    <a:prstGeom prst="rect">
                      <a:avLst/>
                    </a:prstGeom>
                    <a:noFill/>
                  </pic:spPr>
                </pic:pic>
              </a:graphicData>
            </a:graphic>
            <wp14:sizeRelH relativeFrom="margin">
              <wp14:pctWidth>0</wp14:pctWidth>
            </wp14:sizeRelH>
            <wp14:sizeRelV relativeFrom="margin">
              <wp14:pctHeight>0</wp14:pctHeight>
            </wp14:sizeRelV>
          </wp:anchor>
        </w:drawing>
      </w:r>
      <w:r w:rsidR="00F20475" w:rsidRPr="005107BB">
        <w:rPr>
          <w:noProof/>
          <w:lang w:val="es-US"/>
        </w:rPr>
        <w:t xml:space="preserve">                                                                                                                                                                                                                                                                                                                                                                                                                                                                                                                                                                </w:t>
      </w: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Default="005107BB" w:rsidP="00586832">
      <w:pPr>
        <w:jc w:val="center"/>
        <w:rPr>
          <w:rFonts w:ascii="Arial" w:hAnsi="Arial" w:cs="Arial"/>
          <w:b/>
          <w:bCs/>
          <w:color w:val="2E74B5" w:themeColor="accent5" w:themeShade="BF"/>
          <w:sz w:val="144"/>
          <w:szCs w:val="144"/>
        </w:rPr>
      </w:pPr>
      <w:r>
        <w:rPr>
          <w:rFonts w:ascii="Arial" w:hAnsi="Arial" w:cs="Arial"/>
          <w:b/>
          <w:bCs/>
          <w:color w:val="2E74B5" w:themeColor="accent5" w:themeShade="BF"/>
          <w:sz w:val="144"/>
          <w:szCs w:val="144"/>
        </w:rPr>
        <w:t>AGOSTO</w:t>
      </w:r>
    </w:p>
    <w:p w:rsidR="00586832" w:rsidRPr="000B328F" w:rsidRDefault="00586832" w:rsidP="00586832">
      <w:pPr>
        <w:jc w:val="center"/>
        <w:rPr>
          <w:rFonts w:ascii="Arial" w:hAnsi="Arial" w:cs="Arial"/>
          <w:b/>
          <w:bCs/>
          <w:color w:val="2E74B5" w:themeColor="accent5" w:themeShade="BF"/>
          <w:sz w:val="144"/>
          <w:szCs w:val="144"/>
        </w:rPr>
      </w:pPr>
      <w:r w:rsidRPr="000B328F">
        <w:rPr>
          <w:rFonts w:ascii="Arial" w:hAnsi="Arial" w:cs="Arial"/>
          <w:b/>
          <w:bCs/>
          <w:color w:val="2E74B5" w:themeColor="accent5" w:themeShade="BF"/>
          <w:sz w:val="144"/>
          <w:szCs w:val="144"/>
        </w:rPr>
        <w:t>2025</w:t>
      </w: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586832" w:rsidRPr="005107BB" w:rsidRDefault="00586832">
      <w:pPr>
        <w:rPr>
          <w:noProof/>
          <w:lang w:val="es-US"/>
        </w:rPr>
      </w:pPr>
    </w:p>
    <w:p w:rsidR="00C91276" w:rsidRDefault="00C91276" w:rsidP="00C91276">
      <w:pPr>
        <w:ind w:right="-330"/>
        <w:rPr>
          <w:noProof/>
          <w:lang w:val="es-US"/>
        </w:rPr>
      </w:pPr>
    </w:p>
    <w:p w:rsidR="00C91276" w:rsidRDefault="00C91276" w:rsidP="00C91276">
      <w:pPr>
        <w:ind w:right="-330"/>
        <w:rPr>
          <w:noProof/>
          <w:lang w:val="es-US"/>
        </w:rPr>
      </w:pPr>
    </w:p>
    <w:p w:rsidR="00C91276" w:rsidRDefault="00C91276" w:rsidP="00C91276">
      <w:pPr>
        <w:ind w:right="-330"/>
        <w:rPr>
          <w:noProof/>
          <w:lang w:val="es-US"/>
        </w:rPr>
      </w:pPr>
    </w:p>
    <w:p w:rsidR="00586832" w:rsidRPr="00614414" w:rsidRDefault="00586832" w:rsidP="00C91276">
      <w:pPr>
        <w:ind w:right="-330"/>
        <w:rPr>
          <w:rFonts w:cstheme="minorHAnsi"/>
          <w:b/>
          <w:bCs/>
          <w:noProof/>
        </w:rPr>
      </w:pPr>
      <w:r w:rsidRPr="00614414">
        <w:rPr>
          <w:rFonts w:cstheme="minorHAnsi"/>
          <w:b/>
          <w:bCs/>
          <w:noProof/>
        </w:rPr>
        <w:lastRenderedPageBreak/>
        <w:t>0</w:t>
      </w:r>
      <w:r w:rsidR="0031244F">
        <w:rPr>
          <w:rFonts w:cstheme="minorHAnsi"/>
          <w:b/>
          <w:bCs/>
          <w:noProof/>
        </w:rPr>
        <w:t>4 Agosto</w:t>
      </w:r>
      <w:r w:rsidRPr="00614414">
        <w:rPr>
          <w:rFonts w:cstheme="minorHAnsi"/>
          <w:b/>
          <w:bCs/>
          <w:noProof/>
        </w:rPr>
        <w:t xml:space="preserve"> 2025</w:t>
      </w:r>
    </w:p>
    <w:p w:rsidR="0031244F" w:rsidRDefault="0031244F">
      <w:pPr>
        <w:rPr>
          <w:rFonts w:cstheme="minorHAnsi"/>
          <w:noProof/>
        </w:rPr>
      </w:pPr>
      <w:r w:rsidRPr="0031244F">
        <w:rPr>
          <w:rFonts w:cstheme="minorHAnsi"/>
          <w:noProof/>
        </w:rPr>
        <w:t>La</w:t>
      </w:r>
      <w:r>
        <w:rPr>
          <w:rFonts w:ascii="Segoe UI" w:hAnsi="Segoe UI" w:cs="Segoe UI"/>
          <w:color w:val="000000"/>
          <w:sz w:val="21"/>
          <w:szCs w:val="21"/>
          <w:shd w:val="clear" w:color="auto" w:fill="FFFFFF"/>
        </w:rPr>
        <w:t xml:space="preserve"> </w:t>
      </w:r>
      <w:r w:rsidRPr="0031244F">
        <w:rPr>
          <w:rFonts w:cstheme="minorHAnsi"/>
          <w:noProof/>
        </w:rPr>
        <w:t>Gobernadora Claritza Rochtte sostuvo un encuentro con representantes y coordinadores de la Confederación de Mototaxi de la región norte, con el propósito de establecer una mesa de diálogo orientada a abordar las problemáticas que afectan al sector y trabajar conjuntamente en la búsqueda de soluciones efectivas.</w:t>
      </w:r>
    </w:p>
    <w:p w:rsidR="0031244F" w:rsidRDefault="0031244F">
      <w:pPr>
        <w:rPr>
          <w:rFonts w:cstheme="minorHAnsi"/>
          <w:noProof/>
        </w:rPr>
      </w:pPr>
    </w:p>
    <w:p w:rsidR="0031244F" w:rsidRPr="00C91276" w:rsidRDefault="0031244F">
      <w:pPr>
        <w:rPr>
          <w:rFonts w:cstheme="minorHAnsi"/>
          <w:noProof/>
        </w:rPr>
      </w:pPr>
      <w:r>
        <w:rPr>
          <w:rFonts w:cstheme="minorHAnsi"/>
          <w:noProof/>
          <w:lang w:val="es-US" w:eastAsia="es-US"/>
        </w:rPr>
        <w:drawing>
          <wp:inline distT="0" distB="0" distL="0" distR="0">
            <wp:extent cx="5177928" cy="2765234"/>
            <wp:effectExtent l="0" t="0" r="3810" b="0"/>
            <wp:docPr id="1" name="Imagen 1" descr="C:\Users\Puerto_plata\AppData\Local\Microsoft\Windows\INetCache\Content.Word\527608636_18059380190347110_3323519180084761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erto_plata\AppData\Local\Microsoft\Windows\INetCache\Content.Word\527608636_18059380190347110_3323519180084761769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7790" cy="2765160"/>
                    </a:xfrm>
                    <a:prstGeom prst="rect">
                      <a:avLst/>
                    </a:prstGeom>
                    <a:noFill/>
                    <a:ln>
                      <a:noFill/>
                    </a:ln>
                  </pic:spPr>
                </pic:pic>
              </a:graphicData>
            </a:graphic>
          </wp:inline>
        </w:drawing>
      </w:r>
    </w:p>
    <w:p w:rsidR="00586832" w:rsidRDefault="00586832">
      <w:pPr>
        <w:rPr>
          <w:rFonts w:cstheme="minorHAnsi"/>
          <w:b/>
          <w:bCs/>
          <w:noProof/>
        </w:rPr>
      </w:pPr>
      <w:r w:rsidRPr="00614414">
        <w:rPr>
          <w:rFonts w:cstheme="minorHAnsi"/>
          <w:b/>
          <w:bCs/>
          <w:noProof/>
        </w:rPr>
        <w:t>0</w:t>
      </w:r>
      <w:r w:rsidR="0031244F">
        <w:rPr>
          <w:rFonts w:cstheme="minorHAnsi"/>
          <w:b/>
          <w:bCs/>
          <w:noProof/>
        </w:rPr>
        <w:t>5 de Agosto</w:t>
      </w:r>
      <w:r w:rsidRPr="00614414">
        <w:rPr>
          <w:rFonts w:cstheme="minorHAnsi"/>
          <w:b/>
          <w:bCs/>
          <w:noProof/>
        </w:rPr>
        <w:t xml:space="preserve"> 2025</w:t>
      </w:r>
    </w:p>
    <w:p w:rsidR="0031244F" w:rsidRDefault="0031244F">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En seguimiento a la Mesa de Unidad Local de Implementación de Seguridad, encabezada por la Gobernadora Claritza Rochtte junto a fuerzas militares, policiales de Puerto Plata y miembros de Coordinación regional.</w:t>
      </w:r>
      <w:r>
        <w:rPr>
          <w:rFonts w:ascii="Segoe UI" w:hAnsi="Segoe UI" w:cs="Segoe UI"/>
          <w:color w:val="000000"/>
          <w:sz w:val="21"/>
          <w:szCs w:val="21"/>
        </w:rPr>
        <w:br/>
      </w:r>
      <w:r>
        <w:rPr>
          <w:rFonts w:ascii="Segoe UI" w:hAnsi="Segoe UI" w:cs="Segoe UI"/>
          <w:color w:val="000000"/>
          <w:sz w:val="21"/>
          <w:szCs w:val="21"/>
        </w:rPr>
        <w:br/>
      </w:r>
      <w:r w:rsidR="0066081B">
        <w:rPr>
          <w:rFonts w:ascii="Segoe UI" w:hAnsi="Segoe UI" w:cs="Segoe UI"/>
          <w:noProof/>
          <w:color w:val="000000"/>
          <w:sz w:val="21"/>
          <w:szCs w:val="21"/>
          <w:shd w:val="clear" w:color="auto" w:fill="FFFFFF"/>
          <w:lang w:val="es-US" w:eastAsia="es-US"/>
        </w:rPr>
        <w:drawing>
          <wp:inline distT="0" distB="0" distL="0" distR="0" wp14:anchorId="705B7F60" wp14:editId="01328256">
            <wp:extent cx="5177928" cy="2544896"/>
            <wp:effectExtent l="0" t="0" r="3810" b="8255"/>
            <wp:docPr id="3" name="Imagen 3" descr="527772925_18059451323347110_83882038336272372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27772925_18059451323347110_8388203833627237214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7928" cy="2544896"/>
                    </a:xfrm>
                    <a:prstGeom prst="rect">
                      <a:avLst/>
                    </a:prstGeom>
                    <a:noFill/>
                    <a:ln>
                      <a:noFill/>
                    </a:ln>
                  </pic:spPr>
                </pic:pic>
              </a:graphicData>
            </a:graphic>
          </wp:inline>
        </w:drawing>
      </w:r>
    </w:p>
    <w:p w:rsidR="00C91276" w:rsidRDefault="00C91276" w:rsidP="005C0277">
      <w:pPr>
        <w:rPr>
          <w:rFonts w:cstheme="minorHAnsi"/>
          <w:b/>
          <w:bCs/>
          <w:noProof/>
        </w:rPr>
      </w:pPr>
    </w:p>
    <w:p w:rsidR="005C0277" w:rsidRDefault="005C0277" w:rsidP="005C0277">
      <w:pPr>
        <w:rPr>
          <w:rFonts w:cstheme="minorHAnsi"/>
          <w:b/>
          <w:bCs/>
          <w:noProof/>
        </w:rPr>
      </w:pPr>
      <w:r w:rsidRPr="00614414">
        <w:rPr>
          <w:rFonts w:cstheme="minorHAnsi"/>
          <w:b/>
          <w:bCs/>
          <w:noProof/>
        </w:rPr>
        <w:lastRenderedPageBreak/>
        <w:t>0</w:t>
      </w:r>
      <w:r>
        <w:rPr>
          <w:rFonts w:cstheme="minorHAnsi"/>
          <w:b/>
          <w:bCs/>
          <w:noProof/>
        </w:rPr>
        <w:t>5 de Agosto</w:t>
      </w:r>
      <w:r w:rsidRPr="00614414">
        <w:rPr>
          <w:rFonts w:cstheme="minorHAnsi"/>
          <w:b/>
          <w:bCs/>
          <w:noProof/>
        </w:rPr>
        <w:t xml:space="preserve"> 2025</w:t>
      </w:r>
    </w:p>
    <w:p w:rsidR="005C0277" w:rsidRDefault="005C0277" w:rsidP="005C0277">
      <w:pPr>
        <w:rPr>
          <w:rFonts w:cstheme="minorHAnsi"/>
          <w:b/>
          <w:bCs/>
          <w:noProof/>
        </w:rPr>
      </w:pPr>
      <w:r>
        <w:rPr>
          <w:rFonts w:ascii="Segoe UI" w:hAnsi="Segoe UI" w:cs="Segoe UI"/>
          <w:color w:val="000000"/>
          <w:sz w:val="21"/>
          <w:szCs w:val="21"/>
          <w:shd w:val="clear" w:color="auto" w:fill="FFFFFF"/>
        </w:rPr>
        <w:t>La representante del Poder Ejecutivo Claritza Rochtte, sostuvo un encuentro con residentes de la comunidad de Candelón en el municipio de Luperón, provincia de Puerto Plata, con el propósito de escuchar sus inquietudes y reclamos ante la problemática por la falta de agua potable.</w:t>
      </w:r>
    </w:p>
    <w:p w:rsidR="005C0277" w:rsidRDefault="005C0277">
      <w:pPr>
        <w:rPr>
          <w:rFonts w:cstheme="minorHAnsi"/>
          <w:noProof/>
        </w:rPr>
      </w:pPr>
    </w:p>
    <w:p w:rsidR="005C0277" w:rsidRDefault="00026A9B" w:rsidP="002C0E77">
      <w:pPr>
        <w:ind w:right="-330"/>
        <w:rPr>
          <w:rFonts w:cstheme="minorHAnsi"/>
          <w:noProof/>
        </w:rPr>
      </w:pPr>
      <w:r>
        <w:rPr>
          <w:rFonts w:cstheme="minorHAnsi"/>
          <w:noProof/>
        </w:rPr>
        <w:pict>
          <v:shape id="_x0000_i1025" type="#_x0000_t75" style="width:382.7pt;height:212.75pt">
            <v:imagedata r:id="rId12" o:title="527894575_18059480273347110_8483850465786698902_n"/>
          </v:shape>
        </w:pict>
      </w:r>
    </w:p>
    <w:p w:rsidR="00C50A65" w:rsidRPr="00C50A65" w:rsidRDefault="00C50A65" w:rsidP="00C50A65">
      <w:pPr>
        <w:rPr>
          <w:rFonts w:cstheme="minorHAnsi"/>
          <w:b/>
          <w:bCs/>
          <w:noProof/>
        </w:rPr>
      </w:pPr>
      <w:r w:rsidRPr="00614414">
        <w:rPr>
          <w:rFonts w:cstheme="minorHAnsi"/>
          <w:b/>
          <w:bCs/>
          <w:noProof/>
        </w:rPr>
        <w:t>0</w:t>
      </w:r>
      <w:r>
        <w:rPr>
          <w:rFonts w:cstheme="minorHAnsi"/>
          <w:b/>
          <w:bCs/>
          <w:noProof/>
        </w:rPr>
        <w:t>6 de Agosto</w:t>
      </w:r>
      <w:r w:rsidRPr="00614414">
        <w:rPr>
          <w:rFonts w:cstheme="minorHAnsi"/>
          <w:b/>
          <w:bCs/>
          <w:noProof/>
        </w:rPr>
        <w:t xml:space="preserve"> 2025</w:t>
      </w:r>
    </w:p>
    <w:p w:rsidR="00C50A65" w:rsidRDefault="00C50A65">
      <w:pPr>
        <w:rPr>
          <w:rFonts w:cstheme="minorHAnsi"/>
          <w:noProof/>
        </w:rPr>
      </w:pPr>
      <w:r>
        <w:rPr>
          <w:rFonts w:ascii="Segoe UI" w:hAnsi="Segoe UI" w:cs="Segoe UI"/>
          <w:color w:val="000000"/>
          <w:sz w:val="21"/>
          <w:szCs w:val="21"/>
          <w:shd w:val="clear" w:color="auto" w:fill="FFFFFF"/>
        </w:rPr>
        <w:t>La Gobernadora Claritza Rochtte, sostuvo un encuentro con representantes del sector educativo de San Felipe de Puerto Plata, con el propósito de orientarles sobre el concurso “República de Ideas” una iniciativa del Excelentísimo Señor Presidente Constitucional Luis Abinader Corona.</w:t>
      </w:r>
      <w:r>
        <w:rPr>
          <w:rFonts w:ascii="Segoe UI" w:hAnsi="Segoe UI" w:cs="Segoe UI"/>
          <w:color w:val="000000"/>
          <w:sz w:val="21"/>
          <w:szCs w:val="21"/>
        </w:rPr>
        <w:br/>
      </w:r>
    </w:p>
    <w:p w:rsidR="00185551" w:rsidRDefault="00185551">
      <w:pPr>
        <w:rPr>
          <w:rFonts w:cstheme="minorHAnsi"/>
          <w:noProof/>
        </w:rPr>
      </w:pPr>
      <w:r>
        <w:rPr>
          <w:rFonts w:cstheme="minorHAnsi"/>
          <w:noProof/>
          <w:lang w:val="es-US" w:eastAsia="es-US"/>
        </w:rPr>
        <w:drawing>
          <wp:inline distT="0" distB="0" distL="0" distR="0">
            <wp:extent cx="5574535" cy="2599906"/>
            <wp:effectExtent l="0" t="0" r="7620" b="0"/>
            <wp:docPr id="7" name="Imagen 7" descr="C:\Users\Puerto_plata\AppData\Local\Microsoft\Windows\INetCache\Content.Word\527969168_18059550881347110_9196256834969291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Puerto_plata\AppData\Local\Microsoft\Windows\INetCache\Content.Word\527969168_18059550881347110_9196256834969291525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4535" cy="2599906"/>
                    </a:xfrm>
                    <a:prstGeom prst="rect">
                      <a:avLst/>
                    </a:prstGeom>
                    <a:noFill/>
                    <a:ln>
                      <a:noFill/>
                    </a:ln>
                  </pic:spPr>
                </pic:pic>
              </a:graphicData>
            </a:graphic>
          </wp:inline>
        </w:drawing>
      </w:r>
    </w:p>
    <w:p w:rsidR="00C91276" w:rsidRDefault="00C91276" w:rsidP="00EA41E6">
      <w:pPr>
        <w:rPr>
          <w:rFonts w:cstheme="minorHAnsi"/>
          <w:b/>
          <w:bCs/>
          <w:noProof/>
        </w:rPr>
      </w:pPr>
    </w:p>
    <w:p w:rsidR="00C91276" w:rsidRDefault="00C91276" w:rsidP="00EA41E6">
      <w:pPr>
        <w:rPr>
          <w:rFonts w:cstheme="minorHAnsi"/>
          <w:b/>
          <w:bCs/>
          <w:noProof/>
        </w:rPr>
      </w:pPr>
    </w:p>
    <w:p w:rsidR="00EA41E6" w:rsidRPr="00C50A65" w:rsidRDefault="00EA41E6" w:rsidP="00EA41E6">
      <w:pPr>
        <w:rPr>
          <w:rFonts w:cstheme="minorHAnsi"/>
          <w:b/>
          <w:bCs/>
          <w:noProof/>
        </w:rPr>
      </w:pPr>
      <w:r w:rsidRPr="00614414">
        <w:rPr>
          <w:rFonts w:cstheme="minorHAnsi"/>
          <w:b/>
          <w:bCs/>
          <w:noProof/>
        </w:rPr>
        <w:lastRenderedPageBreak/>
        <w:t>0</w:t>
      </w:r>
      <w:r>
        <w:rPr>
          <w:rFonts w:cstheme="minorHAnsi"/>
          <w:b/>
          <w:bCs/>
          <w:noProof/>
        </w:rPr>
        <w:t>7 de Agosto</w:t>
      </w:r>
      <w:r w:rsidRPr="00614414">
        <w:rPr>
          <w:rFonts w:cstheme="minorHAnsi"/>
          <w:b/>
          <w:bCs/>
          <w:noProof/>
        </w:rPr>
        <w:t xml:space="preserve"> 2025</w:t>
      </w:r>
    </w:p>
    <w:p w:rsidR="002C0E77" w:rsidRDefault="00EA41E6" w:rsidP="00EA41E6">
      <w:pPr>
        <w:rPr>
          <w:rFonts w:ascii="Segoe UI" w:hAnsi="Segoe UI" w:cs="Segoe UI"/>
          <w:color w:val="000000"/>
          <w:sz w:val="21"/>
          <w:szCs w:val="21"/>
          <w:shd w:val="clear" w:color="auto" w:fill="FFFFFF"/>
        </w:rPr>
      </w:pPr>
      <w:r w:rsidRPr="00EA41E6">
        <w:rPr>
          <w:rFonts w:ascii="Segoe UI" w:hAnsi="Segoe UI" w:cs="Segoe UI"/>
          <w:color w:val="000000"/>
          <w:sz w:val="21"/>
          <w:szCs w:val="21"/>
          <w:shd w:val="clear" w:color="auto" w:fill="FFFFFF"/>
        </w:rPr>
        <w:t>La Goberna</w:t>
      </w:r>
      <w:r>
        <w:rPr>
          <w:rFonts w:ascii="Segoe UI" w:hAnsi="Segoe UI" w:cs="Segoe UI"/>
          <w:color w:val="000000"/>
          <w:sz w:val="21"/>
          <w:szCs w:val="21"/>
          <w:shd w:val="clear" w:color="auto" w:fill="FFFFFF"/>
        </w:rPr>
        <w:t xml:space="preserve">dora provincial de Puerto Plata </w:t>
      </w:r>
      <w:r w:rsidRPr="00EA41E6">
        <w:rPr>
          <w:rFonts w:ascii="Segoe UI" w:hAnsi="Segoe UI" w:cs="Segoe UI"/>
          <w:color w:val="000000"/>
          <w:sz w:val="21"/>
          <w:szCs w:val="21"/>
          <w:shd w:val="clear" w:color="auto" w:fill="FFFFFF"/>
        </w:rPr>
        <w:t>Claritza Rochtte, recibió</w:t>
      </w:r>
      <w:r>
        <w:rPr>
          <w:rFonts w:ascii="Segoe UI" w:hAnsi="Segoe UI" w:cs="Segoe UI"/>
          <w:color w:val="000000"/>
          <w:sz w:val="21"/>
          <w:szCs w:val="21"/>
          <w:shd w:val="clear" w:color="auto" w:fill="FFFFFF"/>
        </w:rPr>
        <w:t xml:space="preserve"> a representantes de la Escuela </w:t>
      </w:r>
      <w:r w:rsidRPr="00EA41E6">
        <w:rPr>
          <w:rFonts w:ascii="Segoe UI" w:hAnsi="Segoe UI" w:cs="Segoe UI"/>
          <w:color w:val="000000"/>
          <w:sz w:val="21"/>
          <w:szCs w:val="21"/>
          <w:shd w:val="clear" w:color="auto" w:fill="FFFFFF"/>
        </w:rPr>
        <w:t>Nacional de Navegación y Pesca El Buen Andar (ENNPESBA), quienes presentaron la iniciativa de la primera institución dedicada a la formación y capacitación del sector pes</w:t>
      </w:r>
      <w:r w:rsidR="002C0E77">
        <w:rPr>
          <w:rFonts w:ascii="Segoe UI" w:hAnsi="Segoe UI" w:cs="Segoe UI"/>
          <w:color w:val="000000"/>
          <w:sz w:val="21"/>
          <w:szCs w:val="21"/>
          <w:shd w:val="clear" w:color="auto" w:fill="FFFFFF"/>
        </w:rPr>
        <w:t>quero en la República Dominicana.</w:t>
      </w:r>
    </w:p>
    <w:p w:rsidR="00EA41E6" w:rsidRPr="00EA41E6" w:rsidRDefault="002C0E77" w:rsidP="00EA41E6">
      <w:pPr>
        <w:rPr>
          <w:rFonts w:ascii="Segoe UI" w:hAnsi="Segoe UI" w:cs="Segoe UI"/>
          <w:color w:val="000000"/>
          <w:sz w:val="21"/>
          <w:szCs w:val="21"/>
          <w:shd w:val="clear" w:color="auto" w:fill="FFFFFF"/>
        </w:rPr>
      </w:pPr>
      <w:r w:rsidRPr="002C0E77">
        <w:rPr>
          <w:rFonts w:cstheme="minorHAnsi"/>
          <w:noProof/>
          <w:lang w:val="es-US" w:eastAsia="es-US"/>
        </w:rPr>
        <w:t xml:space="preserve"> </w:t>
      </w:r>
      <w:r>
        <w:rPr>
          <w:rFonts w:cstheme="minorHAnsi"/>
          <w:noProof/>
          <w:lang w:val="es-US" w:eastAsia="es-US"/>
        </w:rPr>
        <w:drawing>
          <wp:inline distT="0" distB="0" distL="0" distR="0" wp14:anchorId="24F21BED" wp14:editId="77260EAA">
            <wp:extent cx="5508434" cy="3051672"/>
            <wp:effectExtent l="0" t="0" r="0" b="0"/>
            <wp:docPr id="10" name="Imagen 10" descr="C:\Users\Puerto_plata\AppData\Local\Microsoft\Windows\INetCache\Content.Word\WhatsApp Image 2025-09-16 at 2.02.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Puerto_plata\AppData\Local\Microsoft\Windows\INetCache\Content.Word\WhatsApp Image 2025-09-16 at 2.02.45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6968" cy="3056400"/>
                    </a:xfrm>
                    <a:prstGeom prst="rect">
                      <a:avLst/>
                    </a:prstGeom>
                    <a:noFill/>
                    <a:ln>
                      <a:noFill/>
                    </a:ln>
                  </pic:spPr>
                </pic:pic>
              </a:graphicData>
            </a:graphic>
          </wp:inline>
        </w:drawing>
      </w:r>
    </w:p>
    <w:p w:rsidR="00C50A65" w:rsidRPr="00944159" w:rsidRDefault="00944159">
      <w:pPr>
        <w:rPr>
          <w:rFonts w:cstheme="minorHAnsi"/>
          <w:b/>
          <w:bCs/>
          <w:noProof/>
        </w:rPr>
      </w:pPr>
      <w:r w:rsidRPr="00944159">
        <w:rPr>
          <w:rFonts w:cstheme="minorHAnsi"/>
          <w:b/>
          <w:bCs/>
          <w:noProof/>
        </w:rPr>
        <w:t>09 de agosto</w:t>
      </w:r>
      <w:r>
        <w:rPr>
          <w:rFonts w:cstheme="minorHAnsi"/>
          <w:b/>
          <w:bCs/>
          <w:noProof/>
        </w:rPr>
        <w:t xml:space="preserve"> 2025</w:t>
      </w:r>
    </w:p>
    <w:p w:rsidR="00C91276" w:rsidRDefault="00944159">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 representante del Poder Ejecutivo Claritza Rochtte participó en el espectacular concierto ofrecido por la Orquesta Filarmónica de Santo Domingo, bajo la dirección musical del maestro Amaury Sánchez.</w:t>
      </w:r>
      <w:r w:rsidR="00026A9B">
        <w:rPr>
          <w:rFonts w:ascii="Segoe UI" w:hAnsi="Segoe UI" w:cs="Segoe UI"/>
          <w:color w:val="000000"/>
          <w:sz w:val="21"/>
          <w:szCs w:val="21"/>
          <w:shd w:val="clear" w:color="auto" w:fill="FFFFFF"/>
        </w:rPr>
        <w:pict>
          <v:shape id="_x0000_i1026" type="#_x0000_t75" style="width:427.45pt;height:248.45pt">
            <v:imagedata r:id="rId15" o:title="WhatsApp Image 2025-09-16 at 2"/>
          </v:shape>
        </w:pict>
      </w:r>
    </w:p>
    <w:p w:rsidR="00C50A65" w:rsidRPr="00C91276" w:rsidRDefault="00944159">
      <w:pPr>
        <w:rPr>
          <w:rFonts w:ascii="Segoe UI" w:hAnsi="Segoe UI" w:cs="Segoe UI"/>
          <w:color w:val="000000"/>
          <w:sz w:val="21"/>
          <w:szCs w:val="21"/>
          <w:shd w:val="clear" w:color="auto" w:fill="FFFFFF"/>
        </w:rPr>
      </w:pPr>
      <w:r w:rsidRPr="00944159">
        <w:rPr>
          <w:rFonts w:cstheme="minorHAnsi"/>
          <w:b/>
          <w:bCs/>
          <w:noProof/>
        </w:rPr>
        <w:lastRenderedPageBreak/>
        <w:t>11 de agosto 2025</w:t>
      </w:r>
    </w:p>
    <w:p w:rsidR="00C50A65" w:rsidRDefault="00944159">
      <w:pPr>
        <w:rPr>
          <w:rFonts w:cstheme="minorHAnsi"/>
          <w:noProof/>
        </w:rPr>
      </w:pPr>
      <w:r>
        <w:rPr>
          <w:rFonts w:ascii="Segoe UI" w:hAnsi="Segoe UI" w:cs="Segoe UI"/>
          <w:color w:val="000000"/>
          <w:sz w:val="21"/>
          <w:szCs w:val="21"/>
          <w:shd w:val="clear" w:color="auto" w:fill="FFFFFF"/>
        </w:rPr>
        <w:t>Respondiendo a la solicitud de los representantes y coordinadores de la Confederación de Mototaxi de la región norte, la Gobernadora Claritza Rochtte realizó una mesa de diálogo en conjunto al alcalde del municipio cabecera de Puerto Plata Diomedes Roque García (</w:t>
      </w:r>
      <w:proofErr w:type="spellStart"/>
      <w:r>
        <w:rPr>
          <w:rFonts w:ascii="Segoe UI" w:hAnsi="Segoe UI" w:cs="Segoe UI"/>
          <w:color w:val="000000"/>
          <w:sz w:val="21"/>
          <w:szCs w:val="21"/>
          <w:shd w:val="clear" w:color="auto" w:fill="FFFFFF"/>
        </w:rPr>
        <w:t>Roquelito</w:t>
      </w:r>
      <w:proofErr w:type="spellEnd"/>
      <w:r>
        <w:rPr>
          <w:rFonts w:ascii="Segoe UI" w:hAnsi="Segoe UI" w:cs="Segoe UI"/>
          <w:color w:val="000000"/>
          <w:sz w:val="21"/>
          <w:szCs w:val="21"/>
          <w:shd w:val="clear" w:color="auto" w:fill="FFFFFF"/>
        </w:rPr>
        <w:t>).</w:t>
      </w:r>
    </w:p>
    <w:p w:rsidR="00C50A65" w:rsidRDefault="00944159">
      <w:pPr>
        <w:rPr>
          <w:rFonts w:cstheme="minorHAnsi"/>
          <w:noProof/>
        </w:rPr>
      </w:pPr>
      <w:r>
        <w:rPr>
          <w:rFonts w:cstheme="minorHAnsi"/>
          <w:noProof/>
          <w:lang w:val="es-US" w:eastAsia="es-US"/>
        </w:rPr>
        <w:drawing>
          <wp:inline distT="0" distB="0" distL="0" distR="0">
            <wp:extent cx="5221995" cy="2522862"/>
            <wp:effectExtent l="0" t="0" r="0" b="0"/>
            <wp:docPr id="12" name="Imagen 12" descr="C:\Users\Puerto_plata\AppData\Local\Microsoft\Windows\INetCache\Content.Word\531373544_18060053921347110_1713197140262231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Puerto_plata\AppData\Local\Microsoft\Windows\INetCache\Content.Word\531373544_18060053921347110_1713197140262231683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941" cy="2522836"/>
                    </a:xfrm>
                    <a:prstGeom prst="rect">
                      <a:avLst/>
                    </a:prstGeom>
                    <a:noFill/>
                    <a:ln>
                      <a:noFill/>
                    </a:ln>
                  </pic:spPr>
                </pic:pic>
              </a:graphicData>
            </a:graphic>
          </wp:inline>
        </w:drawing>
      </w:r>
    </w:p>
    <w:p w:rsidR="00C50A65" w:rsidRDefault="00C50A65">
      <w:pPr>
        <w:rPr>
          <w:rFonts w:cstheme="minorHAnsi"/>
          <w:noProof/>
        </w:rPr>
      </w:pPr>
    </w:p>
    <w:p w:rsidR="00C50A65" w:rsidRPr="00D67DF9" w:rsidRDefault="00D67DF9">
      <w:pPr>
        <w:rPr>
          <w:rFonts w:cstheme="minorHAnsi"/>
          <w:b/>
          <w:noProof/>
        </w:rPr>
      </w:pPr>
      <w:r w:rsidRPr="00D67DF9">
        <w:rPr>
          <w:rFonts w:cstheme="minorHAnsi"/>
          <w:b/>
          <w:noProof/>
        </w:rPr>
        <w:t>11 de agosto</w:t>
      </w:r>
      <w:r>
        <w:rPr>
          <w:rFonts w:cstheme="minorHAnsi"/>
          <w:b/>
          <w:noProof/>
        </w:rPr>
        <w:t xml:space="preserve"> 2025</w:t>
      </w:r>
    </w:p>
    <w:p w:rsidR="00C50A65" w:rsidRPr="00C91276" w:rsidRDefault="00D67DF9" w:rsidP="000F2A40">
      <w:pPr>
        <w:rPr>
          <w:rFonts w:cstheme="minorHAnsi"/>
          <w:noProof/>
        </w:rPr>
      </w:pPr>
      <w:r>
        <w:rPr>
          <w:rFonts w:ascii="Segoe UI" w:hAnsi="Segoe UI" w:cs="Segoe UI"/>
          <w:color w:val="000000"/>
          <w:sz w:val="21"/>
          <w:szCs w:val="21"/>
          <w:shd w:val="clear" w:color="auto" w:fill="FFFFFF"/>
        </w:rPr>
        <w:t>La Gobernadora Claritza Rochtte se reunió con el alcalde municipal Diomedes Roque García (Roquelito) y una comisión del (MOPC) representada por el director regional de obras públicas Ing. Carmelo Ripoll, para coordinar los trabajos de aceras y contenes en el municipio de Puerto Plata.</w:t>
      </w:r>
    </w:p>
    <w:p w:rsidR="00D67DF9" w:rsidRPr="00D67DF9" w:rsidRDefault="00026A9B" w:rsidP="00CE27D5">
      <w:pPr>
        <w:rPr>
          <w:rFonts w:cstheme="minorHAnsi"/>
          <w:noProof/>
        </w:rPr>
      </w:pPr>
      <w:r>
        <w:rPr>
          <w:rFonts w:cstheme="minorHAnsi"/>
          <w:noProof/>
        </w:rPr>
        <w:pict>
          <v:shape id="_x0000_i1027" type="#_x0000_t75" style="width:420.3pt;height:212.1pt">
            <v:imagedata r:id="rId17" o:title="532232841_18060055730347110_820109693377250519_n"/>
          </v:shape>
        </w:pict>
      </w:r>
    </w:p>
    <w:p w:rsidR="00C91276" w:rsidRDefault="00C91276" w:rsidP="00CE27D5">
      <w:pPr>
        <w:rPr>
          <w:rFonts w:cstheme="minorHAnsi"/>
          <w:b/>
          <w:bCs/>
          <w:noProof/>
        </w:rPr>
      </w:pPr>
    </w:p>
    <w:p w:rsidR="00C91276" w:rsidRDefault="00C91276" w:rsidP="00CE27D5">
      <w:pPr>
        <w:rPr>
          <w:rFonts w:cstheme="minorHAnsi"/>
          <w:b/>
          <w:bCs/>
          <w:noProof/>
        </w:rPr>
      </w:pPr>
    </w:p>
    <w:p w:rsidR="00CE27D5" w:rsidRPr="00614414" w:rsidRDefault="00D67DF9" w:rsidP="00CE27D5">
      <w:pPr>
        <w:rPr>
          <w:rFonts w:cstheme="minorHAnsi"/>
          <w:b/>
          <w:bCs/>
          <w:noProof/>
        </w:rPr>
      </w:pPr>
      <w:r>
        <w:rPr>
          <w:rFonts w:cstheme="minorHAnsi"/>
          <w:b/>
          <w:bCs/>
          <w:noProof/>
        </w:rPr>
        <w:lastRenderedPageBreak/>
        <w:t>11 de agosto 2025</w:t>
      </w:r>
    </w:p>
    <w:p w:rsidR="00CE27D5" w:rsidRPr="00614414" w:rsidRDefault="00D67DF9" w:rsidP="00CE27D5">
      <w:pPr>
        <w:rPr>
          <w:rFonts w:cstheme="minorHAnsi"/>
          <w:b/>
          <w:bCs/>
          <w:noProof/>
        </w:rPr>
      </w:pPr>
      <w:r>
        <w:rPr>
          <w:rFonts w:ascii="Segoe UI" w:hAnsi="Segoe UI" w:cs="Segoe UI"/>
          <w:color w:val="000000"/>
          <w:sz w:val="21"/>
          <w:szCs w:val="21"/>
          <w:shd w:val="clear" w:color="auto" w:fill="FFFFFF"/>
        </w:rPr>
        <w:t> La representante del Poder Ejecutivo Claritza Rochtte realizó una reunión de coordinación con el director regional de Educación Luis José Sánchez Baldwin y la subdirectora María Rojas, con el objetivo de planificar el inicio del año escolar 2025-2026.</w:t>
      </w:r>
    </w:p>
    <w:p w:rsidR="00CE27D5" w:rsidRPr="00614414" w:rsidRDefault="00026A9B" w:rsidP="00CE27D5">
      <w:pPr>
        <w:rPr>
          <w:rFonts w:cstheme="minorHAnsi"/>
          <w:b/>
          <w:bCs/>
          <w:noProof/>
        </w:rPr>
      </w:pPr>
      <w:r>
        <w:rPr>
          <w:rFonts w:cstheme="minorHAnsi"/>
          <w:b/>
          <w:bCs/>
          <w:noProof/>
        </w:rPr>
        <w:pict>
          <v:shape id="_x0000_i1028" type="#_x0000_t75" style="width:420.3pt;height:239.35pt">
            <v:imagedata r:id="rId18" o:title="530781242_18060073760347110_6674925428679633969_n"/>
          </v:shape>
        </w:pict>
      </w:r>
    </w:p>
    <w:p w:rsidR="00C91276" w:rsidRDefault="00C91276" w:rsidP="00CE27D5">
      <w:pPr>
        <w:rPr>
          <w:rFonts w:cstheme="minorHAnsi"/>
          <w:b/>
          <w:bCs/>
          <w:noProof/>
        </w:rPr>
      </w:pPr>
    </w:p>
    <w:p w:rsidR="00CE27D5" w:rsidRDefault="00D67DF9" w:rsidP="00CE27D5">
      <w:pPr>
        <w:rPr>
          <w:rFonts w:cstheme="minorHAnsi"/>
          <w:b/>
          <w:bCs/>
          <w:noProof/>
        </w:rPr>
      </w:pPr>
      <w:r>
        <w:rPr>
          <w:rFonts w:cstheme="minorHAnsi"/>
          <w:b/>
          <w:bCs/>
          <w:noProof/>
        </w:rPr>
        <w:t>13 de agosto 2025</w:t>
      </w:r>
    </w:p>
    <w:p w:rsidR="00D67DF9" w:rsidRPr="00614414" w:rsidRDefault="00D67DF9" w:rsidP="00CE27D5">
      <w:pPr>
        <w:rPr>
          <w:rFonts w:cstheme="minorHAnsi"/>
          <w:b/>
          <w:bCs/>
          <w:noProof/>
        </w:rPr>
      </w:pPr>
      <w:r>
        <w:rPr>
          <w:rFonts w:ascii="Segoe UI" w:hAnsi="Segoe UI" w:cs="Segoe UI"/>
          <w:color w:val="000000"/>
          <w:sz w:val="21"/>
          <w:szCs w:val="21"/>
          <w:shd w:val="clear" w:color="auto" w:fill="FFFFFF"/>
        </w:rPr>
        <w:t>Con la presencia de la Gobernadora Claritza Rochtte y altos mandos Policiales y Militares se llevó a cabo la Mesa de Unidad Local de Implementación de Seguridad en esta provincia de Puerto Plata.</w:t>
      </w:r>
    </w:p>
    <w:p w:rsidR="00CE27D5" w:rsidRPr="00614414" w:rsidRDefault="00CE27D5" w:rsidP="00CE27D5">
      <w:pPr>
        <w:rPr>
          <w:rFonts w:cstheme="minorHAnsi"/>
          <w:b/>
          <w:bCs/>
          <w:noProof/>
        </w:rPr>
      </w:pPr>
    </w:p>
    <w:p w:rsidR="00CE27D5" w:rsidRPr="00614414" w:rsidRDefault="00026A9B" w:rsidP="00CE27D5">
      <w:pPr>
        <w:rPr>
          <w:rFonts w:cstheme="minorHAnsi"/>
          <w:b/>
          <w:bCs/>
          <w:noProof/>
        </w:rPr>
      </w:pPr>
      <w:r>
        <w:rPr>
          <w:rFonts w:cstheme="minorHAnsi"/>
          <w:lang w:val="es-ES"/>
        </w:rPr>
        <w:pict>
          <v:shape id="_x0000_i1029" type="#_x0000_t75" style="width:436.55pt;height:219.9pt">
            <v:imagedata r:id="rId19" o:title="531995209_18060226322347110_3734504598121549191_n"/>
          </v:shape>
        </w:pict>
      </w:r>
    </w:p>
    <w:p w:rsidR="00CE27D5" w:rsidRPr="00614414" w:rsidRDefault="00CE27D5" w:rsidP="00CE27D5">
      <w:pPr>
        <w:rPr>
          <w:rFonts w:cstheme="minorHAnsi"/>
          <w:b/>
          <w:bCs/>
          <w:noProof/>
        </w:rPr>
      </w:pPr>
    </w:p>
    <w:p w:rsidR="00CE27D5" w:rsidRDefault="00D67DF9" w:rsidP="00CE27D5">
      <w:pPr>
        <w:rPr>
          <w:rFonts w:cstheme="minorHAnsi"/>
          <w:b/>
          <w:bCs/>
          <w:noProof/>
        </w:rPr>
      </w:pPr>
      <w:r>
        <w:rPr>
          <w:rFonts w:cstheme="minorHAnsi"/>
          <w:b/>
          <w:bCs/>
          <w:noProof/>
        </w:rPr>
        <w:t>14 de agosto 2025</w:t>
      </w:r>
    </w:p>
    <w:p w:rsidR="00D67DF9" w:rsidRPr="00614414" w:rsidRDefault="00D67DF9" w:rsidP="00CE27D5">
      <w:pPr>
        <w:rPr>
          <w:rFonts w:cstheme="minorHAnsi"/>
          <w:b/>
          <w:bCs/>
          <w:noProof/>
        </w:rPr>
      </w:pPr>
      <w:r>
        <w:rPr>
          <w:rFonts w:ascii="Segoe UI" w:hAnsi="Segoe UI" w:cs="Segoe UI"/>
          <w:color w:val="000000"/>
          <w:sz w:val="21"/>
          <w:szCs w:val="21"/>
          <w:shd w:val="clear" w:color="auto" w:fill="FFFFFF"/>
        </w:rPr>
        <w:t>La representante del Poder Ejecutivo Claritza Rochtte participó en un agradable encuentro ofrecido por la Oficina Gubernamental de Tecnologías de la Información y Comunicación de la República Dominicana, OGTIC.</w:t>
      </w:r>
    </w:p>
    <w:p w:rsidR="00CE27D5" w:rsidRPr="00614414" w:rsidRDefault="00D67DF9" w:rsidP="00CE27D5">
      <w:pPr>
        <w:rPr>
          <w:rFonts w:cstheme="minorHAnsi"/>
          <w:b/>
          <w:bCs/>
          <w:noProof/>
        </w:rPr>
      </w:pPr>
      <w:r>
        <w:rPr>
          <w:rFonts w:cstheme="minorHAnsi"/>
          <w:noProof/>
          <w:lang w:val="es-US" w:eastAsia="es-US"/>
        </w:rPr>
        <w:drawing>
          <wp:inline distT="0" distB="0" distL="0" distR="0" wp14:anchorId="633DF205" wp14:editId="5A7AA2E6">
            <wp:extent cx="5519451" cy="3007605"/>
            <wp:effectExtent l="0" t="0" r="5080" b="2540"/>
            <wp:docPr id="13" name="Imagen 13" descr="C:\Users\Puerto_plata\AppData\Local\Microsoft\Windows\INetCache\Content.Word\531656037_18060325847347110_6697445317261667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Puerto_plata\AppData\Local\Microsoft\Windows\INetCache\Content.Word\531656037_18060325847347110_6697445317261667960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3679" cy="3015358"/>
                    </a:xfrm>
                    <a:prstGeom prst="rect">
                      <a:avLst/>
                    </a:prstGeom>
                    <a:noFill/>
                    <a:ln>
                      <a:noFill/>
                    </a:ln>
                  </pic:spPr>
                </pic:pic>
              </a:graphicData>
            </a:graphic>
          </wp:inline>
        </w:drawing>
      </w:r>
    </w:p>
    <w:p w:rsidR="00402E93" w:rsidRDefault="00402E93" w:rsidP="00CE27D5">
      <w:pPr>
        <w:rPr>
          <w:rFonts w:cstheme="minorHAnsi"/>
          <w:b/>
          <w:bCs/>
          <w:noProof/>
        </w:rPr>
      </w:pPr>
    </w:p>
    <w:p w:rsidR="00CE27D5" w:rsidRPr="00614414" w:rsidRDefault="00104BF6" w:rsidP="00CE27D5">
      <w:pPr>
        <w:rPr>
          <w:rFonts w:cstheme="minorHAnsi"/>
          <w:b/>
          <w:bCs/>
          <w:noProof/>
        </w:rPr>
      </w:pPr>
      <w:r>
        <w:rPr>
          <w:rFonts w:cstheme="minorHAnsi"/>
          <w:b/>
          <w:bCs/>
          <w:noProof/>
        </w:rPr>
        <w:t>14 de agosto 2025</w:t>
      </w:r>
    </w:p>
    <w:p w:rsidR="00CE27D5" w:rsidRDefault="00C54EAF" w:rsidP="00CE27D5">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w:t>
      </w:r>
      <w:r w:rsidR="00104BF6">
        <w:rPr>
          <w:rFonts w:ascii="Segoe UI" w:hAnsi="Segoe UI" w:cs="Segoe UI"/>
          <w:color w:val="000000"/>
          <w:sz w:val="21"/>
          <w:szCs w:val="21"/>
          <w:shd w:val="clear" w:color="auto" w:fill="FFFFFF"/>
        </w:rPr>
        <w:t xml:space="preserve"> Gobernadora Claritza Rochtte llevó a cabo una reunión con El Comité de Prevención, Mitigación y Respuesta (CPMR).</w:t>
      </w:r>
      <w:r w:rsidR="00104BF6">
        <w:rPr>
          <w:rFonts w:ascii="Segoe UI" w:hAnsi="Segoe UI" w:cs="Segoe UI"/>
          <w:color w:val="000000"/>
          <w:sz w:val="21"/>
          <w:szCs w:val="21"/>
        </w:rPr>
        <w:br/>
      </w:r>
      <w:r w:rsidR="00104BF6">
        <w:rPr>
          <w:rFonts w:ascii="Segoe UI" w:hAnsi="Segoe UI" w:cs="Segoe UI"/>
          <w:color w:val="000000"/>
          <w:sz w:val="21"/>
          <w:szCs w:val="21"/>
          <w:shd w:val="clear" w:color="auto" w:fill="FFFFFF"/>
        </w:rPr>
        <w:t>El encuentro fue guiado por el encargado de meteorología del Aeropuerto Internacional Gregorio Luperón Felix Rodriguez, quien abordó los temas de la traye</w:t>
      </w:r>
      <w:r>
        <w:rPr>
          <w:rFonts w:ascii="Segoe UI" w:hAnsi="Segoe UI" w:cs="Segoe UI"/>
          <w:color w:val="000000"/>
          <w:sz w:val="21"/>
          <w:szCs w:val="21"/>
          <w:shd w:val="clear" w:color="auto" w:fill="FFFFFF"/>
        </w:rPr>
        <w:t>ctoria del fenómeno atmosférico Erín.</w:t>
      </w:r>
    </w:p>
    <w:p w:rsidR="00F026B1" w:rsidRPr="00C54EAF" w:rsidRDefault="00026A9B" w:rsidP="00C54EAF">
      <w:pPr>
        <w:rPr>
          <w:rFonts w:cstheme="minorHAnsi"/>
          <w:b/>
          <w:bCs/>
          <w:noProof/>
        </w:rPr>
      </w:pPr>
      <w:r>
        <w:rPr>
          <w:rFonts w:ascii="Segoe UI" w:hAnsi="Segoe UI" w:cs="Segoe UI"/>
          <w:color w:val="000000"/>
          <w:sz w:val="21"/>
          <w:szCs w:val="21"/>
          <w:shd w:val="clear" w:color="auto" w:fill="FFFFFF"/>
        </w:rPr>
        <w:pict>
          <v:shape id="_x0000_i1030" type="#_x0000_t75" style="width:403.45pt;height:182.9pt">
            <v:imagedata r:id="rId21" o:title="530908603_18060341072347110_4667016630754055967_n"/>
          </v:shape>
        </w:pict>
      </w:r>
    </w:p>
    <w:p w:rsidR="00421157" w:rsidRDefault="00421157" w:rsidP="00CE27D5">
      <w:pPr>
        <w:spacing w:after="0"/>
        <w:rPr>
          <w:rFonts w:cstheme="minorHAnsi"/>
          <w:lang w:val="es-ES"/>
        </w:rPr>
      </w:pPr>
    </w:p>
    <w:p w:rsidR="0066081B" w:rsidRDefault="0066081B" w:rsidP="00104BF6">
      <w:pPr>
        <w:rPr>
          <w:rFonts w:cstheme="minorHAnsi"/>
          <w:b/>
          <w:bCs/>
          <w:noProof/>
        </w:rPr>
      </w:pPr>
    </w:p>
    <w:p w:rsidR="00104BF6" w:rsidRDefault="00C54EAF" w:rsidP="00104BF6">
      <w:pPr>
        <w:rPr>
          <w:rFonts w:cstheme="minorHAnsi"/>
          <w:b/>
          <w:bCs/>
          <w:noProof/>
        </w:rPr>
      </w:pPr>
      <w:r>
        <w:rPr>
          <w:rFonts w:cstheme="minorHAnsi"/>
          <w:b/>
          <w:bCs/>
          <w:noProof/>
        </w:rPr>
        <w:t>15</w:t>
      </w:r>
      <w:r w:rsidR="00104BF6">
        <w:rPr>
          <w:rFonts w:cstheme="minorHAnsi"/>
          <w:b/>
          <w:bCs/>
          <w:noProof/>
        </w:rPr>
        <w:t xml:space="preserve"> de agosto 2025</w:t>
      </w:r>
    </w:p>
    <w:p w:rsidR="00C54EAF" w:rsidRDefault="00C54EAF" w:rsidP="00104BF6">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 Gobernadora Claritza Rochtte asistió a la inauguración de la Parada El Túnel BC40 en el municipio de Altamira, provincia Puerto Plata.</w:t>
      </w:r>
      <w:r>
        <w:rPr>
          <w:rFonts w:ascii="Segoe UI" w:hAnsi="Segoe UI" w:cs="Segoe UI"/>
          <w:color w:val="000000"/>
          <w:sz w:val="21"/>
          <w:szCs w:val="21"/>
        </w:rPr>
        <w:br/>
      </w:r>
      <w:r>
        <w:rPr>
          <w:rFonts w:ascii="Segoe UI" w:hAnsi="Segoe UI" w:cs="Segoe UI"/>
          <w:color w:val="000000"/>
          <w:sz w:val="21"/>
          <w:szCs w:val="21"/>
          <w:shd w:val="clear" w:color="auto" w:fill="FFFFFF"/>
        </w:rPr>
        <w:t>Este nuevo espacio de ocio, propiedad de la leyenda de las Grandes Ligas del Beisbol (MLB) Bartolo Colón, busca preservar las tradiciones locales, una parada cultural y familiar, que contribuirá a generar nuevas oportunidades laborales y un crecimiento significativo para el municipio de Altamira.</w:t>
      </w:r>
    </w:p>
    <w:p w:rsidR="00C54EAF" w:rsidRDefault="00C54EAF" w:rsidP="00104BF6">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val="es-US" w:eastAsia="es-US"/>
        </w:rPr>
        <w:drawing>
          <wp:inline distT="0" distB="0" distL="0" distR="0" wp14:anchorId="7352CAD2" wp14:editId="4A3BC00B">
            <wp:extent cx="5199961" cy="2963537"/>
            <wp:effectExtent l="0" t="0" r="1270" b="8890"/>
            <wp:docPr id="4" name="Imagen 4" descr="C:\Users\Puerto_plata\AppData\Local\Microsoft\Windows\INetCache\Content.Word\533490240_18060435578347110_3635072406677819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erto_plata\AppData\Local\Microsoft\Windows\INetCache\Content.Word\533490240_18060435578347110_3635072406677819947_n.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00337" cy="2963751"/>
                    </a:xfrm>
                    <a:prstGeom prst="rect">
                      <a:avLst/>
                    </a:prstGeom>
                    <a:noFill/>
                    <a:ln>
                      <a:noFill/>
                    </a:ln>
                  </pic:spPr>
                </pic:pic>
              </a:graphicData>
            </a:graphic>
          </wp:inline>
        </w:drawing>
      </w:r>
    </w:p>
    <w:p w:rsidR="00C54EAF" w:rsidRDefault="00C54EAF" w:rsidP="00C54EAF">
      <w:pPr>
        <w:rPr>
          <w:rFonts w:cstheme="minorHAnsi"/>
          <w:b/>
          <w:bCs/>
          <w:noProof/>
        </w:rPr>
      </w:pPr>
      <w:r>
        <w:rPr>
          <w:rFonts w:cstheme="minorHAnsi"/>
          <w:b/>
          <w:bCs/>
          <w:noProof/>
        </w:rPr>
        <w:t>15 de agosto 2025</w:t>
      </w:r>
    </w:p>
    <w:p w:rsidR="00C54EAF" w:rsidRPr="00614414" w:rsidRDefault="008C5D32" w:rsidP="00104BF6">
      <w:pPr>
        <w:rPr>
          <w:rFonts w:cstheme="minorHAnsi"/>
          <w:b/>
          <w:bCs/>
          <w:noProof/>
        </w:rPr>
      </w:pPr>
      <w:r>
        <w:rPr>
          <w:rFonts w:ascii="Segoe UI" w:hAnsi="Segoe UI" w:cs="Segoe UI"/>
          <w:color w:val="000000"/>
          <w:sz w:val="21"/>
          <w:szCs w:val="21"/>
          <w:shd w:val="clear" w:color="auto" w:fill="FFFFFF"/>
        </w:rPr>
        <w:t>La representante del poder ejecutivo Claritza Rochtte participó en el acto de inauguración del 2do Clásico de Baloncesto Nacional “La Restauración”, evento organizado por El Club Deportivo Fantástico y dedicado al subdirector regional Norte de la Policía Nacional de Puerto Plata Elián Andrés Rosario José.</w:t>
      </w:r>
      <w:r w:rsidR="00C54EAF">
        <w:rPr>
          <w:rFonts w:ascii="Segoe UI" w:hAnsi="Segoe UI" w:cs="Segoe UI"/>
          <w:color w:val="000000"/>
          <w:sz w:val="21"/>
          <w:szCs w:val="21"/>
        </w:rPr>
        <w:br/>
      </w:r>
      <w:r w:rsidR="00026A9B">
        <w:rPr>
          <w:rFonts w:ascii="Segoe UI" w:hAnsi="Segoe UI" w:cs="Segoe UI"/>
          <w:color w:val="000000"/>
          <w:sz w:val="21"/>
          <w:szCs w:val="21"/>
        </w:rPr>
        <w:pict>
          <v:shape id="_x0000_i1031" type="#_x0000_t75" style="width:404.75pt;height:167.35pt">
            <v:imagedata r:id="rId24" o:title="532559803_18060467606347110_8039063269598608492_n"/>
          </v:shape>
        </w:pict>
      </w:r>
      <w:r w:rsidR="00C54EAF">
        <w:rPr>
          <w:rFonts w:ascii="Segoe UI" w:hAnsi="Segoe UI" w:cs="Segoe UI"/>
          <w:color w:val="000000"/>
          <w:sz w:val="21"/>
          <w:szCs w:val="21"/>
        </w:rPr>
        <w:br/>
      </w:r>
    </w:p>
    <w:p w:rsidR="00CE27D5" w:rsidRPr="00614414" w:rsidRDefault="00CE27D5" w:rsidP="00CE27D5">
      <w:pPr>
        <w:spacing w:after="0"/>
        <w:rPr>
          <w:rFonts w:cstheme="minorHAnsi"/>
          <w:lang w:val="es-ES"/>
        </w:rPr>
      </w:pPr>
    </w:p>
    <w:p w:rsidR="008C5D32" w:rsidRDefault="008C5D32" w:rsidP="008C5D32">
      <w:pPr>
        <w:rPr>
          <w:rFonts w:cstheme="minorHAnsi"/>
          <w:b/>
          <w:bCs/>
          <w:noProof/>
        </w:rPr>
      </w:pPr>
      <w:r>
        <w:rPr>
          <w:rFonts w:cstheme="minorHAnsi"/>
          <w:b/>
          <w:bCs/>
          <w:noProof/>
        </w:rPr>
        <w:t>15 de agosto 2025</w:t>
      </w:r>
    </w:p>
    <w:p w:rsidR="00CE27D5" w:rsidRPr="00614414" w:rsidRDefault="008C5D32" w:rsidP="00CE27D5">
      <w:pPr>
        <w:spacing w:after="0"/>
        <w:rPr>
          <w:rFonts w:cstheme="minorHAnsi"/>
          <w:b/>
          <w:bCs/>
          <w:lang w:val="es-ES"/>
        </w:rPr>
      </w:pPr>
      <w:r>
        <w:rPr>
          <w:rFonts w:ascii="Segoe UI" w:hAnsi="Segoe UI" w:cs="Segoe UI"/>
          <w:color w:val="000000"/>
          <w:sz w:val="21"/>
          <w:szCs w:val="21"/>
          <w:shd w:val="clear" w:color="auto" w:fill="FFFFFF"/>
        </w:rPr>
        <w:t>En la tarde de hoy, la representante del poder ejecutivo Claritza Rochtte conjuntamente con el alcalde del municipio de Montellano Héctor Almonte y Margarita Gómez supervisora del MIVED en la provincia, realizaron la entrega de dos viviendas en el sector Pancho Mateo.</w:t>
      </w:r>
      <w:r w:rsidR="00026A9B">
        <w:rPr>
          <w:rFonts w:ascii="Segoe UI" w:hAnsi="Segoe UI" w:cs="Segoe UI"/>
          <w:color w:val="000000"/>
          <w:sz w:val="21"/>
          <w:szCs w:val="21"/>
          <w:shd w:val="clear" w:color="auto" w:fill="FFFFFF"/>
        </w:rPr>
        <w:pict>
          <v:shape id="_x0000_i1032" type="#_x0000_t75" style="width:422.9pt;height:223.15pt">
            <v:imagedata r:id="rId25" o:title="533135157_18060458252347110_7564238880253538060_n"/>
          </v:shape>
        </w:pict>
      </w:r>
    </w:p>
    <w:p w:rsidR="001A11B0" w:rsidRDefault="001A11B0" w:rsidP="009D15E8">
      <w:pPr>
        <w:rPr>
          <w:rFonts w:cstheme="minorHAnsi"/>
          <w:b/>
          <w:bCs/>
          <w:noProof/>
        </w:rPr>
      </w:pPr>
    </w:p>
    <w:p w:rsidR="009D15E8" w:rsidRDefault="009D15E8" w:rsidP="009D15E8">
      <w:pPr>
        <w:rPr>
          <w:rFonts w:cstheme="minorHAnsi"/>
          <w:b/>
          <w:bCs/>
          <w:noProof/>
        </w:rPr>
      </w:pPr>
      <w:r>
        <w:rPr>
          <w:rFonts w:cstheme="minorHAnsi"/>
          <w:b/>
          <w:bCs/>
          <w:noProof/>
        </w:rPr>
        <w:t>16 de agosto 2025</w:t>
      </w:r>
    </w:p>
    <w:p w:rsidR="009D15E8" w:rsidRDefault="009D15E8" w:rsidP="009D15E8">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 Gobernadora Claritza Rochtte encabezó junto a autoridades civiles y militares, los actos patrióticos de celebración con motivo del 162 aniversario de la Restauración de la República Dominicana iniciada con el Grito de Capotillo un 16 de agosto del 1863.</w:t>
      </w:r>
    </w:p>
    <w:p w:rsidR="009D15E8" w:rsidRDefault="009D15E8" w:rsidP="009D15E8">
      <w:pPr>
        <w:rPr>
          <w:rFonts w:cstheme="minorHAnsi"/>
          <w:b/>
          <w:bCs/>
          <w:noProof/>
        </w:rPr>
      </w:pPr>
      <w:r>
        <w:rPr>
          <w:rFonts w:ascii="Segoe UI" w:hAnsi="Segoe UI" w:cs="Segoe UI"/>
          <w:noProof/>
          <w:color w:val="000000"/>
          <w:sz w:val="21"/>
          <w:szCs w:val="21"/>
          <w:shd w:val="clear" w:color="auto" w:fill="FFFFFF"/>
          <w:lang w:val="es-US" w:eastAsia="es-US"/>
        </w:rPr>
        <w:drawing>
          <wp:inline distT="0" distB="0" distL="0" distR="0">
            <wp:extent cx="5365156" cy="3062689"/>
            <wp:effectExtent l="0" t="0" r="6985" b="4445"/>
            <wp:docPr id="5" name="Imagen 5" descr="C:\Users\Puerto_plata\AppData\Local\Microsoft\Windows\INetCache\Content.Word\533036191_18060520058347110_8765834704179159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uerto_plata\AppData\Local\Microsoft\Windows\INetCache\Content.Word\533036191_18060520058347110_8765834704179159832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65115" cy="3062665"/>
                    </a:xfrm>
                    <a:prstGeom prst="rect">
                      <a:avLst/>
                    </a:prstGeom>
                    <a:noFill/>
                    <a:ln>
                      <a:noFill/>
                    </a:ln>
                  </pic:spPr>
                </pic:pic>
              </a:graphicData>
            </a:graphic>
          </wp:inline>
        </w:drawing>
      </w:r>
    </w:p>
    <w:p w:rsidR="0066081B" w:rsidRDefault="0066081B" w:rsidP="0066081B">
      <w:pPr>
        <w:rPr>
          <w:rFonts w:cstheme="minorHAnsi"/>
          <w:b/>
          <w:bCs/>
          <w:noProof/>
        </w:rPr>
      </w:pPr>
    </w:p>
    <w:p w:rsidR="0066081B" w:rsidRDefault="0066081B" w:rsidP="0066081B">
      <w:pPr>
        <w:rPr>
          <w:rFonts w:cstheme="minorHAnsi"/>
          <w:b/>
          <w:bCs/>
          <w:noProof/>
        </w:rPr>
      </w:pPr>
      <w:r>
        <w:rPr>
          <w:rFonts w:cstheme="minorHAnsi"/>
          <w:b/>
          <w:bCs/>
          <w:noProof/>
        </w:rPr>
        <w:lastRenderedPageBreak/>
        <w:t>18 de agosto 2025</w:t>
      </w:r>
    </w:p>
    <w:p w:rsidR="0066081B" w:rsidRDefault="0066081B" w:rsidP="001A11B0">
      <w:pPr>
        <w:rPr>
          <w:rFonts w:ascii="Segoe UI" w:hAnsi="Segoe UI" w:cs="Segoe UI"/>
          <w:color w:val="000000"/>
          <w:sz w:val="21"/>
          <w:szCs w:val="21"/>
          <w:shd w:val="clear" w:color="auto" w:fill="FFFFFF"/>
        </w:rPr>
      </w:pPr>
    </w:p>
    <w:p w:rsidR="001A11B0" w:rsidRDefault="001A11B0" w:rsidP="001A11B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 Gobernadora Claritza Rochtte recibió a diferentes ciudadanos de la provincia de Puerto Plata, con el propósito de escuchar sus planteamientos, responder a solicitudes de información y dar seguimiento a distintos necesidades expresadas por la ciudadanía.</w:t>
      </w:r>
    </w:p>
    <w:p w:rsidR="001A11B0" w:rsidRDefault="00026A9B" w:rsidP="001A11B0">
      <w:pPr>
        <w:rPr>
          <w:rFonts w:cstheme="minorHAnsi"/>
          <w:b/>
          <w:bCs/>
          <w:noProof/>
        </w:rPr>
      </w:pPr>
      <w:r>
        <w:rPr>
          <w:rFonts w:ascii="Segoe UI" w:hAnsi="Segoe UI" w:cs="Segoe UI"/>
          <w:color w:val="000000"/>
          <w:sz w:val="21"/>
          <w:szCs w:val="21"/>
          <w:shd w:val="clear" w:color="auto" w:fill="FFFFFF"/>
        </w:rPr>
        <w:pict>
          <v:shape id="_x0000_i1033" type="#_x0000_t75" style="width:435.25pt;height:249.75pt">
            <v:imagedata r:id="rId27" o:title="534305451_18060724385347110_1039380101577796780_n"/>
          </v:shape>
        </w:pict>
      </w:r>
    </w:p>
    <w:p w:rsidR="009D15E8" w:rsidRDefault="009D15E8" w:rsidP="005F657C">
      <w:pPr>
        <w:rPr>
          <w:rFonts w:cstheme="minorHAnsi"/>
          <w:b/>
          <w:bCs/>
          <w:noProof/>
        </w:rPr>
      </w:pPr>
    </w:p>
    <w:p w:rsidR="00703AF3" w:rsidRDefault="00703AF3" w:rsidP="00703AF3">
      <w:pPr>
        <w:rPr>
          <w:rFonts w:cstheme="minorHAnsi"/>
          <w:b/>
          <w:bCs/>
          <w:noProof/>
        </w:rPr>
      </w:pPr>
      <w:r>
        <w:rPr>
          <w:rFonts w:cstheme="minorHAnsi"/>
          <w:b/>
          <w:bCs/>
          <w:noProof/>
        </w:rPr>
        <w:t>19 de agosto 2025</w:t>
      </w:r>
    </w:p>
    <w:p w:rsidR="009D15E8" w:rsidRDefault="00703AF3" w:rsidP="005F657C">
      <w:pPr>
        <w:rPr>
          <w:rFonts w:cstheme="minorHAnsi"/>
          <w:b/>
          <w:bCs/>
          <w:noProof/>
        </w:rPr>
      </w:pPr>
      <w:r>
        <w:rPr>
          <w:rFonts w:ascii="Segoe UI" w:hAnsi="Segoe UI" w:cs="Segoe UI"/>
          <w:color w:val="000000"/>
          <w:sz w:val="21"/>
          <w:szCs w:val="21"/>
          <w:shd w:val="clear" w:color="auto" w:fill="FFFFFF"/>
        </w:rPr>
        <w:t>La Gobernadora Claritza Rochtte se reunió con representantes del sector educativo para coordinar aspectos relacionados al regreso a clases, puntualizaron temas de gran importancia para este nuevo año escolar 2025-2026</w:t>
      </w:r>
    </w:p>
    <w:p w:rsidR="009D15E8" w:rsidRDefault="00026A9B" w:rsidP="005F657C">
      <w:pPr>
        <w:rPr>
          <w:rFonts w:cstheme="minorHAnsi"/>
          <w:b/>
          <w:bCs/>
          <w:noProof/>
        </w:rPr>
      </w:pPr>
      <w:r>
        <w:rPr>
          <w:rFonts w:cstheme="minorHAnsi"/>
          <w:b/>
          <w:bCs/>
          <w:noProof/>
        </w:rPr>
        <w:pict>
          <v:shape id="_x0000_i1034" type="#_x0000_t75" style="width:430.7pt;height:217.95pt">
            <v:imagedata r:id="rId28" o:title="536382405_18060812168347110_313493900103909997_n"/>
          </v:shape>
        </w:pict>
      </w:r>
    </w:p>
    <w:p w:rsidR="00432DD3" w:rsidRPr="00432DD3" w:rsidRDefault="00432DD3" w:rsidP="005F657C">
      <w:pPr>
        <w:rPr>
          <w:rFonts w:cstheme="minorHAnsi"/>
          <w:b/>
          <w:bCs/>
          <w:noProof/>
        </w:rPr>
      </w:pPr>
      <w:r>
        <w:rPr>
          <w:rFonts w:cstheme="minorHAnsi"/>
          <w:b/>
          <w:bCs/>
          <w:noProof/>
        </w:rPr>
        <w:lastRenderedPageBreak/>
        <w:t>20 de agosto 2025</w:t>
      </w:r>
    </w:p>
    <w:p w:rsidR="009D15E8" w:rsidRDefault="00432DD3" w:rsidP="005F657C">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 representante del poder ejecutivo Claritza Rochtte en coordinación con la Dirección General de Seguridad de Tránsito y Transporte Terrestre (DIGESETT), representada por el general Pascual Cruz Méndez, llevaron a cabo una mesa de trabajo enfocada en la seguridad y el desarrollo del orden público en el sector del tránsito en la provincia de Puerto Plata.</w:t>
      </w:r>
    </w:p>
    <w:p w:rsidR="00432DD3" w:rsidRDefault="00026A9B" w:rsidP="005F657C">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pict>
          <v:shape id="_x0000_i1035" type="#_x0000_t75" style="width:425.5pt;height:221.85pt">
            <v:imagedata r:id="rId29" o:title="534700943_18060904961347110_5263800153403226103_n"/>
          </v:shape>
        </w:pict>
      </w:r>
    </w:p>
    <w:p w:rsidR="00432DD3" w:rsidRDefault="00432DD3" w:rsidP="005F657C">
      <w:pPr>
        <w:rPr>
          <w:rFonts w:cstheme="minorHAnsi"/>
          <w:b/>
          <w:bCs/>
          <w:noProof/>
        </w:rPr>
      </w:pPr>
    </w:p>
    <w:p w:rsidR="00940884" w:rsidRDefault="00940884" w:rsidP="00940884">
      <w:pPr>
        <w:rPr>
          <w:rFonts w:cstheme="minorHAnsi"/>
          <w:b/>
          <w:bCs/>
          <w:noProof/>
        </w:rPr>
      </w:pPr>
      <w:r>
        <w:rPr>
          <w:rFonts w:cstheme="minorHAnsi"/>
          <w:b/>
          <w:bCs/>
          <w:noProof/>
        </w:rPr>
        <w:t>21 de agosto 2025</w:t>
      </w:r>
    </w:p>
    <w:p w:rsidR="00543E83" w:rsidRDefault="00940884" w:rsidP="009408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Gobernadora civil de Puerto Plata Claritza Rochtte, participó en una mesa de trabajo encabezada por el ministro de Medio Ambiente y Recursos Naturales Paino Henríquez, en la que estuvieron presentes los administradores de áreas protegidas de la zona norte y de los 27 Charcos de Damajagua</w:t>
      </w:r>
      <w:r w:rsidR="00543E83">
        <w:rPr>
          <w:rFonts w:ascii="Segoe UI" w:hAnsi="Segoe UI" w:cs="Segoe UI"/>
          <w:color w:val="000000"/>
          <w:sz w:val="21"/>
          <w:szCs w:val="21"/>
          <w:shd w:val="clear" w:color="auto" w:fill="FFFFFF"/>
        </w:rPr>
        <w:t>.</w:t>
      </w:r>
    </w:p>
    <w:p w:rsidR="00543E83" w:rsidRPr="00432DD3" w:rsidRDefault="00026A9B" w:rsidP="00940884">
      <w:pPr>
        <w:rPr>
          <w:rFonts w:cstheme="minorHAnsi"/>
          <w:b/>
          <w:bCs/>
          <w:noProof/>
        </w:rPr>
      </w:pPr>
      <w:r>
        <w:rPr>
          <w:rFonts w:ascii="Segoe UI" w:hAnsi="Segoe UI" w:cs="Segoe UI"/>
          <w:color w:val="000000"/>
          <w:sz w:val="21"/>
          <w:szCs w:val="21"/>
          <w:shd w:val="clear" w:color="auto" w:fill="FFFFFF"/>
        </w:rPr>
        <w:pict>
          <v:shape id="_x0000_i1036" type="#_x0000_t75" style="width:6in;height:233.5pt">
            <v:imagedata r:id="rId30" o:title="536420873_18061019909347110_4957180843986950953_n"/>
          </v:shape>
        </w:pict>
      </w:r>
    </w:p>
    <w:p w:rsidR="000950F3" w:rsidRDefault="000950F3" w:rsidP="000950F3">
      <w:pPr>
        <w:rPr>
          <w:rFonts w:cstheme="minorHAnsi"/>
          <w:b/>
          <w:bCs/>
          <w:noProof/>
        </w:rPr>
      </w:pPr>
      <w:r>
        <w:rPr>
          <w:rFonts w:cstheme="minorHAnsi"/>
          <w:b/>
          <w:bCs/>
          <w:noProof/>
        </w:rPr>
        <w:lastRenderedPageBreak/>
        <w:t>23 de agosto 2025</w:t>
      </w:r>
    </w:p>
    <w:p w:rsidR="009D15E8" w:rsidRPr="00041B0E" w:rsidRDefault="000950F3" w:rsidP="005F657C">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En el día de hoy, se efectuó la Mesa de Seguridad, Ciudadanía y Género, con la finalidad de reforzar la seguridad ciudadana y reducir la explotación sexual en el municipio de Sosúa.</w:t>
      </w:r>
    </w:p>
    <w:p w:rsidR="009D15E8" w:rsidRDefault="00026A9B" w:rsidP="005F657C">
      <w:pPr>
        <w:rPr>
          <w:rFonts w:cstheme="minorHAnsi"/>
          <w:b/>
          <w:bCs/>
          <w:noProof/>
        </w:rPr>
      </w:pPr>
      <w:r>
        <w:rPr>
          <w:rFonts w:cstheme="minorHAnsi"/>
          <w:b/>
          <w:bCs/>
          <w:noProof/>
        </w:rPr>
        <w:pict>
          <v:shape id="_x0000_i1037" type="#_x0000_t75" style="width:433.95pt;height:206.9pt">
            <v:imagedata r:id="rId31" o:title="539132029_18061202018347110_3597676794100594120_n"/>
          </v:shape>
        </w:pict>
      </w:r>
    </w:p>
    <w:p w:rsidR="00041B0E" w:rsidRDefault="00041B0E" w:rsidP="000950F3">
      <w:pPr>
        <w:rPr>
          <w:rFonts w:cstheme="minorHAnsi"/>
          <w:b/>
          <w:bCs/>
          <w:noProof/>
        </w:rPr>
      </w:pPr>
    </w:p>
    <w:p w:rsidR="000950F3" w:rsidRDefault="00041B0E" w:rsidP="000950F3">
      <w:pPr>
        <w:rPr>
          <w:rFonts w:cstheme="minorHAnsi"/>
          <w:b/>
          <w:bCs/>
          <w:noProof/>
        </w:rPr>
      </w:pPr>
      <w:r>
        <w:rPr>
          <w:rFonts w:cstheme="minorHAnsi"/>
          <w:b/>
          <w:bCs/>
          <w:noProof/>
        </w:rPr>
        <w:t>24</w:t>
      </w:r>
      <w:r w:rsidR="000950F3">
        <w:rPr>
          <w:rFonts w:cstheme="minorHAnsi"/>
          <w:b/>
          <w:bCs/>
          <w:noProof/>
        </w:rPr>
        <w:t xml:space="preserve"> de agosto 2025</w:t>
      </w:r>
    </w:p>
    <w:p w:rsidR="00041B0E" w:rsidRDefault="00041B0E" w:rsidP="000950F3">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Hoy domingo 24 de agosto, en un esfuerzo por fortalecer la seguridad ciudadana y promover la convivencia pacífica en las comunidades, se celebró en Puerto Plata la Mesa de Seguridad, Ciudadanía y Género, un espacio destinado a que representantes de la sociedad civil expongan sus inquietudes y propuestas ante las autoridades civiles y militares para gestionar o buscar soluciones ante la dificultad.</w:t>
      </w:r>
    </w:p>
    <w:p w:rsidR="00041B0E" w:rsidRDefault="00041B0E" w:rsidP="00041B0E">
      <w:pPr>
        <w:rPr>
          <w:rFonts w:cstheme="minorHAnsi"/>
          <w:b/>
          <w:bCs/>
          <w:noProof/>
        </w:rPr>
      </w:pPr>
    </w:p>
    <w:p w:rsidR="00041B0E" w:rsidRDefault="003A371D" w:rsidP="000950F3">
      <w:pPr>
        <w:rPr>
          <w:rFonts w:cstheme="minorHAnsi"/>
          <w:b/>
          <w:bCs/>
          <w:noProof/>
        </w:rPr>
      </w:pPr>
      <w:r>
        <w:rPr>
          <w:rFonts w:cstheme="minorHAnsi"/>
          <w:b/>
          <w:bCs/>
          <w:noProof/>
        </w:rPr>
        <w:pict>
          <v:shape id="_x0000_i1038" type="#_x0000_t75" style="width:422.9pt;height:228.3pt">
            <v:imagedata r:id="rId32" o:title="537888617_18061293479347110_5554064076601848551_n (1)"/>
          </v:shape>
        </w:pict>
      </w:r>
    </w:p>
    <w:p w:rsidR="009A04C1" w:rsidRDefault="009A04C1" w:rsidP="009A04C1">
      <w:pPr>
        <w:rPr>
          <w:rFonts w:cstheme="minorHAnsi"/>
          <w:b/>
          <w:bCs/>
          <w:noProof/>
        </w:rPr>
      </w:pPr>
      <w:r>
        <w:rPr>
          <w:rFonts w:cstheme="minorHAnsi"/>
          <w:b/>
          <w:bCs/>
          <w:noProof/>
        </w:rPr>
        <w:lastRenderedPageBreak/>
        <w:t>25 de agosto 2025</w:t>
      </w:r>
    </w:p>
    <w:p w:rsidR="009A04C1" w:rsidRDefault="009A04C1" w:rsidP="009A04C1">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 Gobernadora Claritza Rochtte participa en el acto de apertura del año escolar 2025-2026</w:t>
      </w:r>
    </w:p>
    <w:p w:rsidR="009A04C1" w:rsidRDefault="003A371D" w:rsidP="009A04C1">
      <w:pPr>
        <w:rPr>
          <w:rFonts w:cstheme="minorHAnsi"/>
          <w:b/>
          <w:bCs/>
          <w:noProof/>
        </w:rPr>
      </w:pPr>
      <w:r>
        <w:rPr>
          <w:rFonts w:ascii="Segoe UI" w:hAnsi="Segoe UI" w:cs="Segoe UI"/>
          <w:color w:val="000000"/>
          <w:sz w:val="21"/>
          <w:szCs w:val="21"/>
          <w:shd w:val="clear" w:color="auto" w:fill="FFFFFF"/>
        </w:rPr>
        <w:pict>
          <v:shape id="_x0000_i1039" type="#_x0000_t75" style="width:413.85pt;height:244.55pt">
            <v:imagedata r:id="rId33" o:title="538909489_18061376177347110_2163054509682639304_n"/>
          </v:shape>
        </w:pict>
      </w:r>
    </w:p>
    <w:p w:rsidR="00266227" w:rsidRDefault="00266227" w:rsidP="00266227">
      <w:pPr>
        <w:rPr>
          <w:rFonts w:cstheme="minorHAnsi"/>
          <w:b/>
          <w:bCs/>
          <w:noProof/>
        </w:rPr>
      </w:pPr>
    </w:p>
    <w:p w:rsidR="00266227" w:rsidRDefault="00266227" w:rsidP="00266227">
      <w:pPr>
        <w:rPr>
          <w:rFonts w:cstheme="minorHAnsi"/>
          <w:b/>
          <w:bCs/>
          <w:noProof/>
        </w:rPr>
      </w:pPr>
      <w:r>
        <w:rPr>
          <w:rFonts w:cstheme="minorHAnsi"/>
          <w:b/>
          <w:bCs/>
          <w:noProof/>
        </w:rPr>
        <w:t>26 de agosto 2025</w:t>
      </w:r>
    </w:p>
    <w:p w:rsidR="00266227" w:rsidRDefault="00266227" w:rsidP="00266227">
      <w:pPr>
        <w:rPr>
          <w:rFonts w:cstheme="minorHAnsi"/>
          <w:b/>
          <w:bCs/>
          <w:noProof/>
        </w:rPr>
      </w:pPr>
      <w:r>
        <w:rPr>
          <w:rFonts w:ascii="Segoe UI" w:hAnsi="Segoe UI" w:cs="Segoe UI"/>
          <w:color w:val="000000"/>
          <w:sz w:val="21"/>
          <w:szCs w:val="21"/>
          <w:shd w:val="clear" w:color="auto" w:fill="FFFFFF"/>
        </w:rPr>
        <w:t>Cómo cada semana, reunión de la mesa de Unidad local e implementación en materia de seguridad de la provincia de Puerto Plata.</w:t>
      </w:r>
    </w:p>
    <w:p w:rsidR="009D15E8" w:rsidRDefault="003A371D" w:rsidP="005F657C">
      <w:pPr>
        <w:rPr>
          <w:rFonts w:cstheme="minorHAnsi"/>
          <w:b/>
          <w:bCs/>
          <w:noProof/>
        </w:rPr>
      </w:pPr>
      <w:r>
        <w:rPr>
          <w:rFonts w:cstheme="minorHAnsi"/>
          <w:b/>
          <w:bCs/>
          <w:noProof/>
        </w:rPr>
        <w:pict>
          <v:shape id="_x0000_i1040" type="#_x0000_t75" style="width:420.95pt;height:240pt">
            <v:imagedata r:id="rId34" o:title="539114714_18061464926347110_3563979830526957919_n"/>
          </v:shape>
        </w:pict>
      </w:r>
    </w:p>
    <w:p w:rsidR="00266227" w:rsidRDefault="00266227" w:rsidP="005F657C">
      <w:pPr>
        <w:rPr>
          <w:rFonts w:cstheme="minorHAnsi"/>
          <w:b/>
          <w:bCs/>
          <w:noProof/>
        </w:rPr>
      </w:pPr>
    </w:p>
    <w:p w:rsidR="009D15E8" w:rsidRDefault="009D15E8" w:rsidP="005F657C">
      <w:pPr>
        <w:rPr>
          <w:rFonts w:cstheme="minorHAnsi"/>
          <w:b/>
          <w:bCs/>
          <w:noProof/>
        </w:rPr>
      </w:pPr>
    </w:p>
    <w:p w:rsidR="00A15E32" w:rsidRDefault="00A15E32" w:rsidP="00A15E32">
      <w:pPr>
        <w:rPr>
          <w:rFonts w:cstheme="minorHAnsi"/>
          <w:b/>
          <w:bCs/>
          <w:noProof/>
        </w:rPr>
      </w:pPr>
      <w:r>
        <w:rPr>
          <w:rFonts w:cstheme="minorHAnsi"/>
          <w:b/>
          <w:bCs/>
          <w:noProof/>
        </w:rPr>
        <w:lastRenderedPageBreak/>
        <w:t>27 de agosto 2025</w:t>
      </w:r>
    </w:p>
    <w:p w:rsidR="00A15E32" w:rsidRDefault="00A15E32" w:rsidP="00A15E32">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 Gobernadora Provincial Claritza Rochtte conjuntamente con el Encargado de la Comisión Permanente de Efemérides Patrias Juan Michel y la directora de la Casa Museo General Gregorio Luperón, Rosa García encabezaron una reunión de trabajo con el objetivo de coordinar las actividades conmemorativas del 186 aniversario del natalicio del general Gregorio Luperón.</w:t>
      </w:r>
    </w:p>
    <w:p w:rsidR="00A15E32" w:rsidRDefault="003A371D" w:rsidP="00A15E32">
      <w:pPr>
        <w:rPr>
          <w:rFonts w:cstheme="minorHAnsi"/>
          <w:b/>
          <w:bCs/>
          <w:noProof/>
        </w:rPr>
      </w:pPr>
      <w:r>
        <w:rPr>
          <w:rFonts w:ascii="Segoe UI" w:hAnsi="Segoe UI" w:cs="Segoe UI"/>
          <w:color w:val="000000"/>
          <w:sz w:val="21"/>
          <w:szCs w:val="21"/>
          <w:shd w:val="clear" w:color="auto" w:fill="FFFFFF"/>
        </w:rPr>
        <w:pict>
          <v:shape id="_x0000_i1041" type="#_x0000_t75" style="width:424.2pt;height:223.8pt">
            <v:imagedata r:id="rId35" o:title="539676844_18061556660347110_6268852501603074942_n"/>
          </v:shape>
        </w:pict>
      </w:r>
    </w:p>
    <w:p w:rsidR="009D15E8" w:rsidRDefault="009D15E8" w:rsidP="005F657C">
      <w:pPr>
        <w:rPr>
          <w:rFonts w:cstheme="minorHAnsi"/>
          <w:b/>
          <w:bCs/>
          <w:noProof/>
        </w:rPr>
      </w:pPr>
    </w:p>
    <w:p w:rsidR="001D33CE" w:rsidRDefault="001D33CE" w:rsidP="001D33CE">
      <w:pPr>
        <w:rPr>
          <w:rFonts w:cstheme="minorHAnsi"/>
          <w:b/>
          <w:bCs/>
          <w:noProof/>
        </w:rPr>
      </w:pPr>
      <w:r>
        <w:rPr>
          <w:rFonts w:cstheme="minorHAnsi"/>
          <w:b/>
          <w:bCs/>
          <w:noProof/>
        </w:rPr>
        <w:t>27 de agosto 2025</w:t>
      </w:r>
    </w:p>
    <w:p w:rsidR="001D33CE" w:rsidRDefault="001D33CE" w:rsidP="001D33CE">
      <w:pPr>
        <w:rPr>
          <w:rFonts w:cstheme="minorHAnsi"/>
          <w:b/>
          <w:bCs/>
          <w:noProof/>
        </w:rPr>
      </w:pPr>
      <w:r>
        <w:rPr>
          <w:rFonts w:ascii="Segoe UI" w:hAnsi="Segoe UI" w:cs="Segoe UI"/>
          <w:color w:val="000000"/>
          <w:sz w:val="21"/>
          <w:szCs w:val="21"/>
          <w:shd w:val="clear" w:color="auto" w:fill="FFFFFF"/>
        </w:rPr>
        <w:t>La Gobernadora Civil Claritza Rochtte encabezó conjuntamente con el Director Provincial de la Juventud Enyer Ventura y la Vicealcaldesa Kenia de León, una reunión de trabajo en la que se abordaron los lineamientos para la evaluación de los jóvenes postulados al Premio Nacional de la Juventud.</w:t>
      </w:r>
    </w:p>
    <w:p w:rsidR="009D15E8" w:rsidRDefault="003A371D" w:rsidP="005F657C">
      <w:pPr>
        <w:rPr>
          <w:rFonts w:cstheme="minorHAnsi"/>
          <w:b/>
          <w:bCs/>
          <w:noProof/>
        </w:rPr>
      </w:pPr>
      <w:r>
        <w:rPr>
          <w:rFonts w:cstheme="minorHAnsi"/>
          <w:b/>
          <w:bCs/>
          <w:noProof/>
        </w:rPr>
        <w:pict>
          <v:shape id="_x0000_i1042" type="#_x0000_t75" style="width:428.75pt;height:230.9pt">
            <v:imagedata r:id="rId36" o:title="538421739_18061568450347110_4936564141812550088_n"/>
          </v:shape>
        </w:pict>
      </w:r>
    </w:p>
    <w:p w:rsidR="005F657C" w:rsidRDefault="001D33CE" w:rsidP="005F657C">
      <w:pPr>
        <w:rPr>
          <w:rFonts w:cstheme="minorHAnsi"/>
          <w:b/>
          <w:bCs/>
          <w:noProof/>
        </w:rPr>
      </w:pPr>
      <w:r>
        <w:rPr>
          <w:rFonts w:cstheme="minorHAnsi"/>
          <w:b/>
          <w:bCs/>
          <w:noProof/>
        </w:rPr>
        <w:lastRenderedPageBreak/>
        <w:t>27 de agosto 2025</w:t>
      </w:r>
    </w:p>
    <w:p w:rsidR="00FD2090" w:rsidRDefault="001D33CE" w:rsidP="00FD209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En el día de hoy la gobernadora Claritza Rochtte, recibió una visita de cortesía y trabajo de la Directora de Recursos Humanos la Sra. Laura Ortiz y su equipo del Ministerio de Interior y Policía.</w:t>
      </w:r>
    </w:p>
    <w:p w:rsidR="00AF371B" w:rsidRPr="00614414" w:rsidRDefault="003A371D" w:rsidP="00FD2090">
      <w:pPr>
        <w:rPr>
          <w:rFonts w:cstheme="minorHAnsi"/>
          <w:b/>
          <w:bCs/>
          <w:noProof/>
        </w:rPr>
      </w:pPr>
      <w:r>
        <w:rPr>
          <w:rFonts w:ascii="Segoe UI" w:hAnsi="Segoe UI" w:cs="Segoe UI"/>
          <w:color w:val="000000"/>
          <w:sz w:val="21"/>
          <w:szCs w:val="21"/>
          <w:shd w:val="clear" w:color="auto" w:fill="FFFFFF"/>
        </w:rPr>
        <w:pict>
          <v:shape id="_x0000_i1043" type="#_x0000_t75" style="width:420.95pt;height:233.5pt">
            <v:imagedata r:id="rId37" o:title="539773036_18061653677347110_6552135746435523410_n"/>
          </v:shape>
        </w:pict>
      </w:r>
    </w:p>
    <w:p w:rsidR="008F7800" w:rsidRPr="00614414" w:rsidRDefault="008F7800" w:rsidP="008F7800">
      <w:pPr>
        <w:spacing w:after="0"/>
        <w:rPr>
          <w:rFonts w:cstheme="minorHAnsi"/>
          <w:b/>
          <w:bCs/>
          <w:lang w:val="es-ES"/>
        </w:rPr>
      </w:pPr>
    </w:p>
    <w:p w:rsidR="00AF371B" w:rsidRDefault="00AF371B" w:rsidP="00AF371B">
      <w:pPr>
        <w:rPr>
          <w:rFonts w:cstheme="minorHAnsi"/>
          <w:b/>
          <w:bCs/>
          <w:noProof/>
        </w:rPr>
      </w:pPr>
      <w:r>
        <w:rPr>
          <w:rFonts w:cstheme="minorHAnsi"/>
          <w:b/>
          <w:bCs/>
          <w:noProof/>
        </w:rPr>
        <w:t>28 de agosto 2025</w:t>
      </w:r>
    </w:p>
    <w:p w:rsidR="00CE27D5" w:rsidRDefault="00AF371B" w:rsidP="008F7800">
      <w:pPr>
        <w:spacing w:after="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 gobernadora civil de la provincia Claritza Rochtte, junto al alcalde del distrito municipal de Maimón Divison Sánchez, realizó un recorrido de supervisión por las carreteras que construye el Gobierno Central de Luis Abinader a través del Ministerio de Turismo, bajo la coordinación del Comité Ejecutor de Infraestructuras en Zonas Turísticas (CEIZTUR).</w:t>
      </w:r>
    </w:p>
    <w:p w:rsidR="00AF371B" w:rsidRDefault="00AF371B" w:rsidP="008F7800">
      <w:pPr>
        <w:spacing w:after="0"/>
        <w:rPr>
          <w:rFonts w:ascii="Segoe UI" w:hAnsi="Segoe UI" w:cs="Segoe UI"/>
          <w:color w:val="000000"/>
          <w:sz w:val="21"/>
          <w:szCs w:val="21"/>
          <w:shd w:val="clear" w:color="auto" w:fill="FFFFFF"/>
        </w:rPr>
      </w:pPr>
    </w:p>
    <w:p w:rsidR="00AF371B" w:rsidRPr="00614414" w:rsidRDefault="003A371D" w:rsidP="008F7800">
      <w:pPr>
        <w:spacing w:after="0"/>
        <w:rPr>
          <w:rFonts w:cstheme="minorHAnsi"/>
          <w:b/>
          <w:bCs/>
          <w:lang w:val="es-ES"/>
        </w:rPr>
      </w:pPr>
      <w:r>
        <w:rPr>
          <w:rFonts w:ascii="Segoe UI" w:hAnsi="Segoe UI" w:cs="Segoe UI"/>
          <w:color w:val="000000"/>
          <w:sz w:val="21"/>
          <w:szCs w:val="21"/>
          <w:shd w:val="clear" w:color="auto" w:fill="FFFFFF"/>
        </w:rPr>
        <w:pict>
          <v:shape id="_x0000_i1044" type="#_x0000_t75" style="width:424.85pt;height:229.6pt">
            <v:imagedata r:id="rId38" o:title="540008825_18061670717347110_2977299724484996287_n"/>
          </v:shape>
        </w:pict>
      </w:r>
    </w:p>
    <w:p w:rsidR="00402E93" w:rsidRDefault="00402E93" w:rsidP="00AF371B">
      <w:pPr>
        <w:rPr>
          <w:rFonts w:cstheme="minorHAnsi"/>
          <w:b/>
          <w:bCs/>
          <w:noProof/>
        </w:rPr>
      </w:pPr>
    </w:p>
    <w:p w:rsidR="00AF371B" w:rsidRDefault="00AF371B" w:rsidP="00AF371B">
      <w:pPr>
        <w:rPr>
          <w:rFonts w:cstheme="minorHAnsi"/>
          <w:b/>
          <w:bCs/>
          <w:noProof/>
        </w:rPr>
      </w:pPr>
      <w:r>
        <w:rPr>
          <w:rFonts w:cstheme="minorHAnsi"/>
          <w:b/>
          <w:bCs/>
          <w:noProof/>
        </w:rPr>
        <w:lastRenderedPageBreak/>
        <w:t>28 de agosto 2025</w:t>
      </w:r>
    </w:p>
    <w:p w:rsidR="00A26A70" w:rsidRDefault="00AF371B" w:rsidP="008F7800">
      <w:pPr>
        <w:spacing w:after="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Rueda de pre</w:t>
      </w:r>
      <w:r w:rsidR="00A26A70">
        <w:rPr>
          <w:rFonts w:ascii="Segoe UI" w:hAnsi="Segoe UI" w:cs="Segoe UI"/>
          <w:color w:val="000000"/>
          <w:sz w:val="21"/>
          <w:szCs w:val="21"/>
          <w:shd w:val="clear" w:color="auto" w:fill="FFFFFF"/>
        </w:rPr>
        <w:t>n</w:t>
      </w:r>
      <w:r>
        <w:rPr>
          <w:rFonts w:ascii="Segoe UI" w:hAnsi="Segoe UI" w:cs="Segoe UI"/>
          <w:color w:val="000000"/>
          <w:sz w:val="21"/>
          <w:szCs w:val="21"/>
          <w:shd w:val="clear" w:color="auto" w:fill="FFFFFF"/>
        </w:rPr>
        <w:t>sa para dar a cono</w:t>
      </w:r>
      <w:r w:rsidR="00A26A70">
        <w:rPr>
          <w:rFonts w:ascii="Segoe UI" w:hAnsi="Segoe UI" w:cs="Segoe UI"/>
          <w:color w:val="000000"/>
          <w:sz w:val="21"/>
          <w:szCs w:val="21"/>
          <w:shd w:val="clear" w:color="auto" w:fill="FFFFFF"/>
        </w:rPr>
        <w:t xml:space="preserve">cer los detalles sobre </w:t>
      </w:r>
      <w:r>
        <w:rPr>
          <w:rFonts w:ascii="Segoe UI" w:hAnsi="Segoe UI" w:cs="Segoe UI"/>
          <w:color w:val="000000"/>
          <w:sz w:val="21"/>
          <w:szCs w:val="21"/>
          <w:shd w:val="clear" w:color="auto" w:fill="FFFFFF"/>
        </w:rPr>
        <w:t xml:space="preserve"> la visita del Presidente de la República</w:t>
      </w:r>
      <w:r w:rsidR="00A26A70">
        <w:rPr>
          <w:rFonts w:ascii="Segoe UI" w:hAnsi="Segoe UI" w:cs="Segoe UI"/>
          <w:color w:val="000000"/>
          <w:sz w:val="21"/>
          <w:szCs w:val="21"/>
          <w:shd w:val="clear" w:color="auto" w:fill="FFFFFF"/>
        </w:rPr>
        <w:t>, Luis Rodolfo Abinader Corona a la provincia de Puerto Plata.</w:t>
      </w:r>
    </w:p>
    <w:p w:rsidR="008F7800" w:rsidRPr="00614414" w:rsidRDefault="003A371D" w:rsidP="008F7800">
      <w:pPr>
        <w:spacing w:after="0"/>
        <w:rPr>
          <w:rFonts w:cstheme="minorHAnsi"/>
          <w:b/>
          <w:bCs/>
          <w:lang w:val="es-ES"/>
        </w:rPr>
      </w:pPr>
      <w:r>
        <w:rPr>
          <w:rFonts w:cstheme="minorHAnsi"/>
          <w:b/>
          <w:bCs/>
          <w:lang w:val="es-ES"/>
        </w:rPr>
        <w:pict>
          <v:shape id="_x0000_i1045" type="#_x0000_t75" style="width:424.2pt;height:254.9pt">
            <v:imagedata r:id="rId39" o:title="541520925_18061742990347110_4320191462548101572_n"/>
          </v:shape>
        </w:pict>
      </w:r>
    </w:p>
    <w:p w:rsidR="008F7800" w:rsidRPr="00614414" w:rsidRDefault="008F7800" w:rsidP="008F7800">
      <w:pPr>
        <w:spacing w:after="0"/>
        <w:rPr>
          <w:rFonts w:cstheme="minorHAnsi"/>
          <w:b/>
          <w:bCs/>
          <w:lang w:val="es-ES"/>
        </w:rPr>
      </w:pPr>
    </w:p>
    <w:p w:rsidR="008F7800" w:rsidRPr="00614414" w:rsidRDefault="008F7800" w:rsidP="008F7800">
      <w:pPr>
        <w:spacing w:after="0"/>
        <w:rPr>
          <w:rFonts w:cstheme="minorHAnsi"/>
          <w:b/>
          <w:bCs/>
          <w:lang w:val="es-ES"/>
        </w:rPr>
      </w:pPr>
    </w:p>
    <w:p w:rsidR="00A26A70" w:rsidRDefault="00A26A70" w:rsidP="00A26A70">
      <w:pPr>
        <w:rPr>
          <w:rFonts w:cstheme="minorHAnsi"/>
          <w:b/>
          <w:bCs/>
          <w:noProof/>
        </w:rPr>
      </w:pPr>
      <w:r>
        <w:rPr>
          <w:rFonts w:cstheme="minorHAnsi"/>
          <w:b/>
          <w:bCs/>
          <w:noProof/>
        </w:rPr>
        <w:t>30 de agosto 2025</w:t>
      </w:r>
    </w:p>
    <w:p w:rsidR="00A26A70" w:rsidRDefault="00A26A70" w:rsidP="00A26A7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Supervisión del Río Bajabonico, por la Gobernadora Claritza Rochtte y el alcalde de Altamira, Luis Joher Francisco del municipio de Altamira.</w:t>
      </w:r>
    </w:p>
    <w:p w:rsidR="00A26A70" w:rsidRDefault="003A371D" w:rsidP="00A26A70">
      <w:pPr>
        <w:rPr>
          <w:rFonts w:cstheme="minorHAnsi"/>
          <w:b/>
          <w:bCs/>
          <w:noProof/>
        </w:rPr>
      </w:pPr>
      <w:r>
        <w:rPr>
          <w:rFonts w:ascii="Segoe UI" w:hAnsi="Segoe UI" w:cs="Segoe UI"/>
          <w:color w:val="000000"/>
          <w:sz w:val="21"/>
          <w:szCs w:val="21"/>
          <w:shd w:val="clear" w:color="auto" w:fill="FFFFFF"/>
        </w:rPr>
        <w:pict>
          <v:shape id="_x0000_i1046" type="#_x0000_t75" style="width:435.25pt;height:252.95pt">
            <v:imagedata r:id="rId40" o:title="540691837_18061827605347110_4822133610836333153_n"/>
          </v:shape>
        </w:pict>
      </w:r>
    </w:p>
    <w:p w:rsidR="00A75101" w:rsidRDefault="00A75101" w:rsidP="00A26A70">
      <w:pPr>
        <w:rPr>
          <w:rFonts w:cstheme="minorHAnsi"/>
          <w:b/>
          <w:bCs/>
          <w:noProof/>
        </w:rPr>
      </w:pPr>
    </w:p>
    <w:p w:rsidR="00A26A70" w:rsidRDefault="00A26A70" w:rsidP="00A26A70">
      <w:pPr>
        <w:rPr>
          <w:rFonts w:cstheme="minorHAnsi"/>
          <w:b/>
          <w:bCs/>
          <w:noProof/>
        </w:rPr>
      </w:pPr>
      <w:r>
        <w:rPr>
          <w:rFonts w:cstheme="minorHAnsi"/>
          <w:b/>
          <w:bCs/>
          <w:noProof/>
        </w:rPr>
        <w:lastRenderedPageBreak/>
        <w:t>31 de agosto 2025</w:t>
      </w:r>
    </w:p>
    <w:p w:rsidR="00A26A70" w:rsidRDefault="00A26A70" w:rsidP="00A26A7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La gobernadora civil de la provincia Puerto Plata Claritza Rochtte, acompañó al Ministro de turismo David Collado, en la inauguración del asfaltado de diversas calles en el municipio de Sosúa, beneficiando a los</w:t>
      </w:r>
      <w:r w:rsidR="0068515E">
        <w:rPr>
          <w:rFonts w:ascii="Segoe UI" w:hAnsi="Segoe UI" w:cs="Segoe UI"/>
          <w:color w:val="000000"/>
          <w:sz w:val="21"/>
          <w:szCs w:val="21"/>
          <w:shd w:val="clear" w:color="auto" w:fill="FFFFFF"/>
        </w:rPr>
        <w:t xml:space="preserve"> sectores Valedor, Loma Bajita y Villa Betania.</w:t>
      </w:r>
    </w:p>
    <w:p w:rsidR="0068515E" w:rsidRDefault="003A371D" w:rsidP="00A26A70">
      <w:pPr>
        <w:rPr>
          <w:rFonts w:ascii="Segoe UI" w:hAnsi="Segoe UI" w:cs="Segoe UI"/>
          <w:color w:val="000000"/>
          <w:sz w:val="21"/>
          <w:szCs w:val="21"/>
          <w:shd w:val="clear" w:color="auto" w:fill="FFFFFF"/>
        </w:rPr>
      </w:pPr>
      <w:bookmarkStart w:id="0" w:name="_GoBack"/>
      <w:r>
        <w:rPr>
          <w:rFonts w:ascii="Segoe UI" w:hAnsi="Segoe UI" w:cs="Segoe UI"/>
          <w:color w:val="000000"/>
          <w:sz w:val="21"/>
          <w:szCs w:val="21"/>
          <w:shd w:val="clear" w:color="auto" w:fill="FFFFFF"/>
        </w:rPr>
        <w:pict>
          <v:shape id="_x0000_i1047" type="#_x0000_t75" style="width:419.7pt;height:206.9pt">
            <v:imagedata r:id="rId41" o:title="imagen 02"/>
          </v:shape>
        </w:pict>
      </w:r>
    </w:p>
    <w:bookmarkEnd w:id="0"/>
    <w:p w:rsidR="00432DD3" w:rsidRPr="00C8535B" w:rsidRDefault="00432DD3" w:rsidP="00C8535B">
      <w:pPr>
        <w:spacing w:after="0"/>
        <w:rPr>
          <w:rFonts w:cstheme="minorHAnsi"/>
          <w:b/>
          <w:bCs/>
          <w:lang w:val="es-ES"/>
        </w:rPr>
      </w:pPr>
    </w:p>
    <w:sectPr w:rsidR="00432DD3" w:rsidRPr="00C8535B" w:rsidSect="00614414">
      <w:pgSz w:w="11906" w:h="16838"/>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71D" w:rsidRDefault="003A371D" w:rsidP="00104BF6">
      <w:pPr>
        <w:spacing w:after="0" w:line="240" w:lineRule="auto"/>
      </w:pPr>
      <w:r>
        <w:separator/>
      </w:r>
    </w:p>
  </w:endnote>
  <w:endnote w:type="continuationSeparator" w:id="0">
    <w:p w:rsidR="003A371D" w:rsidRDefault="003A371D" w:rsidP="00104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71D" w:rsidRDefault="003A371D" w:rsidP="00104BF6">
      <w:pPr>
        <w:spacing w:after="0" w:line="240" w:lineRule="auto"/>
      </w:pPr>
      <w:r>
        <w:separator/>
      </w:r>
    </w:p>
  </w:footnote>
  <w:footnote w:type="continuationSeparator" w:id="0">
    <w:p w:rsidR="003A371D" w:rsidRDefault="003A371D" w:rsidP="00104B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65pt;height:.65pt;visibility:visible;mso-wrap-style:square" o:bullet="t">
        <v:imagedata r:id="rId1" o:title=""/>
      </v:shape>
    </w:pict>
  </w:numPicBullet>
  <w:abstractNum w:abstractNumId="0">
    <w:nsid w:val="0CD16592"/>
    <w:multiLevelType w:val="multilevel"/>
    <w:tmpl w:val="D708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494218"/>
    <w:multiLevelType w:val="hybridMultilevel"/>
    <w:tmpl w:val="8FF898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47E141EA"/>
    <w:multiLevelType w:val="hybridMultilevel"/>
    <w:tmpl w:val="E83862A6"/>
    <w:lvl w:ilvl="0" w:tplc="095A3390">
      <w:start w:val="1"/>
      <w:numFmt w:val="bullet"/>
      <w:lvlText w:val=""/>
      <w:lvlPicBulletId w:val="0"/>
      <w:lvlJc w:val="left"/>
      <w:pPr>
        <w:tabs>
          <w:tab w:val="num" w:pos="720"/>
        </w:tabs>
        <w:ind w:left="720" w:hanging="360"/>
      </w:pPr>
      <w:rPr>
        <w:rFonts w:ascii="Symbol" w:hAnsi="Symbol" w:hint="default"/>
      </w:rPr>
    </w:lvl>
    <w:lvl w:ilvl="1" w:tplc="A2DC44BE" w:tentative="1">
      <w:start w:val="1"/>
      <w:numFmt w:val="bullet"/>
      <w:lvlText w:val=""/>
      <w:lvlJc w:val="left"/>
      <w:pPr>
        <w:tabs>
          <w:tab w:val="num" w:pos="1440"/>
        </w:tabs>
        <w:ind w:left="1440" w:hanging="360"/>
      </w:pPr>
      <w:rPr>
        <w:rFonts w:ascii="Symbol" w:hAnsi="Symbol" w:hint="default"/>
      </w:rPr>
    </w:lvl>
    <w:lvl w:ilvl="2" w:tplc="9C54ECDE" w:tentative="1">
      <w:start w:val="1"/>
      <w:numFmt w:val="bullet"/>
      <w:lvlText w:val=""/>
      <w:lvlJc w:val="left"/>
      <w:pPr>
        <w:tabs>
          <w:tab w:val="num" w:pos="2160"/>
        </w:tabs>
        <w:ind w:left="2160" w:hanging="360"/>
      </w:pPr>
      <w:rPr>
        <w:rFonts w:ascii="Symbol" w:hAnsi="Symbol" w:hint="default"/>
      </w:rPr>
    </w:lvl>
    <w:lvl w:ilvl="3" w:tplc="843A493A" w:tentative="1">
      <w:start w:val="1"/>
      <w:numFmt w:val="bullet"/>
      <w:lvlText w:val=""/>
      <w:lvlJc w:val="left"/>
      <w:pPr>
        <w:tabs>
          <w:tab w:val="num" w:pos="2880"/>
        </w:tabs>
        <w:ind w:left="2880" w:hanging="360"/>
      </w:pPr>
      <w:rPr>
        <w:rFonts w:ascii="Symbol" w:hAnsi="Symbol" w:hint="default"/>
      </w:rPr>
    </w:lvl>
    <w:lvl w:ilvl="4" w:tplc="B46C0DBA" w:tentative="1">
      <w:start w:val="1"/>
      <w:numFmt w:val="bullet"/>
      <w:lvlText w:val=""/>
      <w:lvlJc w:val="left"/>
      <w:pPr>
        <w:tabs>
          <w:tab w:val="num" w:pos="3600"/>
        </w:tabs>
        <w:ind w:left="3600" w:hanging="360"/>
      </w:pPr>
      <w:rPr>
        <w:rFonts w:ascii="Symbol" w:hAnsi="Symbol" w:hint="default"/>
      </w:rPr>
    </w:lvl>
    <w:lvl w:ilvl="5" w:tplc="03F667EC" w:tentative="1">
      <w:start w:val="1"/>
      <w:numFmt w:val="bullet"/>
      <w:lvlText w:val=""/>
      <w:lvlJc w:val="left"/>
      <w:pPr>
        <w:tabs>
          <w:tab w:val="num" w:pos="4320"/>
        </w:tabs>
        <w:ind w:left="4320" w:hanging="360"/>
      </w:pPr>
      <w:rPr>
        <w:rFonts w:ascii="Symbol" w:hAnsi="Symbol" w:hint="default"/>
      </w:rPr>
    </w:lvl>
    <w:lvl w:ilvl="6" w:tplc="2C341CB0" w:tentative="1">
      <w:start w:val="1"/>
      <w:numFmt w:val="bullet"/>
      <w:lvlText w:val=""/>
      <w:lvlJc w:val="left"/>
      <w:pPr>
        <w:tabs>
          <w:tab w:val="num" w:pos="5040"/>
        </w:tabs>
        <w:ind w:left="5040" w:hanging="360"/>
      </w:pPr>
      <w:rPr>
        <w:rFonts w:ascii="Symbol" w:hAnsi="Symbol" w:hint="default"/>
      </w:rPr>
    </w:lvl>
    <w:lvl w:ilvl="7" w:tplc="D5F841CE" w:tentative="1">
      <w:start w:val="1"/>
      <w:numFmt w:val="bullet"/>
      <w:lvlText w:val=""/>
      <w:lvlJc w:val="left"/>
      <w:pPr>
        <w:tabs>
          <w:tab w:val="num" w:pos="5760"/>
        </w:tabs>
        <w:ind w:left="5760" w:hanging="360"/>
      </w:pPr>
      <w:rPr>
        <w:rFonts w:ascii="Symbol" w:hAnsi="Symbol" w:hint="default"/>
      </w:rPr>
    </w:lvl>
    <w:lvl w:ilvl="8" w:tplc="E8106540" w:tentative="1">
      <w:start w:val="1"/>
      <w:numFmt w:val="bullet"/>
      <w:lvlText w:val=""/>
      <w:lvlJc w:val="left"/>
      <w:pPr>
        <w:tabs>
          <w:tab w:val="num" w:pos="6480"/>
        </w:tabs>
        <w:ind w:left="6480" w:hanging="360"/>
      </w:pPr>
      <w:rPr>
        <w:rFonts w:ascii="Symbol" w:hAnsi="Symbol" w:hint="default"/>
      </w:rPr>
    </w:lvl>
  </w:abstractNum>
  <w:abstractNum w:abstractNumId="3">
    <w:nsid w:val="4EFC644D"/>
    <w:multiLevelType w:val="multilevel"/>
    <w:tmpl w:val="45568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8B1ECF"/>
    <w:multiLevelType w:val="hybridMultilevel"/>
    <w:tmpl w:val="EAB6DF2A"/>
    <w:lvl w:ilvl="0" w:tplc="4AD67146">
      <w:start w:val="5"/>
      <w:numFmt w:val="decimalZero"/>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6A2848E5"/>
    <w:multiLevelType w:val="hybridMultilevel"/>
    <w:tmpl w:val="C4CEA8B0"/>
    <w:lvl w:ilvl="0" w:tplc="12546CA8">
      <w:start w:val="5"/>
      <w:numFmt w:val="decimalZero"/>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7D7E1FDF"/>
    <w:multiLevelType w:val="multilevel"/>
    <w:tmpl w:val="E2F8F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3"/>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832"/>
    <w:rsid w:val="00026A9B"/>
    <w:rsid w:val="00034534"/>
    <w:rsid w:val="0003580F"/>
    <w:rsid w:val="00041B0E"/>
    <w:rsid w:val="000950F3"/>
    <w:rsid w:val="000F2A40"/>
    <w:rsid w:val="00104BF6"/>
    <w:rsid w:val="001442A0"/>
    <w:rsid w:val="00153541"/>
    <w:rsid w:val="00185551"/>
    <w:rsid w:val="001A11B0"/>
    <w:rsid w:val="001D33CE"/>
    <w:rsid w:val="001D781D"/>
    <w:rsid w:val="002320B3"/>
    <w:rsid w:val="0023620D"/>
    <w:rsid w:val="00255C23"/>
    <w:rsid w:val="00266227"/>
    <w:rsid w:val="00280EFC"/>
    <w:rsid w:val="002C0E77"/>
    <w:rsid w:val="002C4D80"/>
    <w:rsid w:val="002D6BC2"/>
    <w:rsid w:val="0031244F"/>
    <w:rsid w:val="00397D30"/>
    <w:rsid w:val="003A371D"/>
    <w:rsid w:val="003A5F28"/>
    <w:rsid w:val="00402E93"/>
    <w:rsid w:val="00417196"/>
    <w:rsid w:val="00421157"/>
    <w:rsid w:val="00432DD3"/>
    <w:rsid w:val="00441A9A"/>
    <w:rsid w:val="00480F77"/>
    <w:rsid w:val="004A56E7"/>
    <w:rsid w:val="004C0B74"/>
    <w:rsid w:val="004F101E"/>
    <w:rsid w:val="005107BB"/>
    <w:rsid w:val="00543E83"/>
    <w:rsid w:val="00586832"/>
    <w:rsid w:val="005917A6"/>
    <w:rsid w:val="00597CB1"/>
    <w:rsid w:val="005C0277"/>
    <w:rsid w:val="005F1527"/>
    <w:rsid w:val="005F657C"/>
    <w:rsid w:val="00614414"/>
    <w:rsid w:val="00624FB0"/>
    <w:rsid w:val="0066081B"/>
    <w:rsid w:val="00672689"/>
    <w:rsid w:val="00674F38"/>
    <w:rsid w:val="0068515E"/>
    <w:rsid w:val="006854FB"/>
    <w:rsid w:val="00690CC3"/>
    <w:rsid w:val="006A734C"/>
    <w:rsid w:val="006B23E0"/>
    <w:rsid w:val="006F6DCB"/>
    <w:rsid w:val="00703AF3"/>
    <w:rsid w:val="007045C4"/>
    <w:rsid w:val="00712FDC"/>
    <w:rsid w:val="00720684"/>
    <w:rsid w:val="00746B39"/>
    <w:rsid w:val="007A5FBE"/>
    <w:rsid w:val="007A7473"/>
    <w:rsid w:val="007B4017"/>
    <w:rsid w:val="007B53C2"/>
    <w:rsid w:val="007F527F"/>
    <w:rsid w:val="0087098B"/>
    <w:rsid w:val="00880275"/>
    <w:rsid w:val="008C5D32"/>
    <w:rsid w:val="008F7800"/>
    <w:rsid w:val="00940884"/>
    <w:rsid w:val="00944159"/>
    <w:rsid w:val="00972A82"/>
    <w:rsid w:val="009862B6"/>
    <w:rsid w:val="009A04C1"/>
    <w:rsid w:val="009A2884"/>
    <w:rsid w:val="009D15E8"/>
    <w:rsid w:val="009E25D2"/>
    <w:rsid w:val="009E4011"/>
    <w:rsid w:val="00A15E32"/>
    <w:rsid w:val="00A22B0E"/>
    <w:rsid w:val="00A23FD7"/>
    <w:rsid w:val="00A26A70"/>
    <w:rsid w:val="00A4029B"/>
    <w:rsid w:val="00A45440"/>
    <w:rsid w:val="00A65AD0"/>
    <w:rsid w:val="00A74288"/>
    <w:rsid w:val="00A75101"/>
    <w:rsid w:val="00AA40A4"/>
    <w:rsid w:val="00AC11EA"/>
    <w:rsid w:val="00AF371B"/>
    <w:rsid w:val="00BB15E8"/>
    <w:rsid w:val="00BC667D"/>
    <w:rsid w:val="00BF1BC7"/>
    <w:rsid w:val="00BF3ADA"/>
    <w:rsid w:val="00BF69E3"/>
    <w:rsid w:val="00C50A65"/>
    <w:rsid w:val="00C54EAF"/>
    <w:rsid w:val="00C8535B"/>
    <w:rsid w:val="00C91276"/>
    <w:rsid w:val="00C93220"/>
    <w:rsid w:val="00CE27D5"/>
    <w:rsid w:val="00D055F0"/>
    <w:rsid w:val="00D223D5"/>
    <w:rsid w:val="00D30CAF"/>
    <w:rsid w:val="00D62879"/>
    <w:rsid w:val="00D67DF9"/>
    <w:rsid w:val="00D85B34"/>
    <w:rsid w:val="00D865E6"/>
    <w:rsid w:val="00DE2731"/>
    <w:rsid w:val="00DE2800"/>
    <w:rsid w:val="00DF09B1"/>
    <w:rsid w:val="00E03E1E"/>
    <w:rsid w:val="00E44681"/>
    <w:rsid w:val="00E4673A"/>
    <w:rsid w:val="00EA41E6"/>
    <w:rsid w:val="00EF5AF3"/>
    <w:rsid w:val="00F026B1"/>
    <w:rsid w:val="00F17B15"/>
    <w:rsid w:val="00F20475"/>
    <w:rsid w:val="00F6384B"/>
    <w:rsid w:val="00F67876"/>
    <w:rsid w:val="00F72D77"/>
    <w:rsid w:val="00F73DD3"/>
    <w:rsid w:val="00FA18C2"/>
    <w:rsid w:val="00FB21FA"/>
    <w:rsid w:val="00FC655B"/>
    <w:rsid w:val="00FD2090"/>
    <w:rsid w:val="00FF69C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C8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868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868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8683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8683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8683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868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868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868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868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68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868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8683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8683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8683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868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68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68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6832"/>
    <w:rPr>
      <w:rFonts w:eastAsiaTheme="majorEastAsia" w:cstheme="majorBidi"/>
      <w:color w:val="272727" w:themeColor="text1" w:themeTint="D8"/>
    </w:rPr>
  </w:style>
  <w:style w:type="paragraph" w:styleId="Ttulo">
    <w:name w:val="Title"/>
    <w:basedOn w:val="Normal"/>
    <w:next w:val="Normal"/>
    <w:link w:val="TtuloCar"/>
    <w:uiPriority w:val="10"/>
    <w:qFormat/>
    <w:rsid w:val="005868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68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8683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68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6832"/>
    <w:pPr>
      <w:spacing w:before="160"/>
      <w:jc w:val="center"/>
    </w:pPr>
    <w:rPr>
      <w:i/>
      <w:iCs/>
      <w:color w:val="404040" w:themeColor="text1" w:themeTint="BF"/>
    </w:rPr>
  </w:style>
  <w:style w:type="character" w:customStyle="1" w:styleId="CitaCar">
    <w:name w:val="Cita Car"/>
    <w:basedOn w:val="Fuentedeprrafopredeter"/>
    <w:link w:val="Cita"/>
    <w:uiPriority w:val="29"/>
    <w:rsid w:val="00586832"/>
    <w:rPr>
      <w:i/>
      <w:iCs/>
      <w:color w:val="404040" w:themeColor="text1" w:themeTint="BF"/>
    </w:rPr>
  </w:style>
  <w:style w:type="paragraph" w:styleId="Prrafodelista">
    <w:name w:val="List Paragraph"/>
    <w:basedOn w:val="Normal"/>
    <w:uiPriority w:val="34"/>
    <w:qFormat/>
    <w:rsid w:val="00586832"/>
    <w:pPr>
      <w:ind w:left="720"/>
      <w:contextualSpacing/>
    </w:pPr>
  </w:style>
  <w:style w:type="character" w:styleId="nfasisintenso">
    <w:name w:val="Intense Emphasis"/>
    <w:basedOn w:val="Fuentedeprrafopredeter"/>
    <w:uiPriority w:val="21"/>
    <w:qFormat/>
    <w:rsid w:val="00586832"/>
    <w:rPr>
      <w:i/>
      <w:iCs/>
      <w:color w:val="2F5496" w:themeColor="accent1" w:themeShade="BF"/>
    </w:rPr>
  </w:style>
  <w:style w:type="paragraph" w:styleId="Citadestacada">
    <w:name w:val="Intense Quote"/>
    <w:basedOn w:val="Normal"/>
    <w:next w:val="Normal"/>
    <w:link w:val="CitadestacadaCar"/>
    <w:uiPriority w:val="30"/>
    <w:qFormat/>
    <w:rsid w:val="005868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86832"/>
    <w:rPr>
      <w:i/>
      <w:iCs/>
      <w:color w:val="2F5496" w:themeColor="accent1" w:themeShade="BF"/>
    </w:rPr>
  </w:style>
  <w:style w:type="character" w:styleId="Referenciaintensa">
    <w:name w:val="Intense Reference"/>
    <w:basedOn w:val="Fuentedeprrafopredeter"/>
    <w:uiPriority w:val="32"/>
    <w:qFormat/>
    <w:rsid w:val="00586832"/>
    <w:rPr>
      <w:b/>
      <w:bCs/>
      <w:smallCaps/>
      <w:color w:val="2F5496" w:themeColor="accent1" w:themeShade="BF"/>
      <w:spacing w:val="5"/>
    </w:rPr>
  </w:style>
  <w:style w:type="paragraph" w:styleId="Textodeglobo">
    <w:name w:val="Balloon Text"/>
    <w:basedOn w:val="Normal"/>
    <w:link w:val="TextodegloboCar"/>
    <w:uiPriority w:val="99"/>
    <w:semiHidden/>
    <w:unhideWhenUsed/>
    <w:rsid w:val="007A5F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5FBE"/>
    <w:rPr>
      <w:rFonts w:ascii="Tahoma" w:hAnsi="Tahoma" w:cs="Tahoma"/>
      <w:sz w:val="16"/>
      <w:szCs w:val="16"/>
    </w:rPr>
  </w:style>
  <w:style w:type="character" w:styleId="Hipervnculo">
    <w:name w:val="Hyperlink"/>
    <w:basedOn w:val="Fuentedeprrafopredeter"/>
    <w:uiPriority w:val="99"/>
    <w:unhideWhenUsed/>
    <w:rsid w:val="0031244F"/>
    <w:rPr>
      <w:color w:val="0563C1" w:themeColor="hyperlink"/>
      <w:u w:val="single"/>
    </w:rPr>
  </w:style>
  <w:style w:type="paragraph" w:styleId="Encabezado">
    <w:name w:val="header"/>
    <w:basedOn w:val="Normal"/>
    <w:link w:val="EncabezadoCar"/>
    <w:uiPriority w:val="99"/>
    <w:unhideWhenUsed/>
    <w:rsid w:val="00104B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4BF6"/>
  </w:style>
  <w:style w:type="paragraph" w:styleId="Piedepgina">
    <w:name w:val="footer"/>
    <w:basedOn w:val="Normal"/>
    <w:link w:val="PiedepginaCar"/>
    <w:uiPriority w:val="99"/>
    <w:unhideWhenUsed/>
    <w:rsid w:val="00104B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4B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868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868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8683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8683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8683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868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868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868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868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68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868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8683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8683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8683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868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68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68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6832"/>
    <w:rPr>
      <w:rFonts w:eastAsiaTheme="majorEastAsia" w:cstheme="majorBidi"/>
      <w:color w:val="272727" w:themeColor="text1" w:themeTint="D8"/>
    </w:rPr>
  </w:style>
  <w:style w:type="paragraph" w:styleId="Ttulo">
    <w:name w:val="Title"/>
    <w:basedOn w:val="Normal"/>
    <w:next w:val="Normal"/>
    <w:link w:val="TtuloCar"/>
    <w:uiPriority w:val="10"/>
    <w:qFormat/>
    <w:rsid w:val="005868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68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8683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68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6832"/>
    <w:pPr>
      <w:spacing w:before="160"/>
      <w:jc w:val="center"/>
    </w:pPr>
    <w:rPr>
      <w:i/>
      <w:iCs/>
      <w:color w:val="404040" w:themeColor="text1" w:themeTint="BF"/>
    </w:rPr>
  </w:style>
  <w:style w:type="character" w:customStyle="1" w:styleId="CitaCar">
    <w:name w:val="Cita Car"/>
    <w:basedOn w:val="Fuentedeprrafopredeter"/>
    <w:link w:val="Cita"/>
    <w:uiPriority w:val="29"/>
    <w:rsid w:val="00586832"/>
    <w:rPr>
      <w:i/>
      <w:iCs/>
      <w:color w:val="404040" w:themeColor="text1" w:themeTint="BF"/>
    </w:rPr>
  </w:style>
  <w:style w:type="paragraph" w:styleId="Prrafodelista">
    <w:name w:val="List Paragraph"/>
    <w:basedOn w:val="Normal"/>
    <w:uiPriority w:val="34"/>
    <w:qFormat/>
    <w:rsid w:val="00586832"/>
    <w:pPr>
      <w:ind w:left="720"/>
      <w:contextualSpacing/>
    </w:pPr>
  </w:style>
  <w:style w:type="character" w:styleId="nfasisintenso">
    <w:name w:val="Intense Emphasis"/>
    <w:basedOn w:val="Fuentedeprrafopredeter"/>
    <w:uiPriority w:val="21"/>
    <w:qFormat/>
    <w:rsid w:val="00586832"/>
    <w:rPr>
      <w:i/>
      <w:iCs/>
      <w:color w:val="2F5496" w:themeColor="accent1" w:themeShade="BF"/>
    </w:rPr>
  </w:style>
  <w:style w:type="paragraph" w:styleId="Citadestacada">
    <w:name w:val="Intense Quote"/>
    <w:basedOn w:val="Normal"/>
    <w:next w:val="Normal"/>
    <w:link w:val="CitadestacadaCar"/>
    <w:uiPriority w:val="30"/>
    <w:qFormat/>
    <w:rsid w:val="005868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86832"/>
    <w:rPr>
      <w:i/>
      <w:iCs/>
      <w:color w:val="2F5496" w:themeColor="accent1" w:themeShade="BF"/>
    </w:rPr>
  </w:style>
  <w:style w:type="character" w:styleId="Referenciaintensa">
    <w:name w:val="Intense Reference"/>
    <w:basedOn w:val="Fuentedeprrafopredeter"/>
    <w:uiPriority w:val="32"/>
    <w:qFormat/>
    <w:rsid w:val="00586832"/>
    <w:rPr>
      <w:b/>
      <w:bCs/>
      <w:smallCaps/>
      <w:color w:val="2F5496" w:themeColor="accent1" w:themeShade="BF"/>
      <w:spacing w:val="5"/>
    </w:rPr>
  </w:style>
  <w:style w:type="paragraph" w:styleId="Textodeglobo">
    <w:name w:val="Balloon Text"/>
    <w:basedOn w:val="Normal"/>
    <w:link w:val="TextodegloboCar"/>
    <w:uiPriority w:val="99"/>
    <w:semiHidden/>
    <w:unhideWhenUsed/>
    <w:rsid w:val="007A5F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5FBE"/>
    <w:rPr>
      <w:rFonts w:ascii="Tahoma" w:hAnsi="Tahoma" w:cs="Tahoma"/>
      <w:sz w:val="16"/>
      <w:szCs w:val="16"/>
    </w:rPr>
  </w:style>
  <w:style w:type="character" w:styleId="Hipervnculo">
    <w:name w:val="Hyperlink"/>
    <w:basedOn w:val="Fuentedeprrafopredeter"/>
    <w:uiPriority w:val="99"/>
    <w:unhideWhenUsed/>
    <w:rsid w:val="0031244F"/>
    <w:rPr>
      <w:color w:val="0563C1" w:themeColor="hyperlink"/>
      <w:u w:val="single"/>
    </w:rPr>
  </w:style>
  <w:style w:type="paragraph" w:styleId="Encabezado">
    <w:name w:val="header"/>
    <w:basedOn w:val="Normal"/>
    <w:link w:val="EncabezadoCar"/>
    <w:uiPriority w:val="99"/>
    <w:unhideWhenUsed/>
    <w:rsid w:val="00104B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4BF6"/>
  </w:style>
  <w:style w:type="paragraph" w:styleId="Piedepgina">
    <w:name w:val="footer"/>
    <w:basedOn w:val="Normal"/>
    <w:link w:val="PiedepginaCar"/>
    <w:uiPriority w:val="99"/>
    <w:unhideWhenUsed/>
    <w:rsid w:val="00104B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4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0160">
      <w:bodyDiv w:val="1"/>
      <w:marLeft w:val="0"/>
      <w:marRight w:val="0"/>
      <w:marTop w:val="0"/>
      <w:marBottom w:val="0"/>
      <w:divBdr>
        <w:top w:val="none" w:sz="0" w:space="0" w:color="auto"/>
        <w:left w:val="none" w:sz="0" w:space="0" w:color="auto"/>
        <w:bottom w:val="none" w:sz="0" w:space="0" w:color="auto"/>
        <w:right w:val="none" w:sz="0" w:space="0" w:color="auto"/>
      </w:divBdr>
      <w:divsChild>
        <w:div w:id="1170749864">
          <w:marLeft w:val="0"/>
          <w:marRight w:val="0"/>
          <w:marTop w:val="0"/>
          <w:marBottom w:val="0"/>
          <w:divBdr>
            <w:top w:val="none" w:sz="0" w:space="0" w:color="auto"/>
            <w:left w:val="none" w:sz="0" w:space="0" w:color="auto"/>
            <w:bottom w:val="none" w:sz="0" w:space="0" w:color="auto"/>
            <w:right w:val="none" w:sz="0" w:space="0" w:color="auto"/>
          </w:divBdr>
          <w:divsChild>
            <w:div w:id="681471646">
              <w:marLeft w:val="0"/>
              <w:marRight w:val="0"/>
              <w:marTop w:val="0"/>
              <w:marBottom w:val="0"/>
              <w:divBdr>
                <w:top w:val="none" w:sz="0" w:space="0" w:color="auto"/>
                <w:left w:val="none" w:sz="0" w:space="0" w:color="auto"/>
                <w:bottom w:val="none" w:sz="0" w:space="0" w:color="auto"/>
                <w:right w:val="none" w:sz="0" w:space="0" w:color="auto"/>
              </w:divBdr>
              <w:divsChild>
                <w:div w:id="710151310">
                  <w:marLeft w:val="0"/>
                  <w:marRight w:val="0"/>
                  <w:marTop w:val="0"/>
                  <w:marBottom w:val="0"/>
                  <w:divBdr>
                    <w:top w:val="none" w:sz="0" w:space="0" w:color="auto"/>
                    <w:left w:val="none" w:sz="0" w:space="0" w:color="auto"/>
                    <w:bottom w:val="none" w:sz="0" w:space="0" w:color="auto"/>
                    <w:right w:val="none" w:sz="0" w:space="0" w:color="auto"/>
                  </w:divBdr>
                  <w:divsChild>
                    <w:div w:id="713041480">
                      <w:marLeft w:val="0"/>
                      <w:marRight w:val="0"/>
                      <w:marTop w:val="0"/>
                      <w:marBottom w:val="240"/>
                      <w:divBdr>
                        <w:top w:val="none" w:sz="0" w:space="0" w:color="auto"/>
                        <w:left w:val="none" w:sz="0" w:space="0" w:color="auto"/>
                        <w:bottom w:val="none" w:sz="0" w:space="0" w:color="auto"/>
                        <w:right w:val="none" w:sz="0" w:space="0" w:color="auto"/>
                      </w:divBdr>
                      <w:divsChild>
                        <w:div w:id="588007130">
                          <w:marLeft w:val="0"/>
                          <w:marRight w:val="0"/>
                          <w:marTop w:val="0"/>
                          <w:marBottom w:val="0"/>
                          <w:divBdr>
                            <w:top w:val="none" w:sz="0" w:space="0" w:color="auto"/>
                            <w:left w:val="none" w:sz="0" w:space="0" w:color="auto"/>
                            <w:bottom w:val="none" w:sz="0" w:space="0" w:color="auto"/>
                            <w:right w:val="none" w:sz="0" w:space="0" w:color="auto"/>
                          </w:divBdr>
                          <w:divsChild>
                            <w:div w:id="1065837195">
                              <w:marLeft w:val="0"/>
                              <w:marRight w:val="0"/>
                              <w:marTop w:val="0"/>
                              <w:marBottom w:val="0"/>
                              <w:divBdr>
                                <w:top w:val="none" w:sz="0" w:space="0" w:color="auto"/>
                                <w:left w:val="none" w:sz="0" w:space="0" w:color="auto"/>
                                <w:bottom w:val="none" w:sz="0" w:space="0" w:color="auto"/>
                                <w:right w:val="none" w:sz="0" w:space="0" w:color="auto"/>
                              </w:divBdr>
                              <w:divsChild>
                                <w:div w:id="1824349999">
                                  <w:marLeft w:val="0"/>
                                  <w:marRight w:val="0"/>
                                  <w:marTop w:val="0"/>
                                  <w:marBottom w:val="0"/>
                                  <w:divBdr>
                                    <w:top w:val="none" w:sz="0" w:space="0" w:color="auto"/>
                                    <w:left w:val="none" w:sz="0" w:space="0" w:color="auto"/>
                                    <w:bottom w:val="none" w:sz="0" w:space="0" w:color="auto"/>
                                    <w:right w:val="none" w:sz="0" w:space="0" w:color="auto"/>
                                  </w:divBdr>
                                  <w:divsChild>
                                    <w:div w:id="2009092301">
                                      <w:marLeft w:val="0"/>
                                      <w:marRight w:val="0"/>
                                      <w:marTop w:val="0"/>
                                      <w:marBottom w:val="0"/>
                                      <w:divBdr>
                                        <w:top w:val="none" w:sz="0" w:space="0" w:color="auto"/>
                                        <w:left w:val="none" w:sz="0" w:space="0" w:color="auto"/>
                                        <w:bottom w:val="none" w:sz="0" w:space="0" w:color="auto"/>
                                        <w:right w:val="none" w:sz="0" w:space="0" w:color="auto"/>
                                      </w:divBdr>
                                      <w:divsChild>
                                        <w:div w:id="1437288507">
                                          <w:marLeft w:val="0"/>
                                          <w:marRight w:val="0"/>
                                          <w:marTop w:val="0"/>
                                          <w:marBottom w:val="0"/>
                                          <w:divBdr>
                                            <w:top w:val="none" w:sz="0" w:space="0" w:color="auto"/>
                                            <w:left w:val="none" w:sz="0" w:space="0" w:color="auto"/>
                                            <w:bottom w:val="none" w:sz="0" w:space="0" w:color="auto"/>
                                            <w:right w:val="none" w:sz="0" w:space="0" w:color="auto"/>
                                          </w:divBdr>
                                          <w:divsChild>
                                            <w:div w:id="1647932316">
                                              <w:marLeft w:val="0"/>
                                              <w:marRight w:val="0"/>
                                              <w:marTop w:val="0"/>
                                              <w:marBottom w:val="0"/>
                                              <w:divBdr>
                                                <w:top w:val="none" w:sz="0" w:space="0" w:color="auto"/>
                                                <w:left w:val="none" w:sz="0" w:space="0" w:color="auto"/>
                                                <w:bottom w:val="none" w:sz="0" w:space="0" w:color="auto"/>
                                                <w:right w:val="none" w:sz="0" w:space="0" w:color="auto"/>
                                              </w:divBdr>
                                              <w:divsChild>
                                                <w:div w:id="294219623">
                                                  <w:marLeft w:val="0"/>
                                                  <w:marRight w:val="0"/>
                                                  <w:marTop w:val="0"/>
                                                  <w:marBottom w:val="0"/>
                                                  <w:divBdr>
                                                    <w:top w:val="none" w:sz="0" w:space="0" w:color="auto"/>
                                                    <w:left w:val="none" w:sz="0" w:space="0" w:color="auto"/>
                                                    <w:bottom w:val="none" w:sz="0" w:space="0" w:color="auto"/>
                                                    <w:right w:val="none" w:sz="0" w:space="0" w:color="auto"/>
                                                  </w:divBdr>
                                                  <w:divsChild>
                                                    <w:div w:id="1827823763">
                                                      <w:marLeft w:val="0"/>
                                                      <w:marRight w:val="0"/>
                                                      <w:marTop w:val="0"/>
                                                      <w:marBottom w:val="0"/>
                                                      <w:divBdr>
                                                        <w:top w:val="none" w:sz="0" w:space="0" w:color="auto"/>
                                                        <w:left w:val="none" w:sz="0" w:space="0" w:color="auto"/>
                                                        <w:bottom w:val="none" w:sz="0" w:space="0" w:color="auto"/>
                                                        <w:right w:val="none" w:sz="0" w:space="0" w:color="auto"/>
                                                      </w:divBdr>
                                                      <w:divsChild>
                                                        <w:div w:id="752161673">
                                                          <w:marLeft w:val="0"/>
                                                          <w:marRight w:val="0"/>
                                                          <w:marTop w:val="0"/>
                                                          <w:marBottom w:val="0"/>
                                                          <w:divBdr>
                                                            <w:top w:val="none" w:sz="0" w:space="0" w:color="auto"/>
                                                            <w:left w:val="none" w:sz="0" w:space="0" w:color="auto"/>
                                                            <w:bottom w:val="none" w:sz="0" w:space="0" w:color="auto"/>
                                                            <w:right w:val="none" w:sz="0" w:space="0" w:color="auto"/>
                                                          </w:divBdr>
                                                        </w:div>
                                                        <w:div w:id="1811048228">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Child>
                                            </w:div>
                                          </w:divsChild>
                                        </w:div>
                                        <w:div w:id="627858038">
                                          <w:marLeft w:val="0"/>
                                          <w:marRight w:val="0"/>
                                          <w:marTop w:val="0"/>
                                          <w:marBottom w:val="0"/>
                                          <w:divBdr>
                                            <w:top w:val="none" w:sz="0" w:space="0" w:color="auto"/>
                                            <w:left w:val="none" w:sz="0" w:space="0" w:color="auto"/>
                                            <w:bottom w:val="none" w:sz="0" w:space="0" w:color="auto"/>
                                            <w:right w:val="none" w:sz="0" w:space="0" w:color="auto"/>
                                          </w:divBdr>
                                          <w:divsChild>
                                            <w:div w:id="238292120">
                                              <w:marLeft w:val="0"/>
                                              <w:marRight w:val="0"/>
                                              <w:marTop w:val="0"/>
                                              <w:marBottom w:val="0"/>
                                              <w:divBdr>
                                                <w:top w:val="none" w:sz="0" w:space="0" w:color="auto"/>
                                                <w:left w:val="none" w:sz="0" w:space="0" w:color="auto"/>
                                                <w:bottom w:val="none" w:sz="0" w:space="0" w:color="auto"/>
                                                <w:right w:val="none" w:sz="0" w:space="0" w:color="auto"/>
                                              </w:divBdr>
                                              <w:divsChild>
                                                <w:div w:id="989363352">
                                                  <w:marLeft w:val="0"/>
                                                  <w:marRight w:val="0"/>
                                                  <w:marTop w:val="0"/>
                                                  <w:marBottom w:val="0"/>
                                                  <w:divBdr>
                                                    <w:top w:val="none" w:sz="0" w:space="0" w:color="auto"/>
                                                    <w:left w:val="none" w:sz="0" w:space="0" w:color="auto"/>
                                                    <w:bottom w:val="none" w:sz="0" w:space="0" w:color="auto"/>
                                                    <w:right w:val="none" w:sz="0" w:space="0" w:color="auto"/>
                                                  </w:divBdr>
                                                  <w:divsChild>
                                                    <w:div w:id="413085344">
                                                      <w:marLeft w:val="0"/>
                                                      <w:marRight w:val="0"/>
                                                      <w:marTop w:val="0"/>
                                                      <w:marBottom w:val="240"/>
                                                      <w:divBdr>
                                                        <w:top w:val="none" w:sz="0" w:space="0" w:color="auto"/>
                                                        <w:left w:val="none" w:sz="0" w:space="0" w:color="auto"/>
                                                        <w:bottom w:val="none" w:sz="0" w:space="0" w:color="auto"/>
                                                        <w:right w:val="none" w:sz="0" w:space="0" w:color="auto"/>
                                                      </w:divBdr>
                                                      <w:divsChild>
                                                        <w:div w:id="2141264588">
                                                          <w:marLeft w:val="0"/>
                                                          <w:marRight w:val="0"/>
                                                          <w:marTop w:val="0"/>
                                                          <w:marBottom w:val="0"/>
                                                          <w:divBdr>
                                                            <w:top w:val="none" w:sz="0" w:space="0" w:color="auto"/>
                                                            <w:left w:val="none" w:sz="0" w:space="0" w:color="auto"/>
                                                            <w:bottom w:val="none" w:sz="0" w:space="0" w:color="auto"/>
                                                            <w:right w:val="none" w:sz="0" w:space="0" w:color="auto"/>
                                                          </w:divBdr>
                                                          <w:divsChild>
                                                            <w:div w:id="7200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8225067">
      <w:bodyDiv w:val="1"/>
      <w:marLeft w:val="0"/>
      <w:marRight w:val="0"/>
      <w:marTop w:val="0"/>
      <w:marBottom w:val="0"/>
      <w:divBdr>
        <w:top w:val="none" w:sz="0" w:space="0" w:color="auto"/>
        <w:left w:val="none" w:sz="0" w:space="0" w:color="auto"/>
        <w:bottom w:val="none" w:sz="0" w:space="0" w:color="auto"/>
        <w:right w:val="none" w:sz="0" w:space="0" w:color="auto"/>
      </w:divBdr>
      <w:divsChild>
        <w:div w:id="278343524">
          <w:marLeft w:val="0"/>
          <w:marRight w:val="0"/>
          <w:marTop w:val="0"/>
          <w:marBottom w:val="0"/>
          <w:divBdr>
            <w:top w:val="none" w:sz="0" w:space="0" w:color="auto"/>
            <w:left w:val="none" w:sz="0" w:space="0" w:color="auto"/>
            <w:bottom w:val="none" w:sz="0" w:space="0" w:color="auto"/>
            <w:right w:val="none" w:sz="0" w:space="0" w:color="auto"/>
          </w:divBdr>
          <w:divsChild>
            <w:div w:id="1526286885">
              <w:marLeft w:val="0"/>
              <w:marRight w:val="0"/>
              <w:marTop w:val="0"/>
              <w:marBottom w:val="0"/>
              <w:divBdr>
                <w:top w:val="none" w:sz="0" w:space="0" w:color="auto"/>
                <w:left w:val="none" w:sz="0" w:space="0" w:color="auto"/>
                <w:bottom w:val="none" w:sz="0" w:space="0" w:color="auto"/>
                <w:right w:val="none" w:sz="0" w:space="0" w:color="auto"/>
              </w:divBdr>
              <w:divsChild>
                <w:div w:id="303126476">
                  <w:marLeft w:val="0"/>
                  <w:marRight w:val="0"/>
                  <w:marTop w:val="0"/>
                  <w:marBottom w:val="0"/>
                  <w:divBdr>
                    <w:top w:val="none" w:sz="0" w:space="0" w:color="auto"/>
                    <w:left w:val="none" w:sz="0" w:space="0" w:color="auto"/>
                    <w:bottom w:val="none" w:sz="0" w:space="0" w:color="auto"/>
                    <w:right w:val="none" w:sz="0" w:space="0" w:color="auto"/>
                  </w:divBdr>
                  <w:divsChild>
                    <w:div w:id="651642145">
                      <w:marLeft w:val="0"/>
                      <w:marRight w:val="0"/>
                      <w:marTop w:val="0"/>
                      <w:marBottom w:val="240"/>
                      <w:divBdr>
                        <w:top w:val="none" w:sz="0" w:space="0" w:color="auto"/>
                        <w:left w:val="none" w:sz="0" w:space="0" w:color="auto"/>
                        <w:bottom w:val="none" w:sz="0" w:space="0" w:color="auto"/>
                        <w:right w:val="none" w:sz="0" w:space="0" w:color="auto"/>
                      </w:divBdr>
                      <w:divsChild>
                        <w:div w:id="255328447">
                          <w:marLeft w:val="0"/>
                          <w:marRight w:val="0"/>
                          <w:marTop w:val="0"/>
                          <w:marBottom w:val="0"/>
                          <w:divBdr>
                            <w:top w:val="none" w:sz="0" w:space="0" w:color="auto"/>
                            <w:left w:val="none" w:sz="0" w:space="0" w:color="auto"/>
                            <w:bottom w:val="none" w:sz="0" w:space="0" w:color="auto"/>
                            <w:right w:val="none" w:sz="0" w:space="0" w:color="auto"/>
                          </w:divBdr>
                          <w:divsChild>
                            <w:div w:id="1009068579">
                              <w:marLeft w:val="0"/>
                              <w:marRight w:val="0"/>
                              <w:marTop w:val="0"/>
                              <w:marBottom w:val="0"/>
                              <w:divBdr>
                                <w:top w:val="none" w:sz="0" w:space="0" w:color="auto"/>
                                <w:left w:val="none" w:sz="0" w:space="0" w:color="auto"/>
                                <w:bottom w:val="none" w:sz="0" w:space="0" w:color="auto"/>
                                <w:right w:val="none" w:sz="0" w:space="0" w:color="auto"/>
                              </w:divBdr>
                              <w:divsChild>
                                <w:div w:id="850294610">
                                  <w:marLeft w:val="0"/>
                                  <w:marRight w:val="0"/>
                                  <w:marTop w:val="0"/>
                                  <w:marBottom w:val="0"/>
                                  <w:divBdr>
                                    <w:top w:val="none" w:sz="0" w:space="0" w:color="auto"/>
                                    <w:left w:val="none" w:sz="0" w:space="0" w:color="auto"/>
                                    <w:bottom w:val="none" w:sz="0" w:space="0" w:color="auto"/>
                                    <w:right w:val="none" w:sz="0" w:space="0" w:color="auto"/>
                                  </w:divBdr>
                                  <w:divsChild>
                                    <w:div w:id="1273198091">
                                      <w:marLeft w:val="0"/>
                                      <w:marRight w:val="0"/>
                                      <w:marTop w:val="0"/>
                                      <w:marBottom w:val="0"/>
                                      <w:divBdr>
                                        <w:top w:val="none" w:sz="0" w:space="0" w:color="auto"/>
                                        <w:left w:val="none" w:sz="0" w:space="0" w:color="auto"/>
                                        <w:bottom w:val="none" w:sz="0" w:space="0" w:color="auto"/>
                                        <w:right w:val="none" w:sz="0" w:space="0" w:color="auto"/>
                                      </w:divBdr>
                                      <w:divsChild>
                                        <w:div w:id="2145345970">
                                          <w:marLeft w:val="0"/>
                                          <w:marRight w:val="0"/>
                                          <w:marTop w:val="0"/>
                                          <w:marBottom w:val="0"/>
                                          <w:divBdr>
                                            <w:top w:val="none" w:sz="0" w:space="0" w:color="auto"/>
                                            <w:left w:val="none" w:sz="0" w:space="0" w:color="auto"/>
                                            <w:bottom w:val="none" w:sz="0" w:space="0" w:color="auto"/>
                                            <w:right w:val="none" w:sz="0" w:space="0" w:color="auto"/>
                                          </w:divBdr>
                                          <w:divsChild>
                                            <w:div w:id="879827076">
                                              <w:marLeft w:val="0"/>
                                              <w:marRight w:val="0"/>
                                              <w:marTop w:val="0"/>
                                              <w:marBottom w:val="0"/>
                                              <w:divBdr>
                                                <w:top w:val="none" w:sz="0" w:space="0" w:color="auto"/>
                                                <w:left w:val="none" w:sz="0" w:space="0" w:color="auto"/>
                                                <w:bottom w:val="none" w:sz="0" w:space="0" w:color="auto"/>
                                                <w:right w:val="none" w:sz="0" w:space="0" w:color="auto"/>
                                              </w:divBdr>
                                              <w:divsChild>
                                                <w:div w:id="881557140">
                                                  <w:marLeft w:val="0"/>
                                                  <w:marRight w:val="0"/>
                                                  <w:marTop w:val="0"/>
                                                  <w:marBottom w:val="0"/>
                                                  <w:divBdr>
                                                    <w:top w:val="none" w:sz="0" w:space="0" w:color="auto"/>
                                                    <w:left w:val="none" w:sz="0" w:space="0" w:color="auto"/>
                                                    <w:bottom w:val="none" w:sz="0" w:space="0" w:color="auto"/>
                                                    <w:right w:val="none" w:sz="0" w:space="0" w:color="auto"/>
                                                  </w:divBdr>
                                                  <w:divsChild>
                                                    <w:div w:id="275059941">
                                                      <w:marLeft w:val="0"/>
                                                      <w:marRight w:val="0"/>
                                                      <w:marTop w:val="0"/>
                                                      <w:marBottom w:val="0"/>
                                                      <w:divBdr>
                                                        <w:top w:val="none" w:sz="0" w:space="0" w:color="auto"/>
                                                        <w:left w:val="none" w:sz="0" w:space="0" w:color="auto"/>
                                                        <w:bottom w:val="none" w:sz="0" w:space="0" w:color="auto"/>
                                                        <w:right w:val="none" w:sz="0" w:space="0" w:color="auto"/>
                                                      </w:divBdr>
                                                      <w:divsChild>
                                                        <w:div w:id="931086817">
                                                          <w:marLeft w:val="0"/>
                                                          <w:marRight w:val="0"/>
                                                          <w:marTop w:val="0"/>
                                                          <w:marBottom w:val="0"/>
                                                          <w:divBdr>
                                                            <w:top w:val="none" w:sz="0" w:space="0" w:color="auto"/>
                                                            <w:left w:val="none" w:sz="0" w:space="0" w:color="auto"/>
                                                            <w:bottom w:val="none" w:sz="0" w:space="0" w:color="auto"/>
                                                            <w:right w:val="none" w:sz="0" w:space="0" w:color="auto"/>
                                                          </w:divBdr>
                                                        </w:div>
                                                        <w:div w:id="1774738862">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Child>
                                            </w:div>
                                          </w:divsChild>
                                        </w:div>
                                        <w:div w:id="1801418756">
                                          <w:marLeft w:val="0"/>
                                          <w:marRight w:val="0"/>
                                          <w:marTop w:val="0"/>
                                          <w:marBottom w:val="0"/>
                                          <w:divBdr>
                                            <w:top w:val="none" w:sz="0" w:space="0" w:color="auto"/>
                                            <w:left w:val="none" w:sz="0" w:space="0" w:color="auto"/>
                                            <w:bottom w:val="none" w:sz="0" w:space="0" w:color="auto"/>
                                            <w:right w:val="none" w:sz="0" w:space="0" w:color="auto"/>
                                          </w:divBdr>
                                          <w:divsChild>
                                            <w:div w:id="231039953">
                                              <w:marLeft w:val="0"/>
                                              <w:marRight w:val="0"/>
                                              <w:marTop w:val="0"/>
                                              <w:marBottom w:val="0"/>
                                              <w:divBdr>
                                                <w:top w:val="none" w:sz="0" w:space="0" w:color="auto"/>
                                                <w:left w:val="none" w:sz="0" w:space="0" w:color="auto"/>
                                                <w:bottom w:val="none" w:sz="0" w:space="0" w:color="auto"/>
                                                <w:right w:val="none" w:sz="0" w:space="0" w:color="auto"/>
                                              </w:divBdr>
                                              <w:divsChild>
                                                <w:div w:id="154959140">
                                                  <w:marLeft w:val="0"/>
                                                  <w:marRight w:val="0"/>
                                                  <w:marTop w:val="0"/>
                                                  <w:marBottom w:val="0"/>
                                                  <w:divBdr>
                                                    <w:top w:val="none" w:sz="0" w:space="0" w:color="auto"/>
                                                    <w:left w:val="none" w:sz="0" w:space="0" w:color="auto"/>
                                                    <w:bottom w:val="none" w:sz="0" w:space="0" w:color="auto"/>
                                                    <w:right w:val="none" w:sz="0" w:space="0" w:color="auto"/>
                                                  </w:divBdr>
                                                  <w:divsChild>
                                                    <w:div w:id="332876425">
                                                      <w:marLeft w:val="0"/>
                                                      <w:marRight w:val="0"/>
                                                      <w:marTop w:val="0"/>
                                                      <w:marBottom w:val="240"/>
                                                      <w:divBdr>
                                                        <w:top w:val="none" w:sz="0" w:space="0" w:color="auto"/>
                                                        <w:left w:val="none" w:sz="0" w:space="0" w:color="auto"/>
                                                        <w:bottom w:val="none" w:sz="0" w:space="0" w:color="auto"/>
                                                        <w:right w:val="none" w:sz="0" w:space="0" w:color="auto"/>
                                                      </w:divBdr>
                                                      <w:divsChild>
                                                        <w:div w:id="1243952172">
                                                          <w:marLeft w:val="0"/>
                                                          <w:marRight w:val="0"/>
                                                          <w:marTop w:val="0"/>
                                                          <w:marBottom w:val="0"/>
                                                          <w:divBdr>
                                                            <w:top w:val="none" w:sz="0" w:space="0" w:color="auto"/>
                                                            <w:left w:val="none" w:sz="0" w:space="0" w:color="auto"/>
                                                            <w:bottom w:val="none" w:sz="0" w:space="0" w:color="auto"/>
                                                            <w:right w:val="none" w:sz="0" w:space="0" w:color="auto"/>
                                                          </w:divBdr>
                                                          <w:divsChild>
                                                            <w:div w:id="491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3101444">
      <w:bodyDiv w:val="1"/>
      <w:marLeft w:val="0"/>
      <w:marRight w:val="0"/>
      <w:marTop w:val="0"/>
      <w:marBottom w:val="0"/>
      <w:divBdr>
        <w:top w:val="none" w:sz="0" w:space="0" w:color="auto"/>
        <w:left w:val="none" w:sz="0" w:space="0" w:color="auto"/>
        <w:bottom w:val="none" w:sz="0" w:space="0" w:color="auto"/>
        <w:right w:val="none" w:sz="0" w:space="0" w:color="auto"/>
      </w:divBdr>
      <w:divsChild>
        <w:div w:id="1141966319">
          <w:marLeft w:val="0"/>
          <w:marRight w:val="0"/>
          <w:marTop w:val="0"/>
          <w:marBottom w:val="100"/>
          <w:divBdr>
            <w:top w:val="none" w:sz="0" w:space="0" w:color="auto"/>
            <w:left w:val="none" w:sz="0" w:space="0" w:color="auto"/>
            <w:bottom w:val="none" w:sz="0" w:space="0" w:color="auto"/>
            <w:right w:val="none" w:sz="0" w:space="0" w:color="auto"/>
          </w:divBdr>
          <w:divsChild>
            <w:div w:id="729227722">
              <w:marLeft w:val="0"/>
              <w:marRight w:val="0"/>
              <w:marTop w:val="0"/>
              <w:marBottom w:val="0"/>
              <w:divBdr>
                <w:top w:val="none" w:sz="0" w:space="0" w:color="auto"/>
                <w:left w:val="none" w:sz="0" w:space="0" w:color="auto"/>
                <w:bottom w:val="none" w:sz="0" w:space="0" w:color="auto"/>
                <w:right w:val="none" w:sz="0" w:space="0" w:color="auto"/>
              </w:divBdr>
              <w:divsChild>
                <w:div w:id="31351686">
                  <w:marLeft w:val="0"/>
                  <w:marRight w:val="0"/>
                  <w:marTop w:val="0"/>
                  <w:marBottom w:val="0"/>
                  <w:divBdr>
                    <w:top w:val="none" w:sz="0" w:space="0" w:color="auto"/>
                    <w:left w:val="none" w:sz="0" w:space="0" w:color="auto"/>
                    <w:bottom w:val="none" w:sz="0" w:space="0" w:color="auto"/>
                    <w:right w:val="none" w:sz="0" w:space="0" w:color="auto"/>
                  </w:divBdr>
                  <w:divsChild>
                    <w:div w:id="235170066">
                      <w:marLeft w:val="0"/>
                      <w:marRight w:val="0"/>
                      <w:marTop w:val="0"/>
                      <w:marBottom w:val="0"/>
                      <w:divBdr>
                        <w:top w:val="none" w:sz="0" w:space="0" w:color="auto"/>
                        <w:left w:val="none" w:sz="0" w:space="0" w:color="auto"/>
                        <w:bottom w:val="none" w:sz="0" w:space="0" w:color="auto"/>
                        <w:right w:val="none" w:sz="0" w:space="0" w:color="auto"/>
                      </w:divBdr>
                      <w:divsChild>
                        <w:div w:id="736129709">
                          <w:marLeft w:val="0"/>
                          <w:marRight w:val="0"/>
                          <w:marTop w:val="0"/>
                          <w:marBottom w:val="0"/>
                          <w:divBdr>
                            <w:top w:val="none" w:sz="0" w:space="0" w:color="auto"/>
                            <w:left w:val="none" w:sz="0" w:space="0" w:color="auto"/>
                            <w:bottom w:val="none" w:sz="0" w:space="0" w:color="auto"/>
                            <w:right w:val="none" w:sz="0" w:space="0" w:color="auto"/>
                          </w:divBdr>
                          <w:divsChild>
                            <w:div w:id="1803569355">
                              <w:marLeft w:val="0"/>
                              <w:marRight w:val="0"/>
                              <w:marTop w:val="0"/>
                              <w:marBottom w:val="0"/>
                              <w:divBdr>
                                <w:top w:val="none" w:sz="0" w:space="0" w:color="auto"/>
                                <w:left w:val="none" w:sz="0" w:space="0" w:color="auto"/>
                                <w:bottom w:val="none" w:sz="0" w:space="0" w:color="auto"/>
                                <w:right w:val="none" w:sz="0" w:space="0" w:color="auto"/>
                              </w:divBdr>
                            </w:div>
                            <w:div w:id="671183314">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087201">
      <w:bodyDiv w:val="1"/>
      <w:marLeft w:val="0"/>
      <w:marRight w:val="0"/>
      <w:marTop w:val="0"/>
      <w:marBottom w:val="0"/>
      <w:divBdr>
        <w:top w:val="none" w:sz="0" w:space="0" w:color="auto"/>
        <w:left w:val="none" w:sz="0" w:space="0" w:color="auto"/>
        <w:bottom w:val="none" w:sz="0" w:space="0" w:color="auto"/>
        <w:right w:val="none" w:sz="0" w:space="0" w:color="auto"/>
      </w:divBdr>
      <w:divsChild>
        <w:div w:id="1970940655">
          <w:marLeft w:val="0"/>
          <w:marRight w:val="0"/>
          <w:marTop w:val="0"/>
          <w:marBottom w:val="0"/>
          <w:divBdr>
            <w:top w:val="none" w:sz="0" w:space="0" w:color="auto"/>
            <w:left w:val="none" w:sz="0" w:space="0" w:color="auto"/>
            <w:bottom w:val="none" w:sz="0" w:space="0" w:color="auto"/>
            <w:right w:val="none" w:sz="0" w:space="0" w:color="auto"/>
          </w:divBdr>
          <w:divsChild>
            <w:div w:id="1642491975">
              <w:marLeft w:val="0"/>
              <w:marRight w:val="0"/>
              <w:marTop w:val="0"/>
              <w:marBottom w:val="0"/>
              <w:divBdr>
                <w:top w:val="none" w:sz="0" w:space="0" w:color="auto"/>
                <w:left w:val="none" w:sz="0" w:space="0" w:color="auto"/>
                <w:bottom w:val="none" w:sz="0" w:space="0" w:color="auto"/>
                <w:right w:val="none" w:sz="0" w:space="0" w:color="auto"/>
              </w:divBdr>
              <w:divsChild>
                <w:div w:id="1450392940">
                  <w:marLeft w:val="0"/>
                  <w:marRight w:val="0"/>
                  <w:marTop w:val="0"/>
                  <w:marBottom w:val="0"/>
                  <w:divBdr>
                    <w:top w:val="none" w:sz="0" w:space="0" w:color="auto"/>
                    <w:left w:val="none" w:sz="0" w:space="0" w:color="auto"/>
                    <w:bottom w:val="none" w:sz="0" w:space="0" w:color="auto"/>
                    <w:right w:val="none" w:sz="0" w:space="0" w:color="auto"/>
                  </w:divBdr>
                  <w:divsChild>
                    <w:div w:id="125975275">
                      <w:marLeft w:val="0"/>
                      <w:marRight w:val="0"/>
                      <w:marTop w:val="0"/>
                      <w:marBottom w:val="0"/>
                      <w:divBdr>
                        <w:top w:val="none" w:sz="0" w:space="0" w:color="auto"/>
                        <w:left w:val="none" w:sz="0" w:space="0" w:color="auto"/>
                        <w:bottom w:val="none" w:sz="0" w:space="0" w:color="auto"/>
                        <w:right w:val="none" w:sz="0" w:space="0" w:color="auto"/>
                      </w:divBdr>
                      <w:divsChild>
                        <w:div w:id="774597863">
                          <w:marLeft w:val="0"/>
                          <w:marRight w:val="0"/>
                          <w:marTop w:val="0"/>
                          <w:marBottom w:val="0"/>
                          <w:divBdr>
                            <w:top w:val="none" w:sz="0" w:space="0" w:color="auto"/>
                            <w:left w:val="none" w:sz="0" w:space="0" w:color="auto"/>
                            <w:bottom w:val="none" w:sz="0" w:space="0" w:color="auto"/>
                            <w:right w:val="none" w:sz="0" w:space="0" w:color="auto"/>
                          </w:divBdr>
                          <w:divsChild>
                            <w:div w:id="1562059433">
                              <w:marLeft w:val="0"/>
                              <w:marRight w:val="0"/>
                              <w:marTop w:val="75"/>
                              <w:marBottom w:val="75"/>
                              <w:divBdr>
                                <w:top w:val="none" w:sz="0" w:space="0" w:color="auto"/>
                                <w:left w:val="none" w:sz="0" w:space="0" w:color="auto"/>
                                <w:bottom w:val="none" w:sz="0" w:space="0" w:color="auto"/>
                                <w:right w:val="none" w:sz="0" w:space="0" w:color="auto"/>
                              </w:divBdr>
                              <w:divsChild>
                                <w:div w:id="1691838240">
                                  <w:marLeft w:val="0"/>
                                  <w:marRight w:val="0"/>
                                  <w:marTop w:val="0"/>
                                  <w:marBottom w:val="0"/>
                                  <w:divBdr>
                                    <w:top w:val="none" w:sz="0" w:space="0" w:color="auto"/>
                                    <w:left w:val="none" w:sz="0" w:space="0" w:color="auto"/>
                                    <w:bottom w:val="none" w:sz="0" w:space="0" w:color="auto"/>
                                    <w:right w:val="none" w:sz="0" w:space="0" w:color="auto"/>
                                  </w:divBdr>
                                  <w:divsChild>
                                    <w:div w:id="2012098886">
                                      <w:marLeft w:val="0"/>
                                      <w:marRight w:val="0"/>
                                      <w:marTop w:val="0"/>
                                      <w:marBottom w:val="0"/>
                                      <w:divBdr>
                                        <w:top w:val="none" w:sz="0" w:space="0" w:color="auto"/>
                                        <w:left w:val="none" w:sz="0" w:space="0" w:color="auto"/>
                                        <w:bottom w:val="none" w:sz="0" w:space="0" w:color="auto"/>
                                        <w:right w:val="none" w:sz="0" w:space="0" w:color="auto"/>
                                      </w:divBdr>
                                      <w:divsChild>
                                        <w:div w:id="18485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355325">
      <w:bodyDiv w:val="1"/>
      <w:marLeft w:val="0"/>
      <w:marRight w:val="0"/>
      <w:marTop w:val="0"/>
      <w:marBottom w:val="0"/>
      <w:divBdr>
        <w:top w:val="none" w:sz="0" w:space="0" w:color="auto"/>
        <w:left w:val="none" w:sz="0" w:space="0" w:color="auto"/>
        <w:bottom w:val="none" w:sz="0" w:space="0" w:color="auto"/>
        <w:right w:val="none" w:sz="0" w:space="0" w:color="auto"/>
      </w:divBdr>
      <w:divsChild>
        <w:div w:id="214659078">
          <w:marLeft w:val="0"/>
          <w:marRight w:val="0"/>
          <w:marTop w:val="0"/>
          <w:marBottom w:val="0"/>
          <w:divBdr>
            <w:top w:val="none" w:sz="0" w:space="0" w:color="auto"/>
            <w:left w:val="none" w:sz="0" w:space="0" w:color="auto"/>
            <w:bottom w:val="none" w:sz="0" w:space="0" w:color="auto"/>
            <w:right w:val="none" w:sz="0" w:space="0" w:color="auto"/>
          </w:divBdr>
          <w:divsChild>
            <w:div w:id="1035619240">
              <w:marLeft w:val="0"/>
              <w:marRight w:val="0"/>
              <w:marTop w:val="0"/>
              <w:marBottom w:val="0"/>
              <w:divBdr>
                <w:top w:val="none" w:sz="0" w:space="0" w:color="auto"/>
                <w:left w:val="none" w:sz="0" w:space="0" w:color="auto"/>
                <w:bottom w:val="none" w:sz="0" w:space="0" w:color="auto"/>
                <w:right w:val="none" w:sz="0" w:space="0" w:color="auto"/>
              </w:divBdr>
              <w:divsChild>
                <w:div w:id="1218904709">
                  <w:marLeft w:val="0"/>
                  <w:marRight w:val="0"/>
                  <w:marTop w:val="0"/>
                  <w:marBottom w:val="0"/>
                  <w:divBdr>
                    <w:top w:val="none" w:sz="0" w:space="0" w:color="auto"/>
                    <w:left w:val="none" w:sz="0" w:space="0" w:color="auto"/>
                    <w:bottom w:val="none" w:sz="0" w:space="0" w:color="auto"/>
                    <w:right w:val="none" w:sz="0" w:space="0" w:color="auto"/>
                  </w:divBdr>
                  <w:divsChild>
                    <w:div w:id="689649159">
                      <w:marLeft w:val="0"/>
                      <w:marRight w:val="0"/>
                      <w:marTop w:val="0"/>
                      <w:marBottom w:val="0"/>
                      <w:divBdr>
                        <w:top w:val="none" w:sz="0" w:space="0" w:color="auto"/>
                        <w:left w:val="none" w:sz="0" w:space="0" w:color="auto"/>
                        <w:bottom w:val="none" w:sz="0" w:space="0" w:color="auto"/>
                        <w:right w:val="none" w:sz="0" w:space="0" w:color="auto"/>
                      </w:divBdr>
                      <w:divsChild>
                        <w:div w:id="1984845955">
                          <w:marLeft w:val="0"/>
                          <w:marRight w:val="0"/>
                          <w:marTop w:val="0"/>
                          <w:marBottom w:val="0"/>
                          <w:divBdr>
                            <w:top w:val="none" w:sz="0" w:space="0" w:color="auto"/>
                            <w:left w:val="none" w:sz="0" w:space="0" w:color="auto"/>
                            <w:bottom w:val="none" w:sz="0" w:space="0" w:color="auto"/>
                            <w:right w:val="none" w:sz="0" w:space="0" w:color="auto"/>
                          </w:divBdr>
                          <w:divsChild>
                            <w:div w:id="1743141321">
                              <w:marLeft w:val="0"/>
                              <w:marRight w:val="0"/>
                              <w:marTop w:val="75"/>
                              <w:marBottom w:val="75"/>
                              <w:divBdr>
                                <w:top w:val="none" w:sz="0" w:space="0" w:color="auto"/>
                                <w:left w:val="none" w:sz="0" w:space="0" w:color="auto"/>
                                <w:bottom w:val="none" w:sz="0" w:space="0" w:color="auto"/>
                                <w:right w:val="none" w:sz="0" w:space="0" w:color="auto"/>
                              </w:divBdr>
                              <w:divsChild>
                                <w:div w:id="132866661">
                                  <w:marLeft w:val="0"/>
                                  <w:marRight w:val="0"/>
                                  <w:marTop w:val="0"/>
                                  <w:marBottom w:val="0"/>
                                  <w:divBdr>
                                    <w:top w:val="none" w:sz="0" w:space="0" w:color="auto"/>
                                    <w:left w:val="none" w:sz="0" w:space="0" w:color="auto"/>
                                    <w:bottom w:val="none" w:sz="0" w:space="0" w:color="auto"/>
                                    <w:right w:val="none" w:sz="0" w:space="0" w:color="auto"/>
                                  </w:divBdr>
                                  <w:divsChild>
                                    <w:div w:id="2071079459">
                                      <w:marLeft w:val="0"/>
                                      <w:marRight w:val="0"/>
                                      <w:marTop w:val="0"/>
                                      <w:marBottom w:val="0"/>
                                      <w:divBdr>
                                        <w:top w:val="none" w:sz="0" w:space="0" w:color="auto"/>
                                        <w:left w:val="none" w:sz="0" w:space="0" w:color="auto"/>
                                        <w:bottom w:val="none" w:sz="0" w:space="0" w:color="auto"/>
                                        <w:right w:val="none" w:sz="0" w:space="0" w:color="auto"/>
                                      </w:divBdr>
                                      <w:divsChild>
                                        <w:div w:id="4463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1D1FE-9E2A-4A2E-9603-622111FCA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1433</Words>
  <Characters>7884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Gobernación Puerto Plata</dc:creator>
  <cp:lastModifiedBy>Puerto_plata</cp:lastModifiedBy>
  <cp:revision>4</cp:revision>
  <cp:lastPrinted>2025-09-18T13:14:00Z</cp:lastPrinted>
  <dcterms:created xsi:type="dcterms:W3CDTF">2025-09-18T15:03:00Z</dcterms:created>
  <dcterms:modified xsi:type="dcterms:W3CDTF">2025-09-18T15:13:00Z</dcterms:modified>
</cp:coreProperties>
</file>