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843B81" w:rsidRDefault="00032BFC" w:rsidP="00C75A9A">
            <w:pPr>
              <w:pStyle w:val="Sinespaciado"/>
            </w:pPr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843B81"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2D3CC6C2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E35914">
              <w:rPr>
                <w:spacing w:val="5"/>
                <w:sz w:val="24"/>
              </w:rPr>
              <w:t>Puerto Plata</w:t>
            </w:r>
          </w:p>
          <w:p w14:paraId="513DCA5F" w14:textId="0FA1C50A" w:rsidR="00885841" w:rsidRPr="00846923" w:rsidRDefault="008D3353" w:rsidP="00846923">
            <w:pPr>
              <w:pStyle w:val="TableParagraph"/>
              <w:pBdr>
                <w:between w:val="single" w:sz="4" w:space="1" w:color="auto"/>
              </w:pBdr>
              <w:spacing w:before="22" w:line="289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Incumbente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846923">
              <w:rPr>
                <w:spacing w:val="-10"/>
                <w:sz w:val="24"/>
              </w:rPr>
              <w:t>Claritza Rochtte – Gobernadora Provincial de Puerto Plata</w:t>
            </w:r>
          </w:p>
          <w:p w14:paraId="4A898E01" w14:textId="29DBD2AC" w:rsidR="00885841" w:rsidRDefault="00846923" w:rsidP="00846923">
            <w:pPr>
              <w:pStyle w:val="TableParagraph"/>
              <w:spacing w:line="285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Teléfono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2"/>
                <w:sz w:val="24"/>
              </w:rPr>
              <w:t xml:space="preserve"> </w:t>
            </w:r>
            <w:r w:rsidR="00772FB0"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586- 4458</w:t>
            </w:r>
          </w:p>
          <w:p w14:paraId="1A19A0FF" w14:textId="258D1FA1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846923">
              <w:rPr>
                <w:sz w:val="24"/>
              </w:rPr>
              <w:t>Av. Luis ginebra, edificio #00, Puerto Plata, República Dominicana.</w:t>
            </w:r>
          </w:p>
          <w:p w14:paraId="3C32EC4A" w14:textId="6FB24338" w:rsidR="00846923" w:rsidRDefault="00772FB0" w:rsidP="00846923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846923">
              <w:rPr>
                <w:spacing w:val="30"/>
                <w:sz w:val="24"/>
              </w:rPr>
              <w:t>www.gobernacionpuertoplata.gob.do</w:t>
            </w:r>
          </w:p>
          <w:p w14:paraId="39C63712" w14:textId="19D8BA22" w:rsidR="00846923" w:rsidRDefault="00846923" w:rsidP="00846923">
            <w:pPr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Correo</w:t>
            </w:r>
            <w:r w:rsidR="00772FB0">
              <w:rPr>
                <w:b/>
                <w:spacing w:val="27"/>
                <w:sz w:val="24"/>
              </w:rPr>
              <w:t xml:space="preserve"> </w:t>
            </w:r>
            <w:r w:rsidR="00772FB0">
              <w:rPr>
                <w:b/>
                <w:sz w:val="24"/>
              </w:rPr>
              <w:t>Electrónico</w:t>
            </w:r>
            <w:r w:rsidR="00772FB0"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 w:rsidR="00772FB0">
              <w:rPr>
                <w:b/>
                <w:sz w:val="24"/>
              </w:rPr>
              <w:t>nstitucion</w:t>
            </w:r>
            <w:r w:rsidR="00772FB0" w:rsidRPr="006548D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l: </w:t>
            </w:r>
            <w:r>
              <w:rPr>
                <w:rFonts w:ascii="Arial" w:hAnsi="Arial"/>
                <w:b/>
              </w:rPr>
              <w:t xml:space="preserve"> </w:t>
            </w:r>
            <w:hyperlink r:id="rId9" w:history="1">
              <w:r w:rsidRPr="00CE3771">
                <w:rPr>
                  <w:rStyle w:val="Hipervnculo"/>
                  <w:sz w:val="24"/>
                </w:rPr>
                <w:t>oai.puertoplata@mip.gob.do</w:t>
              </w:r>
            </w:hyperlink>
          </w:p>
          <w:p w14:paraId="54376FF5" w14:textId="7EBD2876" w:rsidR="00885841" w:rsidRDefault="00885841" w:rsidP="00846923">
            <w:pPr>
              <w:pStyle w:val="TableParagraph"/>
              <w:spacing w:line="271" w:lineRule="exact"/>
              <w:ind w:left="0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5"/>
        <w:gridCol w:w="7311"/>
      </w:tblGrid>
      <w:tr w:rsidR="00885841" w14:paraId="787B3A7C" w14:textId="77777777" w:rsidTr="00457185">
        <w:trPr>
          <w:trHeight w:val="388"/>
          <w:jc w:val="center"/>
        </w:trPr>
        <w:tc>
          <w:tcPr>
            <w:tcW w:w="7395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3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457185">
        <w:trPr>
          <w:trHeight w:val="388"/>
          <w:jc w:val="center"/>
        </w:trPr>
        <w:tc>
          <w:tcPr>
            <w:tcW w:w="7395" w:type="dxa"/>
          </w:tcPr>
          <w:p w14:paraId="2AFFCD99" w14:textId="77777777" w:rsidR="00846923" w:rsidRPr="00846923" w:rsidRDefault="00772FB0" w:rsidP="00846923">
            <w:pPr>
              <w:pBdr>
                <w:between w:val="single" w:sz="4" w:space="1" w:color="auto"/>
              </w:pBdr>
              <w:jc w:val="center"/>
              <w:rPr>
                <w:color w:val="0070C0"/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846923" w:rsidRPr="00846923">
                <w:rPr>
                  <w:rStyle w:val="Hipervnculo"/>
                  <w:color w:val="0070C0"/>
                  <w:lang w:val="en-US"/>
                </w:rPr>
                <w:t>https://gobernacionpuertoplata.gob.do/transparencia/</w:t>
              </w:r>
            </w:hyperlink>
          </w:p>
          <w:p w14:paraId="2A7FAE38" w14:textId="3B684A86" w:rsidR="00181B7B" w:rsidRPr="00323603" w:rsidRDefault="00181B7B" w:rsidP="00846923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</w:p>
        </w:tc>
        <w:tc>
          <w:tcPr>
            <w:tcW w:w="7311" w:type="dxa"/>
            <w:tcBorders>
              <w:right w:val="single" w:sz="8" w:space="0" w:color="000000"/>
            </w:tcBorders>
          </w:tcPr>
          <w:p w14:paraId="7F4B67E4" w14:textId="73999E0B" w:rsidR="00885841" w:rsidRDefault="00BC58DA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Septiembre -</w:t>
            </w:r>
            <w:r w:rsidR="00457185">
              <w:rPr>
                <w:b/>
                <w:sz w:val="24"/>
              </w:rPr>
              <w:t xml:space="preserve"> 2025</w:t>
            </w:r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00E826C4" w14:textId="77777777" w:rsidR="008E4700" w:rsidRDefault="00F61D89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1F4A9702" w14:textId="6523E240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2126"/>
        <w:gridCol w:w="1773"/>
        <w:gridCol w:w="3827"/>
        <w:gridCol w:w="2126"/>
      </w:tblGrid>
      <w:tr w:rsidR="00885841" w14:paraId="4E1686CC" w14:textId="77777777" w:rsidTr="009B22EA">
        <w:trPr>
          <w:trHeight w:val="298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9B22EA">
        <w:trPr>
          <w:trHeight w:val="578"/>
          <w:jc w:val="center"/>
        </w:trPr>
        <w:tc>
          <w:tcPr>
            <w:tcW w:w="4633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5E280C15" w:rsidR="00066B48" w:rsidRPr="002C195B" w:rsidRDefault="00066B48" w:rsidP="00845F2C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1C652DEA" w14:textId="77777777" w:rsidR="00846923" w:rsidRPr="003759B9" w:rsidRDefault="00F0059A" w:rsidP="00846923">
            <w:pPr>
              <w:rPr>
                <w:b/>
                <w:bCs/>
                <w:sz w:val="16"/>
                <w:szCs w:val="16"/>
              </w:rPr>
            </w:pPr>
            <w:hyperlink r:id="rId11" w:history="1">
              <w:r w:rsidR="00846923" w:rsidRPr="003759B9">
                <w:rPr>
                  <w:rStyle w:val="Hipervnculo"/>
                  <w:b/>
                  <w:bCs/>
                  <w:sz w:val="16"/>
                  <w:szCs w:val="16"/>
                </w:rPr>
                <w:t>https://gobernacionpuertoplata.gob.do/transparencia/wp-content/uploads/2024/05/Constitucion-Republica-Dominicana-2015-2.pdf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9B22EA">
        <w:trPr>
          <w:trHeight w:val="419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9B22EA">
        <w:trPr>
          <w:trHeight w:val="413"/>
          <w:jc w:val="center"/>
        </w:trPr>
        <w:tc>
          <w:tcPr>
            <w:tcW w:w="4633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54BD0F" w14:textId="43A87C88" w:rsidR="00995E7E" w:rsidRDefault="00995E7E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r w:rsidR="00363E6F"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0A034B51" w14:textId="23E5D852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1773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91D31F" w14:textId="28C9C61C" w:rsidR="00C15217" w:rsidRPr="003759B9" w:rsidRDefault="00F0059A" w:rsidP="0084692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https://gobernacionpuertoplata.gob.do/transparencia/wp-content/uploads/2025/04/Ley-No.-247-12-Ley-Organica-de-Administracion-Publica.pdf</w:t>
              </w:r>
            </w:hyperlink>
          </w:p>
          <w:p w14:paraId="3C861CDB" w14:textId="10450307" w:rsidR="003759B9" w:rsidRPr="002C195B" w:rsidRDefault="003759B9" w:rsidP="00846923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Sí</w:t>
            </w:r>
          </w:p>
        </w:tc>
      </w:tr>
      <w:tr w:rsidR="00885841" w14:paraId="7B54D529" w14:textId="77777777" w:rsidTr="009B22EA">
        <w:trPr>
          <w:trHeight w:val="730"/>
          <w:jc w:val="center"/>
        </w:trPr>
        <w:tc>
          <w:tcPr>
            <w:tcW w:w="4633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6" w:type="dxa"/>
          </w:tcPr>
          <w:p w14:paraId="31BE56D5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</w:p>
          <w:p w14:paraId="6F165B6E" w14:textId="6E15F2A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1773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F4D65DC" w14:textId="410B6022" w:rsidR="003759B9" w:rsidRPr="003759B9" w:rsidRDefault="00F0059A" w:rsidP="003759B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https://gobernacionpuertoplata.gob.do/transparencia/wp-content/uploads/2025/04/Ley-No.-147-02-Sobre-Gestion-de-Riesgos.pdf</w:t>
              </w:r>
            </w:hyperlink>
          </w:p>
          <w:p w14:paraId="4E2DB9B1" w14:textId="2D5BA3C4" w:rsidR="003759B9" w:rsidRPr="003759B9" w:rsidRDefault="003759B9" w:rsidP="003759B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9B22EA">
        <w:trPr>
          <w:trHeight w:val="572"/>
          <w:jc w:val="center"/>
        </w:trPr>
        <w:tc>
          <w:tcPr>
            <w:tcW w:w="4633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B0B0998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</w:t>
            </w:r>
          </w:p>
          <w:p w14:paraId="64AD8C28" w14:textId="517C0215" w:rsidR="00885841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53FF"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1773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FF22C" w14:textId="13CC9022" w:rsidR="003047B0" w:rsidRPr="003759B9" w:rsidRDefault="00F0059A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https://gobernacionpuertoplata.gob.do/transparencia/wp-content/uploads/2024/06/Ley-No.2661-Sobre-los-Gobernadores-Civiles-de-las-Provincias-1.pdf</w:t>
              </w:r>
            </w:hyperlink>
          </w:p>
          <w:p w14:paraId="616566DC" w14:textId="56721156" w:rsidR="003759B9" w:rsidRPr="003759B9" w:rsidRDefault="003759B9" w:rsidP="009E24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9B22EA">
        <w:trPr>
          <w:trHeight w:val="729"/>
          <w:jc w:val="center"/>
        </w:trPr>
        <w:tc>
          <w:tcPr>
            <w:tcW w:w="4633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8AEC1" w14:textId="77777777" w:rsidR="00995E7E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</w:p>
          <w:p w14:paraId="53A501AB" w14:textId="5404F4C2" w:rsidR="00B708BC" w:rsidRPr="003D2991" w:rsidRDefault="00F253FF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1773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419E26" w14:textId="3F8CD85D" w:rsidR="003047B0" w:rsidRPr="003759B9" w:rsidRDefault="00F0059A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https://gobernacionpuertoplata.gob.do/transparencia/wp-content/uploads/2024/06/Ley-No.255-Sobre-Certificados-de-Buena-Conducta.pdf</w:t>
              </w:r>
            </w:hyperlink>
          </w:p>
          <w:p w14:paraId="6F49408C" w14:textId="43CD8A5B" w:rsidR="003759B9" w:rsidRPr="009E240C" w:rsidRDefault="003759B9" w:rsidP="009E240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9B22EA">
        <w:trPr>
          <w:trHeight w:val="443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9B22EA">
        <w:trPr>
          <w:trHeight w:val="492"/>
          <w:jc w:val="center"/>
        </w:trPr>
        <w:tc>
          <w:tcPr>
            <w:tcW w:w="4633" w:type="dxa"/>
            <w:shd w:val="clear" w:color="auto" w:fill="FFFFFF" w:themeFill="background1"/>
          </w:tcPr>
          <w:p w14:paraId="250E36E5" w14:textId="6F6768CD" w:rsidR="00FC0E79" w:rsidRPr="00B8765A" w:rsidRDefault="00FC0E79" w:rsidP="00FC0E79">
            <w:pPr>
              <w:rPr>
                <w:b/>
                <w:bCs/>
              </w:rPr>
            </w:pPr>
            <w:r w:rsidRPr="00B8765A">
              <w:rPr>
                <w:b/>
                <w:bCs/>
              </w:rPr>
              <w:t xml:space="preserve">Dec. No. 340-20 que nombra a la </w:t>
            </w:r>
            <w:r w:rsidR="006E018F" w:rsidRPr="00B8765A">
              <w:rPr>
                <w:b/>
                <w:bCs/>
              </w:rPr>
              <w:t>Sra. Claritza</w:t>
            </w:r>
            <w:r w:rsidRPr="00B8765A">
              <w:rPr>
                <w:b/>
                <w:bCs/>
              </w:rPr>
              <w:t xml:space="preserve"> Rochtte Peralta de Senior gobernadora provincial de Puerto Plata.</w:t>
            </w:r>
          </w:p>
          <w:p w14:paraId="55153BF4" w14:textId="7AD05307" w:rsidR="005F2393" w:rsidRPr="00FC0E79" w:rsidRDefault="005F2393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2E9DBA" w14:textId="77777777" w:rsidR="00995E7E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2AA9F4E8" w14:textId="6065CDF2" w:rsidR="00B708BC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425D"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1773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E60F47" w14:textId="7E690AC8" w:rsidR="00CA04AA" w:rsidRPr="00FC0E79" w:rsidRDefault="00F0059A" w:rsidP="00FC0E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https://gobernacionpuertoplata.gob.do/transparencia/wp-content/uploads/2024/08/DECRETO-340-QUE-DESIGNA-LA-GOBERNADORA-CLARITZA-ROCHTTE.pdf</w:t>
              </w:r>
            </w:hyperlink>
          </w:p>
          <w:p w14:paraId="0D30816F" w14:textId="41F4C2E8" w:rsidR="00FC0E79" w:rsidRPr="003D2991" w:rsidRDefault="00FC0E79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FFFFFF" w:themeFill="background1"/>
          </w:tcPr>
          <w:p w14:paraId="45031C48" w14:textId="61F1D956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A97859">
              <w:rPr>
                <w:sz w:val="20"/>
                <w:szCs w:val="20"/>
                <w:lang w:val="es-DO" w:eastAsia="es-DO"/>
              </w:rPr>
              <w:t>Julio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126" w:type="dxa"/>
          </w:tcPr>
          <w:p w14:paraId="7CFA39D2" w14:textId="47BBB116" w:rsidR="00FE7FC4" w:rsidRPr="00FE7FC4" w:rsidRDefault="00773FF7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773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FB55694" w14:textId="457C4633" w:rsidR="00FC0E79" w:rsidRDefault="00F0059A" w:rsidP="00620F18">
            <w:pPr>
              <w:jc w:val="both"/>
              <w:rPr>
                <w:sz w:val="16"/>
                <w:szCs w:val="16"/>
              </w:rPr>
            </w:pPr>
            <w:hyperlink r:id="rId17" w:history="1">
              <w:r w:rsidR="007D7481" w:rsidRPr="00FD3315">
                <w:rPr>
                  <w:rStyle w:val="Hipervnculo"/>
                  <w:sz w:val="16"/>
                  <w:szCs w:val="16"/>
                </w:rPr>
                <w:t>https://gobernacionpuertoplata.gob.do/transparencia/documentos/01-resoluciones/</w:t>
              </w:r>
            </w:hyperlink>
          </w:p>
          <w:p w14:paraId="2CBED4FD" w14:textId="77777777" w:rsidR="007D7481" w:rsidRDefault="007D7481" w:rsidP="00620F18">
            <w:pPr>
              <w:jc w:val="both"/>
              <w:rPr>
                <w:sz w:val="16"/>
                <w:szCs w:val="16"/>
              </w:rPr>
            </w:pPr>
          </w:p>
          <w:p w14:paraId="7766AF4F" w14:textId="3AD1550C" w:rsidR="007D7481" w:rsidRPr="002C195B" w:rsidRDefault="007D7481" w:rsidP="00620F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1A64F35A" w:rsidR="00FE7FC4" w:rsidRPr="00FE7FC4" w:rsidRDefault="00FC0E79" w:rsidP="00FE7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9B22EA">
        <w:trPr>
          <w:trHeight w:val="584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8E4700">
        <w:trPr>
          <w:trHeight w:val="1192"/>
          <w:jc w:val="center"/>
        </w:trPr>
        <w:tc>
          <w:tcPr>
            <w:tcW w:w="4633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126" w:type="dxa"/>
          </w:tcPr>
          <w:p w14:paraId="3C9AB3E7" w14:textId="77777777" w:rsidR="00995E7E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</w:t>
            </w:r>
          </w:p>
          <w:p w14:paraId="76299885" w14:textId="15F4697B" w:rsidR="00FE7FC4" w:rsidRPr="003D2991" w:rsidRDefault="0044796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1773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E7EA457" w14:textId="42F8595E" w:rsidR="00CA04AA" w:rsidRPr="00FC0E79" w:rsidRDefault="00F0059A" w:rsidP="00F6622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8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https://gobernacionpuertoplata.gob.do/transparencia/wp-content/uploads/2024/06/ACUERDO-MIP-DIGEIG-MAP-OGTIC-.pdf</w:t>
              </w:r>
            </w:hyperlink>
          </w:p>
          <w:p w14:paraId="3A602FB0" w14:textId="6D6C4ACE" w:rsidR="00FC0E79" w:rsidRPr="003D2991" w:rsidRDefault="00FC0E79" w:rsidP="00F6622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2A14B2" w14:paraId="6CDA437E" w14:textId="77777777" w:rsidTr="008E4700">
        <w:trPr>
          <w:trHeight w:val="206"/>
          <w:jc w:val="center"/>
        </w:trPr>
        <w:tc>
          <w:tcPr>
            <w:tcW w:w="4633" w:type="dxa"/>
            <w:shd w:val="clear" w:color="auto" w:fill="244061" w:themeFill="accent1" w:themeFillShade="80"/>
          </w:tcPr>
          <w:p w14:paraId="19AEA67B" w14:textId="0BD45474" w:rsidR="002A14B2" w:rsidRDefault="002A14B2" w:rsidP="002A14B2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</w:pP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lastRenderedPageBreak/>
              <w:t>ESTRUCTURA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s-DO"/>
              </w:rPr>
              <w:t xml:space="preserve">ORGANICA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 LA INSTITUCION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5C357ED8" w14:textId="2FB710EE" w:rsidR="002A14B2" w:rsidRPr="002A14B2" w:rsidRDefault="002A14B2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244061" w:themeFill="accent1" w:themeFillShade="80"/>
          </w:tcPr>
          <w:p w14:paraId="0B500D39" w14:textId="5F23F531" w:rsidR="002A14B2" w:rsidRPr="002A14B2" w:rsidRDefault="002A14B2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</w:tcPr>
          <w:p w14:paraId="1917F4A3" w14:textId="00A3C9C2" w:rsidR="002A14B2" w:rsidRPr="002A14B2" w:rsidRDefault="002A14B2" w:rsidP="002A14B2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6725C78C" w14:textId="77777777" w:rsidR="00555BBB" w:rsidRDefault="002A14B2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Disponibilidad</w:t>
            </w:r>
          </w:p>
          <w:p w14:paraId="4710DC25" w14:textId="2F653CD9" w:rsidR="002A14B2" w:rsidRPr="002A14B2" w:rsidRDefault="002A14B2" w:rsidP="007B7861">
            <w:pPr>
              <w:pStyle w:val="Prrafodelista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 xml:space="preserve"> ( Sí/NO)</w:t>
            </w:r>
          </w:p>
        </w:tc>
      </w:tr>
      <w:tr w:rsidR="00555BBB" w14:paraId="7CD94917" w14:textId="77777777" w:rsidTr="009B22EA">
        <w:trPr>
          <w:trHeight w:val="484"/>
          <w:jc w:val="center"/>
        </w:trPr>
        <w:tc>
          <w:tcPr>
            <w:tcW w:w="4633" w:type="dxa"/>
            <w:shd w:val="clear" w:color="auto" w:fill="FFFFFF" w:themeFill="background1"/>
          </w:tcPr>
          <w:p w14:paraId="564762CC" w14:textId="1E2B3D86" w:rsidR="00555BBB" w:rsidRPr="002A14B2" w:rsidRDefault="007326BC" w:rsidP="007326BC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Estructura orgánica de la Institución</w:t>
            </w:r>
          </w:p>
        </w:tc>
        <w:tc>
          <w:tcPr>
            <w:tcW w:w="2126" w:type="dxa"/>
            <w:shd w:val="clear" w:color="auto" w:fill="FFFFFF" w:themeFill="background1"/>
          </w:tcPr>
          <w:p w14:paraId="5C7F4EE0" w14:textId="77777777" w:rsidR="00995E7E" w:rsidRDefault="007326B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 w:rsidRPr="007326BC">
              <w:rPr>
                <w:sz w:val="20"/>
                <w:szCs w:val="20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326BC">
              <w:rPr>
                <w:sz w:val="20"/>
                <w:szCs w:val="20"/>
              </w:rPr>
              <w:t xml:space="preserve">de Junio </w:t>
            </w:r>
          </w:p>
          <w:p w14:paraId="0BA60A73" w14:textId="1B01D440" w:rsidR="00555BBB" w:rsidRPr="002A14B2" w:rsidRDefault="007326BC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7326BC">
              <w:rPr>
                <w:sz w:val="20"/>
                <w:szCs w:val="20"/>
              </w:rPr>
              <w:t>2025</w:t>
            </w:r>
          </w:p>
        </w:tc>
        <w:tc>
          <w:tcPr>
            <w:tcW w:w="1773" w:type="dxa"/>
            <w:shd w:val="clear" w:color="auto" w:fill="FFFFFF" w:themeFill="background1"/>
          </w:tcPr>
          <w:p w14:paraId="7BEB8530" w14:textId="03FED856" w:rsidR="00555BBB" w:rsidRPr="002A14B2" w:rsidRDefault="007326BC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7ACECE" w14:textId="359FE105" w:rsidR="00555BBB" w:rsidRPr="007326BC" w:rsidRDefault="00F0059A" w:rsidP="002A14B2">
            <w:pPr>
              <w:pStyle w:val="Prrafodelista"/>
              <w:jc w:val="center"/>
              <w:rPr>
                <w:sz w:val="16"/>
                <w:szCs w:val="16"/>
              </w:rPr>
            </w:pPr>
            <w:hyperlink r:id="rId19" w:history="1">
              <w:r w:rsidR="007326BC" w:rsidRPr="007326BC">
                <w:rPr>
                  <w:rStyle w:val="Hipervnculo"/>
                  <w:sz w:val="16"/>
                  <w:szCs w:val="16"/>
                </w:rPr>
                <w:t>https://gobernacionpuertoplata.gob.do/transparencia/documentos/estructura-organica-de-la-institucion/</w:t>
              </w:r>
            </w:hyperlink>
          </w:p>
          <w:p w14:paraId="1561711C" w14:textId="528C4D35" w:rsidR="007326BC" w:rsidRPr="002A14B2" w:rsidRDefault="007326BC" w:rsidP="002A14B2">
            <w:pPr>
              <w:pStyle w:val="Prrafodelista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3CFD96" w14:textId="11BBDD36" w:rsidR="00555BBB" w:rsidRPr="002A14B2" w:rsidRDefault="007326BC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033E1B53" w14:textId="77777777" w:rsidR="002A14B2" w:rsidRDefault="002A14B2" w:rsidP="00BC58DA">
      <w:pPr>
        <w:rPr>
          <w:b/>
          <w:sz w:val="24"/>
          <w:szCs w:val="24"/>
        </w:rPr>
      </w:pPr>
    </w:p>
    <w:p w14:paraId="00AAFE79" w14:textId="77777777" w:rsidR="002A14B2" w:rsidRDefault="002A14B2">
      <w:pPr>
        <w:ind w:left="676"/>
        <w:rPr>
          <w:b/>
          <w:sz w:val="24"/>
          <w:szCs w:val="24"/>
        </w:rPr>
      </w:pPr>
    </w:p>
    <w:p w14:paraId="3AF107BB" w14:textId="77777777" w:rsidR="002A14B2" w:rsidRDefault="002A14B2">
      <w:pPr>
        <w:ind w:left="676"/>
        <w:rPr>
          <w:b/>
          <w:sz w:val="24"/>
          <w:szCs w:val="24"/>
        </w:rPr>
      </w:pPr>
    </w:p>
    <w:p w14:paraId="4BC25C01" w14:textId="77777777" w:rsidR="002A14B2" w:rsidRDefault="002A14B2">
      <w:pPr>
        <w:ind w:left="676"/>
        <w:rPr>
          <w:b/>
          <w:sz w:val="24"/>
          <w:szCs w:val="24"/>
        </w:rPr>
      </w:pPr>
    </w:p>
    <w:p w14:paraId="7A507F9B" w14:textId="77777777" w:rsidR="002A14B2" w:rsidRDefault="002A14B2">
      <w:pPr>
        <w:ind w:left="676"/>
        <w:rPr>
          <w:b/>
          <w:sz w:val="24"/>
          <w:szCs w:val="24"/>
        </w:rPr>
      </w:pPr>
    </w:p>
    <w:p w14:paraId="7D3C5710" w14:textId="77777777" w:rsidR="002A14B2" w:rsidRDefault="002A14B2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5398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1418"/>
        <w:gridCol w:w="1134"/>
        <w:gridCol w:w="4394"/>
        <w:gridCol w:w="1641"/>
      </w:tblGrid>
      <w:tr w:rsidR="00612C76" w14:paraId="00A51A34" w14:textId="77777777" w:rsidTr="008E4700">
        <w:trPr>
          <w:trHeight w:val="120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54F593AC" w14:textId="77777777" w:rsidTr="008E4700">
        <w:trPr>
          <w:trHeight w:val="578"/>
          <w:jc w:val="center"/>
        </w:trPr>
        <w:tc>
          <w:tcPr>
            <w:tcW w:w="6811" w:type="dxa"/>
          </w:tcPr>
          <w:p w14:paraId="5C2EB1A9" w14:textId="196828CF" w:rsidR="00562183" w:rsidRPr="003D2991" w:rsidRDefault="00221AC8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221AC8">
              <w:rPr>
                <w:b/>
              </w:rPr>
              <w:t>Ley No.47-25</w:t>
            </w:r>
            <w:r>
              <w:t xml:space="preserve"> de Contrataciones Públicas</w:t>
            </w:r>
          </w:p>
        </w:tc>
        <w:tc>
          <w:tcPr>
            <w:tcW w:w="1418" w:type="dxa"/>
          </w:tcPr>
          <w:p w14:paraId="30384BCE" w14:textId="77777777" w:rsidR="00995E7E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de julio </w:t>
            </w:r>
          </w:p>
          <w:p w14:paraId="7DDBC202" w14:textId="7AC0EC48" w:rsidR="00562183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14:paraId="066286D3" w14:textId="10DCDA76" w:rsidR="007F03D4" w:rsidRPr="003D2991" w:rsidRDefault="007F03D4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B0BBF" w14:textId="6F190442" w:rsidR="00562183" w:rsidRPr="003D2991" w:rsidRDefault="00221AC8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62F9841" w14:textId="33D60927" w:rsidR="00562183" w:rsidRPr="00221AC8" w:rsidRDefault="00F0059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221AC8" w:rsidRPr="00221AC8">
                <w:rPr>
                  <w:rStyle w:val="Hipervnculo"/>
                  <w:sz w:val="16"/>
                  <w:szCs w:val="16"/>
                </w:rPr>
                <w:t>https://gobernacionpuertoplata.gob.do/transparencia/wp-content/uploads/2025/07/Ley-47-25.pdf</w:t>
              </w:r>
            </w:hyperlink>
          </w:p>
          <w:p w14:paraId="4A5E4F9D" w14:textId="344FD874" w:rsidR="00221AC8" w:rsidRDefault="00221AC8" w:rsidP="00D64370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50E38330" w14:textId="432CA43A" w:rsidR="00562183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1F2120D7" w14:textId="77777777" w:rsidR="00221AC8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  <w:tr w:rsidR="00612C76" w14:paraId="109F1D41" w14:textId="77777777" w:rsidTr="008E4700">
        <w:trPr>
          <w:trHeight w:val="578"/>
          <w:jc w:val="center"/>
        </w:trPr>
        <w:tc>
          <w:tcPr>
            <w:tcW w:w="6811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6358D2D" w14:textId="77777777" w:rsidR="00995E7E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</w:p>
          <w:p w14:paraId="23E674EA" w14:textId="5F75DD79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Pr="003D29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5584BD9" w14:textId="6835AAF1" w:rsidR="00D64370" w:rsidRDefault="00F0059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1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https://gobernacionpuertoplata.gob.do/transparencia/wp-content/uploads/2025/04/Ley-No.-32-23-de-Facturacion-Electronica-de-la-Republica-Dominicana.pdf</w:t>
              </w:r>
            </w:hyperlink>
          </w:p>
          <w:p w14:paraId="44A760FF" w14:textId="4C571F4B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B64676D" w14:textId="77777777" w:rsidTr="008E4700">
        <w:trPr>
          <w:trHeight w:val="504"/>
          <w:jc w:val="center"/>
        </w:trPr>
        <w:tc>
          <w:tcPr>
            <w:tcW w:w="6811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5C07714" w14:textId="77DE170E" w:rsidR="003A26DF" w:rsidRDefault="00F0059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2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https://gobernacionpuertoplata.gob.do/transparencia/wp-content/uploads/2025/04/Ley-No.-4-23-Ley-Organica-de-los-Actos-del-Estado-Civil.pdf</w:t>
              </w:r>
            </w:hyperlink>
          </w:p>
          <w:p w14:paraId="252809E7" w14:textId="4ADD458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51DBF98" w14:textId="77777777" w:rsidTr="008E4700">
        <w:trPr>
          <w:trHeight w:val="402"/>
          <w:jc w:val="center"/>
        </w:trPr>
        <w:tc>
          <w:tcPr>
            <w:tcW w:w="6811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7BE5AE6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</w:p>
          <w:p w14:paraId="33FE4E63" w14:textId="6CB211A1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9FDA30" w14:textId="5D21AF3E" w:rsidR="003A26DF" w:rsidRDefault="00F0059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https://gobernacionpuertoplata.gob.do/transparencia/wp-content/uploads/2025/04/Ley-No.-590-16-Ley-Organica-de-la-Policia-Nacional.pdf</w:t>
              </w:r>
            </w:hyperlink>
          </w:p>
          <w:p w14:paraId="6643284D" w14:textId="6B4491F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7125BC3" w14:textId="77777777" w:rsidTr="008E4700">
        <w:trPr>
          <w:trHeight w:val="584"/>
          <w:jc w:val="center"/>
        </w:trPr>
        <w:tc>
          <w:tcPr>
            <w:tcW w:w="6811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65B32CC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6AF15461" w14:textId="73B85F66" w:rsidR="007F5D45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7826A17" w14:textId="5755CD45" w:rsidR="007F5D45" w:rsidRDefault="00F0059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https://gobernacionpuertoplata.gob.do/transparencia/wp-content/uploads/2025/04/Ley-No.-311-14-Sobre-Declaracion-Jurada-de-Patrimonio.pdf</w:t>
              </w:r>
            </w:hyperlink>
          </w:p>
          <w:p w14:paraId="78454245" w14:textId="3D0C2F61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E4DE3EE" w14:textId="77777777" w:rsidTr="008E4700">
        <w:trPr>
          <w:trHeight w:val="1074"/>
          <w:jc w:val="center"/>
        </w:trPr>
        <w:tc>
          <w:tcPr>
            <w:tcW w:w="6811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115EF3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089B0843" w14:textId="6163F550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995E7E">
              <w:rPr>
                <w:sz w:val="20"/>
                <w:szCs w:val="20"/>
              </w:rPr>
              <w:t xml:space="preserve"> </w:t>
            </w:r>
            <w:r w:rsidR="0044796C">
              <w:rPr>
                <w:sz w:val="20"/>
                <w:szCs w:val="20"/>
              </w:rPr>
              <w:t xml:space="preserve">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AE5E1B9" w14:textId="6E16B301" w:rsidR="007F5D45" w:rsidRDefault="00F0059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5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https://gobernacionpuertoplata.gob.do/transparencia/wp-content/uploads/2025/04/Ley-No.-172-13-Proteccion-de-los-Datos.pdf</w:t>
              </w:r>
            </w:hyperlink>
          </w:p>
          <w:p w14:paraId="74B77B0B" w14:textId="52F26DC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CDA67CD" w14:textId="77777777" w:rsidTr="008E4700">
        <w:trPr>
          <w:trHeight w:val="621"/>
          <w:jc w:val="center"/>
        </w:trPr>
        <w:tc>
          <w:tcPr>
            <w:tcW w:w="6811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2C6EFA7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7478351C" w14:textId="34E4C198" w:rsidR="007F5D45" w:rsidRPr="00EA5E24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64B786A" w14:textId="6043B98F" w:rsidR="003A26DF" w:rsidRDefault="00F0059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6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https://gobernacionpuertoplata.gob.do/transparencia/wp-content/uploads/2025/04/Ley-No.-247-12-Ley-Organica-de-Administracion-Publica-1.pdf</w:t>
              </w:r>
            </w:hyperlink>
          </w:p>
          <w:p w14:paraId="34B57CBE" w14:textId="15C1100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46154F1" w14:textId="77777777" w:rsidTr="008E4700">
        <w:trPr>
          <w:trHeight w:val="675"/>
          <w:jc w:val="center"/>
        </w:trPr>
        <w:tc>
          <w:tcPr>
            <w:tcW w:w="6811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3D1436" w14:textId="3786B6E5" w:rsidR="003A26DF" w:rsidRDefault="00F0059A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https://gobernacionpuertoplata.gob.do/transparencia/wp-content/uploads/2025/04/Ley-No.-1-12-que-establece-la-Estrategia-Nacional-de-Desarrollo.pdf</w:t>
              </w:r>
            </w:hyperlink>
          </w:p>
          <w:p w14:paraId="54982275" w14:textId="0948AB23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AF6661F" w14:textId="77777777" w:rsidTr="008E4700">
        <w:trPr>
          <w:trHeight w:val="143"/>
          <w:jc w:val="center"/>
        </w:trPr>
        <w:tc>
          <w:tcPr>
            <w:tcW w:w="6811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04B15" w14:textId="34F8CE8E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1134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D492C7" w14:textId="292B1B61" w:rsidR="00BA00BD" w:rsidRPr="00D64370" w:rsidRDefault="00F0059A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8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https://gobernacionpuertoplata.gob.do/transparencia/wp-content/uploads/2025/04/Ley-No.-481-08-General-de-Archivos-de-la-Republica-Dominicana.pdf</w:t>
              </w:r>
            </w:hyperlink>
          </w:p>
          <w:p w14:paraId="6348B07E" w14:textId="498659C8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641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B572990" w14:textId="77777777" w:rsidTr="008E4700">
        <w:trPr>
          <w:trHeight w:val="143"/>
          <w:jc w:val="center"/>
        </w:trPr>
        <w:tc>
          <w:tcPr>
            <w:tcW w:w="6811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1134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2E731C0" w14:textId="49226974" w:rsidR="00136A6B" w:rsidRPr="00D64370" w:rsidRDefault="00F0059A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9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https://gobernacionpuertoplata.gob.do/transparencia/wp-content/uploads/2025/04/Ley-No.-41-08-de-Funcion-Publica-y-crea-la-Secretaria-de-Estado-de-Administracion-Publica.pdf</w:t>
              </w:r>
            </w:hyperlink>
          </w:p>
          <w:p w14:paraId="7EC5CF18" w14:textId="13A02CE6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641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612C76" w14:paraId="4CB79619" w14:textId="77777777" w:rsidTr="008E4700">
        <w:trPr>
          <w:trHeight w:val="65"/>
          <w:jc w:val="center"/>
        </w:trPr>
        <w:tc>
          <w:tcPr>
            <w:tcW w:w="6811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D623397" w14:textId="40251D50" w:rsidR="00D471AA" w:rsidRDefault="00F0059A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  <w:hyperlink r:id="rId30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https://gobernacionpuertoplata.gob.do/transparencia/wp-content/uploads/2025/04/Ley-No.-13-07-que-crea-el-Tribunal-Contencioso-Tributario-y-Administrativo.pdf</w:t>
              </w:r>
            </w:hyperlink>
          </w:p>
          <w:p w14:paraId="15351FB1" w14:textId="6E708318" w:rsidR="00D64370" w:rsidRPr="002C195B" w:rsidRDefault="00D64370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1173BB1" w14:textId="77777777" w:rsidTr="008E4700">
        <w:trPr>
          <w:trHeight w:val="359"/>
          <w:jc w:val="center"/>
        </w:trPr>
        <w:tc>
          <w:tcPr>
            <w:tcW w:w="6811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13F149" w14:textId="1E21622A" w:rsidR="00D471AA" w:rsidRDefault="00F0059A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1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https://gobernacionpuertoplata.gob.do/transparencia/wp-content/uploads/2025/04/Ley-No.-10-07-que-instituye-el-Sistema-Nacional-de-Control-Interno-y-de-la-Contraloria-General-de-la-Republica.pdf</w:t>
              </w:r>
            </w:hyperlink>
          </w:p>
          <w:p w14:paraId="5FADB5C8" w14:textId="2041F9AC" w:rsidR="00CB4894" w:rsidRPr="002C195B" w:rsidRDefault="00CB489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B4028FA" w14:textId="77777777" w:rsidTr="008E4700">
        <w:trPr>
          <w:trHeight w:val="109"/>
          <w:jc w:val="center"/>
        </w:trPr>
        <w:tc>
          <w:tcPr>
            <w:tcW w:w="6811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354C86A" w14:textId="6A721799" w:rsidR="00D471AA" w:rsidRDefault="00F0059A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2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https://gobernacionpuertoplata.gob.do/transparencia/wp-content/uploads/2025/04/Ley-No.-5-07-que-crea-el-Sistema-Integrado-de-Administracion-Financiera-del-Estado.pdf</w:t>
              </w:r>
            </w:hyperlink>
          </w:p>
          <w:p w14:paraId="34BD1AB4" w14:textId="2E4957BC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A77E55F" w14:textId="77777777" w:rsidTr="008E4700">
        <w:trPr>
          <w:trHeight w:val="867"/>
          <w:jc w:val="center"/>
        </w:trPr>
        <w:tc>
          <w:tcPr>
            <w:tcW w:w="6811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A5FA002" w14:textId="10D33E0A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D02C879" w14:textId="05C67EA7" w:rsidR="00D471AA" w:rsidRDefault="00F0059A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3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https://gobernacionpuertoplata.gob.do/transparencia/wp-content/uploads/2025/04/Ley-No.-498-06-Planificacion-e-Inversion-Publica.pdf</w:t>
              </w:r>
            </w:hyperlink>
          </w:p>
          <w:p w14:paraId="2F496B4A" w14:textId="211A9C46" w:rsidR="00CB4894" w:rsidRPr="002C195B" w:rsidRDefault="00CB489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5965EFD9" w14:textId="77777777" w:rsidTr="008E4700">
        <w:trPr>
          <w:trHeight w:val="70"/>
          <w:jc w:val="center"/>
        </w:trPr>
        <w:tc>
          <w:tcPr>
            <w:tcW w:w="6811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C43F621" w14:textId="13D74BD3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AFBE723" w14:textId="2BB6B0F9" w:rsidR="00CB4894" w:rsidRDefault="00F0059A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4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https://gobernacionpuertoplata.gob.do/transparencia/wp-content/uploads/2025/04/Ley-No.-423-06-Ley-Organica-de-Presupuesto-para-el-Sector-Publico.pdf</w:t>
              </w:r>
            </w:hyperlink>
          </w:p>
          <w:p w14:paraId="61B042DB" w14:textId="1C740BF8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9937F7D" w14:textId="77777777" w:rsidTr="008E4700">
        <w:trPr>
          <w:trHeight w:val="70"/>
          <w:jc w:val="center"/>
        </w:trPr>
        <w:tc>
          <w:tcPr>
            <w:tcW w:w="6811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1340E14" w14:textId="03362398" w:rsidR="00136A6B" w:rsidRPr="00CB4894" w:rsidRDefault="00F0059A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35" w:history="1">
              <w:r w:rsidR="00CB4894" w:rsidRPr="00CB4894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https://gobernacionpuertoplata.gob.do/transparencia/wp-content/uploads/2025/04/Ley-No.-340-06-sobre-Compras-y-Contrataciones-de-Bienes-Servicios-Obras-y-Concesiones.pdf</w:t>
              </w:r>
            </w:hyperlink>
          </w:p>
          <w:p w14:paraId="47CE21DF" w14:textId="4D23F8F0" w:rsidR="00CB4894" w:rsidRPr="002C195B" w:rsidRDefault="00CB4894" w:rsidP="00656C2A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F9590F0" w14:textId="77777777" w:rsidTr="008E4700">
        <w:trPr>
          <w:trHeight w:val="69"/>
          <w:jc w:val="center"/>
        </w:trPr>
        <w:tc>
          <w:tcPr>
            <w:tcW w:w="6811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AC5ECF7" w14:textId="78F4E678" w:rsidR="00D471AA" w:rsidRDefault="00F0059A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6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https://gobernacionpuertoplata.gob.do/transparencia/wp-content/uploads/2025/04/Ley-No.-6-06-de-Credito-Publico.pdf</w:t>
              </w:r>
            </w:hyperlink>
          </w:p>
          <w:p w14:paraId="1F61AF29" w14:textId="50E5854B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729483D" w14:textId="77777777" w:rsidTr="008E4700">
        <w:trPr>
          <w:trHeight w:val="70"/>
          <w:jc w:val="center"/>
        </w:trPr>
        <w:tc>
          <w:tcPr>
            <w:tcW w:w="6811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B9D61D" w14:textId="74DEDA15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A25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3D23A74" w14:textId="7D97F921" w:rsidR="00D471AA" w:rsidRDefault="00F0059A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7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https://gobernacionpuertoplata.gob.do/transparencia/wp-content/uploads/2025/04/Ley-No.-567-05-de-Tesoreria-Nacional.pdf</w:t>
              </w:r>
            </w:hyperlink>
          </w:p>
          <w:p w14:paraId="1B28D37A" w14:textId="0C56120F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36D7C87" w14:textId="77777777" w:rsidTr="008E4700">
        <w:trPr>
          <w:trHeight w:val="310"/>
          <w:jc w:val="center"/>
        </w:trPr>
        <w:tc>
          <w:tcPr>
            <w:tcW w:w="6811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4614C55" w14:textId="77777777" w:rsidR="00A25489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4267098" w14:textId="43BA1BF1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CD76BA6" w14:textId="7D1CA08F" w:rsidR="00D471AA" w:rsidRDefault="00F0059A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8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https://gobernacionpuertoplata.gob.do/transparencia/wp-content/uploads/2025/04/Ley-200-04-sobre-Libre-Acceso-a-la-Informacion.pdf</w:t>
              </w:r>
            </w:hyperlink>
          </w:p>
          <w:p w14:paraId="6A9DEF4E" w14:textId="144714E0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F43551C" w14:textId="77777777" w:rsidTr="008E4700">
        <w:trPr>
          <w:trHeight w:val="310"/>
          <w:jc w:val="center"/>
        </w:trPr>
        <w:tc>
          <w:tcPr>
            <w:tcW w:w="6811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E57480" w14:textId="389614AC" w:rsidR="00D471AA" w:rsidRPr="008B7BEE" w:rsidRDefault="00F0059A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9" w:history="1">
              <w:r w:rsidR="008B7BEE" w:rsidRPr="008B7BEE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https://gobernacionpuertoplata.gob.do/transparencia/wp-content/uploads/2025/04/Ley-No.-10-04-de-la-Camara-de-Cuentas-de-la-Republica-Dominicana.pdf</w:t>
              </w:r>
            </w:hyperlink>
          </w:p>
          <w:p w14:paraId="21291FAB" w14:textId="7A941D51" w:rsidR="008B7BEE" w:rsidRPr="008B7BEE" w:rsidRDefault="008B7BEE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BC7A627" w14:textId="77777777" w:rsidTr="008E4700">
        <w:trPr>
          <w:trHeight w:val="709"/>
          <w:jc w:val="center"/>
        </w:trPr>
        <w:tc>
          <w:tcPr>
            <w:tcW w:w="6811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378BB8E" w14:textId="77777777" w:rsidR="00CE7621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26ECCEA0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BFA9F6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2F152D" w14:textId="69BFFEBD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1505F07" w14:textId="22CFB780" w:rsidR="00D471AA" w:rsidRDefault="00F0059A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0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https://gobernacionpuertoplata.gob.do/transparencia/wp-content/uploads/2025/04/Ley-No.-126-01-que-crea-la-Direccion-General-de-Contabilidad-Gubernamental.pdf</w:t>
              </w:r>
            </w:hyperlink>
          </w:p>
          <w:p w14:paraId="631EFE76" w14:textId="483C031E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AF71B94" w14:textId="77777777" w:rsidTr="008E4700">
        <w:trPr>
          <w:trHeight w:val="1171"/>
          <w:jc w:val="center"/>
        </w:trPr>
        <w:tc>
          <w:tcPr>
            <w:tcW w:w="6811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914F992" w14:textId="47E6BB99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B26DBC2" w14:textId="1F8873B2" w:rsidR="00A62387" w:rsidRDefault="00F0059A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1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https://gobernacionpuertoplata.gob.do/transparencia/wp-content/uploads/2025/04/Ley-No.2661-Sobre-los-Gobernadores-Civiles-de-las-Provincias.pdf</w:t>
              </w:r>
            </w:hyperlink>
          </w:p>
          <w:p w14:paraId="7C06495B" w14:textId="1E4B88B3" w:rsidR="008B7BEE" w:rsidRPr="002C195B" w:rsidRDefault="008B7BEE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E7A6523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5EA53768" w14:textId="77777777" w:rsidR="00D755EA" w:rsidRDefault="00D755E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5D198684" w14:textId="77777777" w:rsidR="0006479E" w:rsidRDefault="0006479E" w:rsidP="0006479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7EA7313" w14:textId="505627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  <w:r w:rsidR="00D755EA">
              <w:rPr>
                <w:b/>
                <w:color w:val="FFFFFF" w:themeColor="background1"/>
                <w:spacing w:val="-2"/>
                <w:sz w:val="24"/>
              </w:rPr>
              <w:t xml:space="preserve">                                   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1734351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DEA19AC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58E7AB82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4AAB7F3B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303CCE94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27CDDCEF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1FA17626" w14:textId="77777777" w:rsidR="00D755EA" w:rsidRDefault="00D755E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3CB32B2F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54FD1312" w14:textId="403166D5" w:rsidR="008C0020" w:rsidRPr="008C0020" w:rsidRDefault="008C0020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  <w:r w:rsidRPr="00612C76">
              <w:rPr>
                <w:b/>
                <w:color w:val="191919"/>
                <w:sz w:val="20"/>
                <w:szCs w:val="20"/>
                <w:shd w:val="clear" w:color="auto" w:fill="F5F6F6"/>
              </w:rPr>
              <w:t>Decreto No. 166-25</w:t>
            </w:r>
            <w:r w:rsidRPr="008C0020">
              <w:rPr>
                <w:color w:val="191919"/>
                <w:sz w:val="20"/>
                <w:szCs w:val="20"/>
                <w:shd w:val="clear" w:color="auto" w:fill="F5F6F6"/>
              </w:rPr>
              <w:t xml:space="preserve"> que establece medidas para reforzar la transparencia de todos los órganos y entes de la Administración Pública Central y Descentralizada, bajo la dependencia del Poder Ejecutivo, en cumplimiento de lo dispuesto por la Ley núm. 200- 04.</w:t>
            </w:r>
          </w:p>
        </w:tc>
        <w:tc>
          <w:tcPr>
            <w:tcW w:w="1418" w:type="dxa"/>
            <w:shd w:val="clear" w:color="auto" w:fill="auto"/>
          </w:tcPr>
          <w:p w14:paraId="0BD17A93" w14:textId="5B60A47D" w:rsidR="008C0020" w:rsidRPr="004D4D2F" w:rsidRDefault="008C0020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de marzo 2025</w:t>
            </w:r>
          </w:p>
        </w:tc>
        <w:tc>
          <w:tcPr>
            <w:tcW w:w="1134" w:type="dxa"/>
            <w:shd w:val="clear" w:color="auto" w:fill="auto"/>
          </w:tcPr>
          <w:p w14:paraId="678D9827" w14:textId="77777777" w:rsidR="008C0020" w:rsidRPr="004D4D2F" w:rsidRDefault="008C0020" w:rsidP="008C0020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7E58157E" w14:textId="7F2C2E89" w:rsidR="008C0020" w:rsidRPr="004D4D2F" w:rsidRDefault="008C0020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PDPPPPF</w:t>
            </w:r>
          </w:p>
        </w:tc>
        <w:tc>
          <w:tcPr>
            <w:tcW w:w="4394" w:type="dxa"/>
            <w:shd w:val="clear" w:color="auto" w:fill="auto"/>
          </w:tcPr>
          <w:p w14:paraId="11DF564D" w14:textId="04968BE3" w:rsidR="008C0020" w:rsidRPr="008C0020" w:rsidRDefault="00F0059A" w:rsidP="008B7BEE">
            <w:pPr>
              <w:pStyle w:val="TableParagraph"/>
              <w:spacing w:before="12"/>
              <w:ind w:left="51"/>
              <w:jc w:val="both"/>
              <w:rPr>
                <w:sz w:val="16"/>
                <w:szCs w:val="16"/>
              </w:rPr>
            </w:pPr>
            <w:hyperlink r:id="rId42" w:history="1">
              <w:r w:rsidR="008C0020" w:rsidRPr="008C002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https://gobernacionpuertoplata.gob.do/transparencia/wp-content/uploads/2025/04/Decreto-No.-166-25.pdf</w:t>
              </w:r>
            </w:hyperlink>
          </w:p>
          <w:p w14:paraId="143D768A" w14:textId="5ECDA27C" w:rsidR="008C0020" w:rsidRDefault="008C0020" w:rsidP="008B7BEE">
            <w:pPr>
              <w:pStyle w:val="TableParagraph"/>
              <w:spacing w:before="12"/>
              <w:ind w:left="51"/>
              <w:jc w:val="both"/>
            </w:pPr>
          </w:p>
        </w:tc>
        <w:tc>
          <w:tcPr>
            <w:tcW w:w="1641" w:type="dxa"/>
            <w:shd w:val="clear" w:color="auto" w:fill="auto"/>
          </w:tcPr>
          <w:p w14:paraId="14F9580A" w14:textId="04B80B90" w:rsidR="008C0020" w:rsidRPr="004D4D2F" w:rsidRDefault="008C0020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14:paraId="1C6F9458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11850776" w14:textId="77777777" w:rsidR="00612C76" w:rsidRDefault="00612C76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</w:p>
          <w:p w14:paraId="52CE4BB3" w14:textId="77777777" w:rsid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4F3AE2F3" w:rsidR="00584D6B" w:rsidRP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1418" w:type="dxa"/>
            <w:shd w:val="clear" w:color="auto" w:fill="auto"/>
          </w:tcPr>
          <w:p w14:paraId="377BF210" w14:textId="77777777" w:rsidR="00612C76" w:rsidRDefault="00612C76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</w:p>
          <w:p w14:paraId="523AAAC1" w14:textId="106BAC29" w:rsidR="00584D6B" w:rsidRPr="00621132" w:rsidRDefault="00584D6B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>17 de enero 2025</w:t>
            </w:r>
          </w:p>
        </w:tc>
        <w:tc>
          <w:tcPr>
            <w:tcW w:w="1134" w:type="dxa"/>
            <w:shd w:val="clear" w:color="auto" w:fill="auto"/>
          </w:tcPr>
          <w:p w14:paraId="2902327F" w14:textId="77777777" w:rsidR="00612C76" w:rsidRDefault="00584D6B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</w:p>
          <w:p w14:paraId="0DB86D1A" w14:textId="5457EE14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C555B18" w14:textId="77777777" w:rsidR="00612C76" w:rsidRDefault="00612C76" w:rsidP="008B7BEE">
            <w:pPr>
              <w:pStyle w:val="TableParagraph"/>
              <w:spacing w:before="12"/>
              <w:ind w:left="51"/>
              <w:jc w:val="both"/>
            </w:pPr>
          </w:p>
          <w:p w14:paraId="6075A119" w14:textId="541C066E" w:rsidR="00584D6B" w:rsidRPr="008B7BEE" w:rsidRDefault="00F0059A" w:rsidP="008B7BEE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3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https://gobernacionpuertoplata.gob.do/transparencia/wp-content/uploads/2025/04/Decreto-No.-76-25.pdfeto-No.-76-25.pdf</w:t>
              </w:r>
            </w:hyperlink>
          </w:p>
        </w:tc>
        <w:tc>
          <w:tcPr>
            <w:tcW w:w="1641" w:type="dxa"/>
            <w:shd w:val="clear" w:color="auto" w:fill="auto"/>
          </w:tcPr>
          <w:p w14:paraId="01947BCB" w14:textId="77777777" w:rsidR="00612C76" w:rsidRDefault="00612C76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</w:p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:rsidRPr="00EA5E24" w14:paraId="3CE1596D" w14:textId="77777777" w:rsidTr="008E4700">
        <w:trPr>
          <w:trHeight w:val="143"/>
          <w:jc w:val="center"/>
        </w:trPr>
        <w:tc>
          <w:tcPr>
            <w:tcW w:w="6811" w:type="dxa"/>
            <w:shd w:val="clear" w:color="auto" w:fill="FFFFFF" w:themeFill="background1"/>
          </w:tcPr>
          <w:p w14:paraId="212164B6" w14:textId="77777777" w:rsidR="00584D6B" w:rsidRDefault="00584D6B" w:rsidP="00D755E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53BED8" w14:textId="4A5D5ABC" w:rsidR="00584D6B" w:rsidRDefault="00F0059A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4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https://gobernacionpuertoplata.gob.do/transparencia/wp-content/uploads/2025/04/Decreto-No.-8-23-impulsa-la-implementacion-del-V-Plan-de-Accion-de-la-Rep.-Dom.-2022-2024-ante-la-Alianza-para-Gobierno-Abierto.pdf</w:t>
              </w:r>
            </w:hyperlink>
          </w:p>
          <w:p w14:paraId="4B3787FA" w14:textId="5C7C2517" w:rsidR="008B7BEE" w:rsidRPr="002C195B" w:rsidRDefault="008B7BEE" w:rsidP="00656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91ECD49" w14:textId="77777777" w:rsidTr="008E4700">
        <w:trPr>
          <w:trHeight w:val="70"/>
          <w:jc w:val="center"/>
        </w:trPr>
        <w:tc>
          <w:tcPr>
            <w:tcW w:w="6811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9B7B020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1570C331" w14:textId="16ECA9C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9911534" w14:textId="73691075" w:rsidR="005A7796" w:rsidRDefault="00F0059A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https://gobernacionpuertoplata.gob.do/transparencia/wp-content/uploads/2025/04/Decreto-No.-103-22-que-aprueba-la-Poltica-Nacional-de-Datos-Abiertos-y-crea-la-Comision-Nacional-de-Datos-Abiertos.pdf</w:t>
              </w:r>
            </w:hyperlink>
          </w:p>
          <w:p w14:paraId="5884EC10" w14:textId="6C6EE1F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2F4CCA" w14:textId="77777777" w:rsidTr="008E4700">
        <w:trPr>
          <w:trHeight w:val="69"/>
          <w:jc w:val="center"/>
        </w:trPr>
        <w:tc>
          <w:tcPr>
            <w:tcW w:w="6811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Dec. No. 713-21. Integra los miembros del Foro Multiactor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D24A06" w14:textId="37C1BC4B" w:rsidR="00584D6B" w:rsidRDefault="00F0059A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https://gobernacionpuertoplata.gob.do/transparencia/wp-content/uploads/2025/04/Decreto-No.-9-22-que-modifica-el-articulo-6-del-Dec.-No.-713-21-Integra-los-miembros-del-Foro-Multiactor-de-Gob.pdf</w:t>
              </w:r>
            </w:hyperlink>
          </w:p>
          <w:p w14:paraId="2140A9BE" w14:textId="6E1C0518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B0B84D7" w14:textId="77777777" w:rsidTr="008E4700">
        <w:trPr>
          <w:trHeight w:val="642"/>
          <w:jc w:val="center"/>
        </w:trPr>
        <w:tc>
          <w:tcPr>
            <w:tcW w:w="6811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C6EF31F" w14:textId="616F424E" w:rsidR="00584D6B" w:rsidRDefault="00F0059A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https://gobernacionpuertoplata.gob.do/transparencia/wp-content/uploads/2025/04/Decreto-No.-791-21-que-declara-de-alta-prioridad-nacional-el-proceso-de-implementacion-y-eleccion-</w:t>
              </w:r>
              <w:r w:rsidR="008B7BEE" w:rsidRPr="00A4695D">
                <w:rPr>
                  <w:rStyle w:val="Hipervnculo"/>
                  <w:sz w:val="16"/>
                  <w:szCs w:val="16"/>
                </w:rPr>
                <w:lastRenderedPageBreak/>
                <w:t>de-las-CIGCN.pdf</w:t>
              </w:r>
            </w:hyperlink>
          </w:p>
          <w:p w14:paraId="52C441B6" w14:textId="10A31BD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612C76" w:rsidRPr="00EA5E24" w14:paraId="26070B73" w14:textId="77777777" w:rsidTr="008E4700">
        <w:trPr>
          <w:trHeight w:val="642"/>
          <w:jc w:val="center"/>
        </w:trPr>
        <w:tc>
          <w:tcPr>
            <w:tcW w:w="6811" w:type="dxa"/>
          </w:tcPr>
          <w:p w14:paraId="103E418F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3F65D5CE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40C804EC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5751757C" w14:textId="693FA6F2" w:rsidR="00584D6B" w:rsidRDefault="00584D6B" w:rsidP="00D755EA">
            <w:pPr>
              <w:pStyle w:val="Prrafodelista"/>
              <w:ind w:right="-260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</w:t>
            </w:r>
            <w:r w:rsidR="009D5E9F">
              <w:rPr>
                <w:sz w:val="20"/>
                <w:szCs w:val="20"/>
                <w:lang w:val="es-DO" w:eastAsia="es-DO"/>
              </w:rPr>
              <w:t xml:space="preserve">l tiene por objeto fomentar lo </w:t>
            </w:r>
            <w:r w:rsidRPr="00036E6A">
              <w:rPr>
                <w:sz w:val="20"/>
                <w:szCs w:val="20"/>
                <w:lang w:val="es-DO" w:eastAsia="es-DO"/>
              </w:rPr>
              <w:t>principios de Gobierno Abierto en la Administración Pública, así como la creación del Foro Multiactor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714EDC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8F3CA08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B9A78B5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015B5DC" w14:textId="3A13889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  <w:p w14:paraId="7BEE875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CC282C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2DDFC0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339E19E" w14:textId="49ED9254" w:rsidR="00584D6B" w:rsidRPr="004F3367" w:rsidRDefault="00584D6B" w:rsidP="009D5E9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BEE29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9C648D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CA3DE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CB5A819" w14:textId="77777777" w:rsidR="009D5E9F" w:rsidRDefault="009D5E9F" w:rsidP="008B7BEE">
            <w:pPr>
              <w:pStyle w:val="Prrafodelista"/>
              <w:jc w:val="both"/>
            </w:pPr>
          </w:p>
          <w:p w14:paraId="6FFEB779" w14:textId="77777777" w:rsidR="009D5E9F" w:rsidRDefault="009D5E9F" w:rsidP="008B7BEE">
            <w:pPr>
              <w:pStyle w:val="Prrafodelista"/>
              <w:jc w:val="both"/>
            </w:pPr>
          </w:p>
          <w:p w14:paraId="19D1887B" w14:textId="77777777" w:rsidR="009D5E9F" w:rsidRDefault="009D5E9F" w:rsidP="008B7BEE">
            <w:pPr>
              <w:pStyle w:val="Prrafodelista"/>
              <w:jc w:val="both"/>
            </w:pPr>
          </w:p>
          <w:p w14:paraId="4ECA7BB5" w14:textId="58B2171D" w:rsidR="00584D6B" w:rsidRPr="00A856F9" w:rsidRDefault="00F0059A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8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https://gobernacionpuertoplata.gob.do/transparencia/wp-content/uploads/2025/04/Decreto-No.-713-21-para-fomentar-los-principios-de-Gobierno-Abierto-y-la-creacion-del-Foro-Multiactor-para-un-Gobierno-Abierto.pdf</w:t>
              </w:r>
            </w:hyperlink>
          </w:p>
          <w:p w14:paraId="36FC1DEF" w14:textId="71BE3012" w:rsidR="00A856F9" w:rsidRPr="002C195B" w:rsidRDefault="00A856F9" w:rsidP="008B7BEE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166DA35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1FED1E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ED84753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57DA4F6" w14:textId="77777777" w:rsidTr="008E4700">
        <w:trPr>
          <w:trHeight w:val="642"/>
          <w:jc w:val="center"/>
        </w:trPr>
        <w:tc>
          <w:tcPr>
            <w:tcW w:w="6811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DE6B039" w14:textId="30642E37" w:rsidR="00A62387" w:rsidRPr="00A856F9" w:rsidRDefault="00F0059A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https://gobernacionpuertoplata.gob.do/transparencia/wp-content/uploads/2025/04/Decreto-No.-527-21-Agenda-Digital-2030.pdf</w:t>
              </w:r>
            </w:hyperlink>
          </w:p>
          <w:p w14:paraId="65952FAB" w14:textId="2AAF308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6F3D6E" w14:textId="77777777" w:rsidTr="008E4700">
        <w:trPr>
          <w:trHeight w:val="642"/>
          <w:jc w:val="center"/>
        </w:trPr>
        <w:tc>
          <w:tcPr>
            <w:tcW w:w="6811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DB9CA25" w14:textId="3B8FC666" w:rsidR="00A62387" w:rsidRPr="00A856F9" w:rsidRDefault="00F0059A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https://gobernacionpuertoplata.gob.do/transparencia/wp-content/uploads/2025/04/Decreto-No.-71-21-que-crea-e-integra-el-gabinete-de-transformacion-digital-con-dependencia-administrativa-del-ministerio-de-la-presidencia.pdf</w:t>
              </w:r>
            </w:hyperlink>
          </w:p>
          <w:p w14:paraId="766BB4EF" w14:textId="7A98A9D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A7A1DC7" w14:textId="77777777" w:rsidTr="008E4700">
        <w:trPr>
          <w:trHeight w:val="779"/>
          <w:jc w:val="center"/>
        </w:trPr>
        <w:tc>
          <w:tcPr>
            <w:tcW w:w="6811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1FB49CB" w14:textId="2D3D835E" w:rsidR="00584D6B" w:rsidRDefault="00F0059A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A856F9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https://gobernacionpuertoplata.gob.do/transparencia/wp-content/uploads/2025/04/Decreto-No.-695-20-que-crea-el-Gabinete-de-Transparencia-Prevencion-y-Control-del-Gasto-Publico.pdf</w:t>
              </w:r>
            </w:hyperlink>
          </w:p>
          <w:p w14:paraId="0404B8DE" w14:textId="71591804" w:rsidR="00A856F9" w:rsidRPr="002C195B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AECC0B3" w14:textId="77777777" w:rsidTr="008E4700">
        <w:trPr>
          <w:trHeight w:val="790"/>
          <w:jc w:val="center"/>
        </w:trPr>
        <w:tc>
          <w:tcPr>
            <w:tcW w:w="6811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0C77F67" w14:textId="78F5408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4E27AF2" w14:textId="48AA10C1" w:rsidR="00584D6B" w:rsidRDefault="00F0059A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https://gobernacionpuertoplata.gob.do/transparencia/wp-content/uploads/2025/04/Decreto-No.-350-17-Sobre-Portal-Transaccional-del-Sistema-Informatico.pdf</w:t>
              </w:r>
            </w:hyperlink>
          </w:p>
          <w:p w14:paraId="0988604B" w14:textId="20591760" w:rsidR="000F3550" w:rsidRPr="002C195B" w:rsidRDefault="000F3550" w:rsidP="000920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B071AA" w14:textId="77777777" w:rsidTr="008E4700">
        <w:trPr>
          <w:trHeight w:val="779"/>
          <w:jc w:val="center"/>
        </w:trPr>
        <w:tc>
          <w:tcPr>
            <w:tcW w:w="6811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E9CD08A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7509DF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abril </w:t>
            </w:r>
          </w:p>
          <w:p w14:paraId="6A4D5D40" w14:textId="20F90A0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6FB7BB8" w14:textId="61EEDFAC" w:rsidR="00584D6B" w:rsidRDefault="00F0059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3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https://gobernacionpuertoplata.gob.do/transparencia/wp-content/uploads/2025/04/Decreto-No.-144-17-sobre-Comision-Permanente-para-la-celebracion-del-Dia-Nacional-de-la-Etica-Ciudadana.pdf</w:t>
              </w:r>
            </w:hyperlink>
          </w:p>
          <w:p w14:paraId="0C6A4FB2" w14:textId="7FBECB29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7C5341A" w14:textId="77777777" w:rsidTr="008E4700">
        <w:trPr>
          <w:trHeight w:val="69"/>
          <w:jc w:val="center"/>
        </w:trPr>
        <w:tc>
          <w:tcPr>
            <w:tcW w:w="6811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lastRenderedPageBreak/>
              <w:t>2016</w:t>
            </w:r>
          </w:p>
        </w:tc>
        <w:tc>
          <w:tcPr>
            <w:tcW w:w="1134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4394" w:type="dxa"/>
          </w:tcPr>
          <w:p w14:paraId="48B3215E" w14:textId="41520F18" w:rsidR="00584D6B" w:rsidRDefault="00F0059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4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</w:t>
              </w:r>
              <w:r w:rsidR="000F3550" w:rsidRPr="00A4695D">
                <w:rPr>
                  <w:rStyle w:val="Hipervnculo"/>
                  <w:sz w:val="16"/>
                  <w:szCs w:val="16"/>
                </w:rPr>
                <w:lastRenderedPageBreak/>
                <w:t>content/uploads/2025/04/Decreto-No.-92-16-que-establece-el-Reglamento-de-Aplicacion-de-la-Ley-311-14-sobre-Declaracion-Jurada-de-Patrimonio.pdf</w:t>
              </w:r>
            </w:hyperlink>
          </w:p>
          <w:p w14:paraId="3F66DF2E" w14:textId="04392D2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612C76" w:rsidRPr="00EA5E24" w14:paraId="1073F851" w14:textId="77777777" w:rsidTr="008E4700">
        <w:trPr>
          <w:trHeight w:val="793"/>
          <w:jc w:val="center"/>
        </w:trPr>
        <w:tc>
          <w:tcPr>
            <w:tcW w:w="6811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D1B1B43" w14:textId="7033871F" w:rsidR="00584D6B" w:rsidRDefault="00F0059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5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https://gobernacionpuertoplata.gob.do/transparencia/wp-content/uploads/2025/04/Decreto-No.-183-15-que-regula-el-funcionamiento-de-las-Comisiones-de-Veeduria-Ciudadana.pdf</w:t>
              </w:r>
            </w:hyperlink>
          </w:p>
          <w:p w14:paraId="340B5C68" w14:textId="0B71E27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89C429E" w14:textId="77777777" w:rsidTr="008E4700">
        <w:trPr>
          <w:trHeight w:val="684"/>
          <w:jc w:val="center"/>
        </w:trPr>
        <w:tc>
          <w:tcPr>
            <w:tcW w:w="6811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6F26E89" w14:textId="6BE1A3B9" w:rsidR="00584D6B" w:rsidRDefault="00F0059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6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https://gobernacionpuertoplata.gob.do/transparencia/wp-content/uploads/2025/04/Decreto-No.-188-14-que-establece-las-Comisiones-de-Veedurias-Ciudadanas.pdf</w:t>
              </w:r>
            </w:hyperlink>
          </w:p>
          <w:p w14:paraId="1357E3F3" w14:textId="65510762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46B9931" w14:textId="77777777" w:rsidTr="008E4700">
        <w:trPr>
          <w:trHeight w:val="457"/>
          <w:jc w:val="center"/>
        </w:trPr>
        <w:tc>
          <w:tcPr>
            <w:tcW w:w="6811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B638426" w14:textId="4DC2ED2C" w:rsidR="00584D6B" w:rsidRDefault="00F0059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7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https://gobernacionpuertoplata.gob.do/transparencia/wp-content/uploads/2025/04/Decreto-No.-543-12-que-aprueba-el-Reglamento-de-aplicacion-de-la-Ley-340-06-sobre-Compras-y-Contrataciones.pdf</w:t>
              </w:r>
            </w:hyperlink>
          </w:p>
          <w:p w14:paraId="2F31BF20" w14:textId="73EB183E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8CBEF2B" w14:textId="77777777" w:rsidTr="008E4700">
        <w:trPr>
          <w:trHeight w:val="331"/>
          <w:jc w:val="center"/>
        </w:trPr>
        <w:tc>
          <w:tcPr>
            <w:tcW w:w="6811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85F3F4E" w14:textId="3878D3FC" w:rsidR="00136A6B" w:rsidRDefault="00F0059A" w:rsidP="000F3550">
            <w:pPr>
              <w:pStyle w:val="Prrafodelista"/>
              <w:rPr>
                <w:sz w:val="16"/>
                <w:szCs w:val="16"/>
              </w:rPr>
            </w:pPr>
            <w:hyperlink r:id="rId58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https://gobernacionpuertoplata.gob.do/transparencia/wp-content/uploads/2025/04/Decreto-No.-486-12-que-crea-la-Direccion-General-de-Etica-e-Integridad-Gubernamental.pdf</w:t>
              </w:r>
            </w:hyperlink>
          </w:p>
          <w:p w14:paraId="55524B7A" w14:textId="609B3DC4" w:rsidR="000F3550" w:rsidRPr="002C195B" w:rsidRDefault="000F3550" w:rsidP="000F3550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376E000" w14:textId="77777777" w:rsidTr="008E4700">
        <w:trPr>
          <w:trHeight w:val="500"/>
          <w:jc w:val="center"/>
        </w:trPr>
        <w:tc>
          <w:tcPr>
            <w:tcW w:w="6811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0D02D530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2A761C67" w14:textId="40B944B7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65BDC73" w14:textId="4B45D84D" w:rsidR="00584D6B" w:rsidRDefault="00F0059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https://gobernacionpuertoplata.gob.do/transparencia/wp-content/uploads/2025/04/Decreto-129-10-que-aprueba-el-Reglamento-de-la-Ley-General-de-Archivos-de-fecha-2-de-marzo-2010.pdf</w:t>
              </w:r>
            </w:hyperlink>
          </w:p>
          <w:p w14:paraId="100C4229" w14:textId="3758CE15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201B6ED" w14:textId="77777777" w:rsidTr="008E4700">
        <w:trPr>
          <w:trHeight w:val="157"/>
          <w:jc w:val="center"/>
        </w:trPr>
        <w:tc>
          <w:tcPr>
            <w:tcW w:w="6811" w:type="dxa"/>
            <w:shd w:val="clear" w:color="auto" w:fill="FFFFFF" w:themeFill="background1"/>
          </w:tcPr>
          <w:p w14:paraId="5FE7FA84" w14:textId="77777777" w:rsidR="00E030FC" w:rsidRDefault="00E030FC" w:rsidP="00B719C8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61828267" w14:textId="77777777" w:rsidR="00E030FC" w:rsidRDefault="00E030FC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45FAE033" w14:textId="3AEA12D5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66D18B33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FD5FEF1" w14:textId="77777777" w:rsidR="00E030FC" w:rsidRDefault="00E030FC" w:rsidP="000F3550">
            <w:pPr>
              <w:pStyle w:val="Prrafodelista"/>
              <w:jc w:val="both"/>
            </w:pPr>
          </w:p>
          <w:p w14:paraId="43DE1CDB" w14:textId="37ABA586" w:rsidR="00584D6B" w:rsidRPr="000F3550" w:rsidRDefault="00F0059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="000F3550" w:rsidRPr="000F355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https://gobernacionpuertoplata.gob.do/transparencia/wp-content/uploads/2025/04/Decreto-No.-694-09-que-crea-el-Sistema-311-de-DenunciasQuejasReclamaciones-y-Sugerencias.pdf</w:t>
              </w:r>
            </w:hyperlink>
          </w:p>
          <w:p w14:paraId="6A98EDFA" w14:textId="1F100009" w:rsidR="000F3550" w:rsidRPr="002C195B" w:rsidRDefault="000F3550" w:rsidP="000F355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1FA22E1B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F67F6EE" w14:textId="77777777" w:rsidTr="008E4700">
        <w:trPr>
          <w:trHeight w:val="308"/>
          <w:jc w:val="center"/>
        </w:trPr>
        <w:tc>
          <w:tcPr>
            <w:tcW w:w="6811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0E15822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4BA35D36" w14:textId="1FFEF9A1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F20D1BB" w14:textId="6FFF4A59" w:rsidR="00584D6B" w:rsidRDefault="00F0059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https://gobernacionpuertoplata.gob.do/transparencia/wp-content/uploads/2025/04/Dec.-No.-528-09-que-aprueba-el-Reglamento-Organico-Funcional-de-la-Secretaria-de-Estado-de-Administracion-Publica.pdf</w:t>
              </w:r>
            </w:hyperlink>
          </w:p>
          <w:p w14:paraId="6E7B7709" w14:textId="62C15D2F" w:rsidR="00C26B7D" w:rsidRPr="002C195B" w:rsidRDefault="00C26B7D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9C8F5E" w14:textId="77777777" w:rsidTr="008E4700">
        <w:trPr>
          <w:trHeight w:val="901"/>
          <w:jc w:val="center"/>
        </w:trPr>
        <w:tc>
          <w:tcPr>
            <w:tcW w:w="6811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3BB50D6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2C7D931" w14:textId="1418CFD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27103E" w14:textId="606F8D37" w:rsidR="00584D6B" w:rsidRDefault="00F0059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https://gobernacionpuertoplata.gob.do/transparencia/wp-content/uploads/2025/04/Decreto-No.-527-09-que-crea-el-Reglamento-de-Estructura-Organica-Cargos-y-Politica-Salarial.pdf</w:t>
              </w:r>
            </w:hyperlink>
          </w:p>
          <w:p w14:paraId="0803ECAA" w14:textId="1442FB39" w:rsidR="00C26B7D" w:rsidRPr="002C195B" w:rsidRDefault="00C26B7D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A79259" w14:textId="77777777" w:rsidTr="008E4700">
        <w:trPr>
          <w:trHeight w:val="585"/>
          <w:jc w:val="center"/>
        </w:trPr>
        <w:tc>
          <w:tcPr>
            <w:tcW w:w="6811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6E9A054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3FC6F07B" w14:textId="1BB885B8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E1B7042" w14:textId="60791012" w:rsidR="00584D6B" w:rsidRDefault="00F0059A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https://gobernacionpuertoplata.gob.do/transparencia/wp-content/uploads/2025/04/Decreto-No.-525-09-que-aprueba-el-Reglamento-de-Evaluacion-del-Desempeno-y-Promocion-de-los-Servidores-y-Funcionarios-de-la-Administracion-Publica.pdf</w:t>
              </w:r>
            </w:hyperlink>
          </w:p>
          <w:p w14:paraId="1B76CB07" w14:textId="5E2F7D67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ECC3C7B" w14:textId="77777777" w:rsidTr="008E4700">
        <w:trPr>
          <w:trHeight w:val="84"/>
          <w:jc w:val="center"/>
        </w:trPr>
        <w:tc>
          <w:tcPr>
            <w:tcW w:w="6811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0EE9719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39BCBBB2" w14:textId="2C2756DA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FE1E044" w14:textId="7EB921E9" w:rsidR="00584D6B" w:rsidRDefault="00F0059A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https://gobernacionpuertoplata.gob.do/transparencia/wp-content/uploads/2024/06/Decreto-No.-523-09-que-crea-el-Reglamento-de-Relaciones-Laborales-en-la-Administracion-Publica-1.pdf</w:t>
              </w:r>
            </w:hyperlink>
          </w:p>
          <w:p w14:paraId="06784938" w14:textId="667D8CA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06CC6B" w14:textId="77777777" w:rsidTr="008E4700">
        <w:trPr>
          <w:trHeight w:val="70"/>
          <w:jc w:val="center"/>
        </w:trPr>
        <w:tc>
          <w:tcPr>
            <w:tcW w:w="6811" w:type="dxa"/>
          </w:tcPr>
          <w:p w14:paraId="6FEE9C36" w14:textId="62AA915B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C26B7D"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C3BA895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</w:p>
          <w:p w14:paraId="45C534E5" w14:textId="17BF4F9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07D6B50" w14:textId="74AE9CA4" w:rsidR="00C26B7D" w:rsidRDefault="00F0059A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https://gobernacionpuertoplata.gob.do/transparencia/wp-content/uploads/2024/06/Decreto-No.-523-09-que-crea-el-Reglamento-de-Relaciones-Laborales-en-la-Administracion-Publica.pdf</w:t>
              </w:r>
            </w:hyperlink>
          </w:p>
          <w:p w14:paraId="2639DE2D" w14:textId="1D8ACA3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B26D575" w14:textId="77777777" w:rsidTr="008E4700">
        <w:trPr>
          <w:trHeight w:val="727"/>
          <w:jc w:val="center"/>
        </w:trPr>
        <w:tc>
          <w:tcPr>
            <w:tcW w:w="6811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95A647" w14:textId="18AFF273" w:rsidR="00584D6B" w:rsidRDefault="00F0059A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6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https://gobernacionpuertoplata.gob.do/transparencia/wp-content/uploads/2024/06/Decreto-No.-491-07-que-establece-el-reglamento-de-aplicacion-del-Sistema-Nacional-de-Contro-Interno-1.pdf</w:t>
              </w:r>
            </w:hyperlink>
          </w:p>
          <w:p w14:paraId="42D315AC" w14:textId="544A4714" w:rsidR="00C26B7D" w:rsidRPr="002C195B" w:rsidRDefault="00C26B7D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8827E92" w14:textId="77777777" w:rsidTr="008E4700">
        <w:trPr>
          <w:trHeight w:val="244"/>
          <w:jc w:val="center"/>
        </w:trPr>
        <w:tc>
          <w:tcPr>
            <w:tcW w:w="6811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BEDAD6E" w14:textId="52B90032" w:rsidR="00584D6B" w:rsidRDefault="00F0059A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  <w:hyperlink r:id="rId67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https://gobernacionpuertoplata.gob.do/transparencia/wp-content/uploads/2024/06/Decreto-No.-441-06-Sobre-Sistema-de-Tesoreria-de-la-Republica-Dominicana.pdf</w:t>
              </w:r>
            </w:hyperlink>
          </w:p>
          <w:p w14:paraId="0C389BD1" w14:textId="13C047F9" w:rsidR="00C26B7D" w:rsidRPr="002C195B" w:rsidRDefault="00C26B7D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237DF4" w14:textId="77777777" w:rsidTr="008E4700">
        <w:trPr>
          <w:trHeight w:val="272"/>
          <w:jc w:val="center"/>
        </w:trPr>
        <w:tc>
          <w:tcPr>
            <w:tcW w:w="6811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B041948" w14:textId="45BF6976" w:rsidR="00584D6B" w:rsidRDefault="00F0059A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8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https://gobernacionpuertoplata.gob.do/transparencia/wp-content/uploads/2024/06/Decreto-No.-130-05-que-aprueba-el-Reglamento-de-Aplicacion-de-la-Ley-200-04.pdf</w:t>
              </w:r>
            </w:hyperlink>
          </w:p>
          <w:p w14:paraId="6AED9D4E" w14:textId="5C5BBFBB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D9EA2F" w14:textId="77777777" w:rsidTr="008E4700">
        <w:trPr>
          <w:trHeight w:val="69"/>
          <w:jc w:val="center"/>
        </w:trPr>
        <w:tc>
          <w:tcPr>
            <w:tcW w:w="6811" w:type="dxa"/>
          </w:tcPr>
          <w:p w14:paraId="397D33DA" w14:textId="77777777" w:rsidR="0025293D" w:rsidRDefault="0025293D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33B09CA" w14:textId="77777777" w:rsidR="0025293D" w:rsidRDefault="0025293D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57F68EA9" w14:textId="4B522E91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5AF34AD2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28A3C38" w14:textId="77777777" w:rsidR="0025293D" w:rsidRDefault="0025293D" w:rsidP="00181B7B">
            <w:pPr>
              <w:pStyle w:val="Prrafodelista"/>
              <w:jc w:val="both"/>
            </w:pPr>
          </w:p>
          <w:p w14:paraId="38DFF5E9" w14:textId="3AEAFB59" w:rsidR="00584D6B" w:rsidRPr="00C26B7D" w:rsidRDefault="00F0059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>
              <w:r w:rsidR="00C26B7D" w:rsidRPr="00C26B7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17867EB8" w:rsidR="00C26B7D" w:rsidRPr="002C195B" w:rsidRDefault="00C26B7D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C3519B1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A2A48A4" w14:textId="77777777" w:rsidTr="008E4700">
        <w:trPr>
          <w:trHeight w:val="1058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lastRenderedPageBreak/>
              <w:t>REGLAMENTOS Y RESOLUCIONES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641" w:type="dxa"/>
            <w:shd w:val="clear" w:color="auto" w:fill="1F497D" w:themeFill="text2"/>
          </w:tcPr>
          <w:p w14:paraId="7040A98F" w14:textId="6BA524AF" w:rsidR="00584D6B" w:rsidRPr="0025293D" w:rsidRDefault="0025293D" w:rsidP="0025293D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Disponi</w:t>
            </w:r>
            <w:r w:rsidR="00584D6B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44246D" w:rsidRPr="00EA5E24" w14:paraId="647A4132" w14:textId="77777777" w:rsidTr="008E4700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52EC13FE" w14:textId="2F991EF7" w:rsidR="0044246D" w:rsidRPr="003A24A4" w:rsidRDefault="0044246D" w:rsidP="0044246D">
            <w:pPr>
              <w:pStyle w:val="Prrafodelista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 xml:space="preserve">Resolución No. 02-2025 </w:t>
            </w:r>
            <w:r w:rsidRPr="0044246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ESTABLECE LAS POLITICAS Y EL PROCEDIMIENTO SOBRE LA SOLICITUD DE MEDIACION ANTE LA DIRECCION GENERAL DE ETICA E INTEGRIDAD GUBERNAMENTAL (DIGEIG), PARA EL CUMPLIMIENTO EFICAZ DE LA LEY DE LIBRE ACCESO A LA INFORMACION, POR PARTE DE LOS ORGANOS E INSTITUCIONES DE LA ADMINISTRACION PUBLICA</w:t>
            </w:r>
            <w: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36DA62DC" w14:textId="77777777" w:rsidR="0044246D" w:rsidRDefault="0044246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octubre</w:t>
            </w:r>
          </w:p>
          <w:p w14:paraId="45C7DCA7" w14:textId="730F6025" w:rsidR="0044246D" w:rsidRDefault="0044246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F68C34B" w14:textId="1831FEDA" w:rsidR="0044246D" w:rsidRPr="003A406F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  <w:shd w:val="clear" w:color="auto" w:fill="FFFFFF" w:themeFill="background1"/>
          </w:tcPr>
          <w:p w14:paraId="47455061" w14:textId="2AF3BE4A" w:rsidR="0044246D" w:rsidRPr="0044246D" w:rsidRDefault="00F0059A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="0044246D" w:rsidRPr="0044246D">
                <w:rPr>
                  <w:rStyle w:val="Hipervnculo"/>
                  <w:sz w:val="16"/>
                  <w:szCs w:val="16"/>
                </w:rPr>
                <w:t>https://gobernacionpuertoplata.gob.do/transparencia/wp-content/uploads/2025/10/Resolucion-No.-02-2025-1.pdf</w:t>
              </w:r>
            </w:hyperlink>
          </w:p>
          <w:p w14:paraId="1118D8CF" w14:textId="08F55833" w:rsidR="0044246D" w:rsidRDefault="0044246D" w:rsidP="00C26B7D">
            <w:pPr>
              <w:pStyle w:val="Prrafodelista"/>
              <w:jc w:val="both"/>
            </w:pPr>
          </w:p>
        </w:tc>
        <w:tc>
          <w:tcPr>
            <w:tcW w:w="1641" w:type="dxa"/>
            <w:shd w:val="clear" w:color="auto" w:fill="FFFFFF" w:themeFill="background1"/>
          </w:tcPr>
          <w:p w14:paraId="01423866" w14:textId="5AFB893C" w:rsidR="0044246D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3047B6" w14:textId="77777777" w:rsidTr="008E4700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522EFF28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FFF8A21" w14:textId="77777777" w:rsidR="007509DF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13317A72" w14:textId="237F35C9" w:rsidR="007509DF" w:rsidRPr="0082002D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  <w:shd w:val="clear" w:color="auto" w:fill="FFFFFF" w:themeFill="background1"/>
          </w:tcPr>
          <w:p w14:paraId="4793342B" w14:textId="441D7DEA" w:rsidR="00584D6B" w:rsidRDefault="00F0059A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https://gobernacionpuertoplata.gob.do/transparencia/wp-content/uploads/2025/04/Resolucion-No.-13-23-de-conformacion-de-Miembros-del-Comite-de-Implementacion-y-Gestion-de-Estandares-TIC-CIGETIC.pdf</w:t>
              </w:r>
            </w:hyperlink>
          </w:p>
          <w:p w14:paraId="7AC0F5C4" w14:textId="6960F490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C81BFB" w14:textId="77777777" w:rsidTr="008E4700">
        <w:trPr>
          <w:trHeight w:val="285"/>
          <w:jc w:val="center"/>
        </w:trPr>
        <w:tc>
          <w:tcPr>
            <w:tcW w:w="6811" w:type="dxa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1418" w:type="dxa"/>
          </w:tcPr>
          <w:p w14:paraId="15DF92AE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de mayo </w:t>
            </w:r>
          </w:p>
          <w:p w14:paraId="449B456C" w14:textId="3D0AE66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A5D45E5" w14:textId="57DD3C46" w:rsidR="00584D6B" w:rsidRDefault="00F0059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D33D08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https://gobernacionpuertoplata.gob.do/transparencia/wp-content/uploads/2025/04/Resolucion-No.-03-2023-Politicas-de-Portales-de-Transparencia-de-las-Gobernaciones-Provinciales.pdf</w:t>
              </w:r>
            </w:hyperlink>
          </w:p>
          <w:p w14:paraId="3DBB1453" w14:textId="15D57E5C" w:rsidR="00D33D08" w:rsidRPr="002C195B" w:rsidRDefault="00D33D0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D207680" w14:textId="77777777" w:rsidTr="008E4700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D428AC7" w14:textId="695D66E1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C2783FA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</w:p>
          <w:p w14:paraId="37EA858F" w14:textId="02FEDE26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F4DF834" w14:textId="36CF734A" w:rsidR="00584D6B" w:rsidRDefault="00F0059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F8005B" w:rsidRPr="00375026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https://gobernacionpuertoplata.gob.do/transparencia/wp-content/uploads/2025/04/Res.-Num.-PNP-06-2022-que-regula-el-funcionamiento-del-Comite-de-Compras-y-Contrataciones.pdf</w:t>
              </w:r>
            </w:hyperlink>
          </w:p>
          <w:p w14:paraId="4739269E" w14:textId="3FFF46DA" w:rsidR="00F8005B" w:rsidRPr="002C195B" w:rsidRDefault="00F8005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C86DBE0" w14:textId="77777777" w:rsidTr="008E4700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1134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A12FC6" w14:textId="7C93D946" w:rsidR="00584D6B" w:rsidRPr="002C195B" w:rsidRDefault="00584D6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</w:p>
          <w:p w14:paraId="62873B38" w14:textId="77038844" w:rsidR="00584D6B" w:rsidRDefault="00F0059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>
              <w:r w:rsidR="00DF4372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https://gobernacionpuertoplata.gob.do/transparencia/wp-content/uploads/2025/04/Resolucion-No-DIGEIG-01-2022-Sobre-el-Reglamento-para-la-eleccion-de-los-representantes-de-grupos-ocupacionales-en-la-CIGCN.pdf</w:t>
              </w:r>
            </w:hyperlink>
          </w:p>
          <w:p w14:paraId="63C6B827" w14:textId="0EC2CEE1" w:rsidR="00DF4372" w:rsidRPr="002C195B" w:rsidRDefault="00DF4372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A1282BE" w14:textId="77777777" w:rsidTr="008E4700">
        <w:trPr>
          <w:trHeight w:val="909"/>
          <w:jc w:val="center"/>
        </w:trPr>
        <w:tc>
          <w:tcPr>
            <w:tcW w:w="6811" w:type="dxa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4394" w:type="dxa"/>
          </w:tcPr>
          <w:p w14:paraId="122E2922" w14:textId="53743799" w:rsidR="00584D6B" w:rsidRPr="00DF4372" w:rsidRDefault="00F0059A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https://gobernacionpuertoplata.gob.do/transparencia/wp-content/uploads/2025/04/Resolucion-No.-0023-20-de-conformacion-de-Miembros-del-Comite-de-Implementacion-y-Gestion-de-Estandares-TIC-CIGETIC.pdf</w:t>
              </w:r>
            </w:hyperlink>
          </w:p>
          <w:p w14:paraId="41604522" w14:textId="2DAB0876" w:rsidR="00DF4372" w:rsidRPr="002C195B" w:rsidRDefault="00DF4372" w:rsidP="00DF437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9BB98B3" w14:textId="77777777" w:rsidTr="008E4700">
        <w:trPr>
          <w:trHeight w:val="887"/>
          <w:jc w:val="center"/>
        </w:trPr>
        <w:tc>
          <w:tcPr>
            <w:tcW w:w="6811" w:type="dxa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E0302E8" w14:textId="7CEBB317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252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B7EE209" w14:textId="418C7281" w:rsidR="00584D6B" w:rsidRPr="00DF4372" w:rsidRDefault="00F0059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https://gobernacionpuertoplata.gob.do/transparencia/wp-content/uploads/2025/04/Reglamento-de-aplicacion-No.-06-04-de-la-Ley-No.-10-04-de-Camara-de-Cuenta.pdf</w:t>
              </w:r>
            </w:hyperlink>
          </w:p>
          <w:p w14:paraId="40CE4FC8" w14:textId="55E2DE81" w:rsidR="00DF4372" w:rsidRPr="002C195B" w:rsidRDefault="00DF4372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BD46433" w14:textId="77777777" w:rsidTr="008E4700">
        <w:trPr>
          <w:trHeight w:val="1126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12C76" w:rsidRPr="00EA5E24" w14:paraId="5042AD0B" w14:textId="77777777" w:rsidTr="008E4700">
        <w:trPr>
          <w:trHeight w:val="837"/>
          <w:jc w:val="center"/>
        </w:trPr>
        <w:tc>
          <w:tcPr>
            <w:tcW w:w="6811" w:type="dxa"/>
          </w:tcPr>
          <w:p w14:paraId="3D69C789" w14:textId="14B44F1F" w:rsidR="00DF4372" w:rsidRPr="00DF4372" w:rsidRDefault="00DF4372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DF4372">
              <w:rPr>
                <w:rFonts w:asciiTheme="minorHAnsi" w:hAnsiTheme="minorHAnsi" w:cstheme="minorHAnsi"/>
                <w:b/>
                <w:color w:val="191919"/>
                <w:sz w:val="20"/>
                <w:szCs w:val="20"/>
                <w:shd w:val="clear" w:color="auto" w:fill="F5F6F6"/>
              </w:rPr>
              <w:t>Circular Conjunta DGCP-DIGEIG</w:t>
            </w:r>
          </w:p>
        </w:tc>
        <w:tc>
          <w:tcPr>
            <w:tcW w:w="1418" w:type="dxa"/>
          </w:tcPr>
          <w:p w14:paraId="5341B085" w14:textId="77777777" w:rsidR="00FB418C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Marzo </w:t>
            </w:r>
          </w:p>
          <w:p w14:paraId="1E18B17B" w14:textId="1A1DAE7E" w:rsidR="00DF4372" w:rsidRPr="0082002D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345D85F0" w14:textId="6C70C262" w:rsidR="00DF4372" w:rsidRPr="003A406F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C06EF0" w14:textId="773AFA23" w:rsidR="00DF4372" w:rsidRPr="00D81A4F" w:rsidRDefault="00F0059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7" w:history="1">
              <w:r w:rsidR="00D81A4F" w:rsidRPr="00D81A4F">
                <w:rPr>
                  <w:rStyle w:val="Hipervnculo"/>
                  <w:sz w:val="16"/>
                  <w:szCs w:val="16"/>
                </w:rPr>
                <w:t>https://gobernacionpuertoplata.gob.do/transparencia/wp-content/uploads/2025/04/Circular-Conjunta-DGCP-DIGEIG-1_ocred.pdf</w:t>
              </w:r>
            </w:hyperlink>
          </w:p>
          <w:p w14:paraId="02E82241" w14:textId="2943AFEA" w:rsidR="00D81A4F" w:rsidRDefault="00D81A4F" w:rsidP="00181B7B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1E76D7D4" w14:textId="7FBFD2B1" w:rsidR="00DF4372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C02484" w14:textId="77777777" w:rsidTr="008E4700">
        <w:trPr>
          <w:trHeight w:val="837"/>
          <w:jc w:val="center"/>
        </w:trPr>
        <w:tc>
          <w:tcPr>
            <w:tcW w:w="6811" w:type="dxa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B725A86" w14:textId="363B5F10" w:rsidR="005A1E2D" w:rsidRDefault="00F0059A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8" w:history="1">
              <w:r w:rsidR="005A1E2D" w:rsidRPr="00F65233">
                <w:rPr>
                  <w:rStyle w:val="Hipervnculo"/>
                  <w:sz w:val="18"/>
                  <w:szCs w:val="18"/>
                </w:rPr>
                <w:t>https://gobernacionpuertoplata.gob.do/transparencia/wp-content/uploads/2024/06/Politica-Nacional-de-Datos-Abiertos-PNDA-RD-2022.pdf</w:t>
              </w:r>
            </w:hyperlink>
            <w:r w:rsidR="005A1E2D" w:rsidRPr="005A1E2D">
              <w:rPr>
                <w:sz w:val="18"/>
                <w:szCs w:val="18"/>
              </w:rPr>
              <w:t xml:space="preserve"> </w:t>
            </w:r>
          </w:p>
          <w:p w14:paraId="0096248C" w14:textId="5D078CE3" w:rsidR="00584D6B" w:rsidRPr="005A1E2D" w:rsidRDefault="00F0059A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9"/>
          </w:p>
        </w:tc>
        <w:tc>
          <w:tcPr>
            <w:tcW w:w="1641" w:type="dxa"/>
          </w:tcPr>
          <w:p w14:paraId="1B04B5D3" w14:textId="3F9C924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3D5B18F" w14:textId="77777777" w:rsidTr="008E4700">
        <w:trPr>
          <w:trHeight w:val="740"/>
          <w:jc w:val="center"/>
        </w:trPr>
        <w:tc>
          <w:tcPr>
            <w:tcW w:w="6811" w:type="dxa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9427296" w14:textId="77777777" w:rsidR="0025293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</w:p>
          <w:p w14:paraId="6B73908A" w14:textId="0532E0CD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977BD0" w14:textId="2D1B5009" w:rsidR="00584D6B" w:rsidRDefault="00F0059A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0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https://gobernacionpuertoplata.gob.do/transparencia/wp-content/uploads/2024/06/NORTIC-A-5-Norma-sobre-la-prestacion-y-automatizacion-de-los-servicios-publicos-del-Estado-Dominicano-1.pdf</w:t>
              </w:r>
            </w:hyperlink>
          </w:p>
          <w:p w14:paraId="11E8E104" w14:textId="618B71BE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47D1029" w14:textId="77777777" w:rsidTr="008E4700">
        <w:trPr>
          <w:trHeight w:val="234"/>
          <w:jc w:val="center"/>
        </w:trPr>
        <w:tc>
          <w:tcPr>
            <w:tcW w:w="6811" w:type="dxa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141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4CA168C" w14:textId="6BCD7708" w:rsidR="00584D6B" w:rsidRDefault="00F0059A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1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https://gobernacionpuertoplata.gob.do/transparencia/wp-content/uploads/2024/06/NORTIC-A-3-Guia-de-uso-del-portal-de-datos-abiertos-del-Estado-Dominicano.pdf</w:t>
              </w:r>
            </w:hyperlink>
          </w:p>
          <w:p w14:paraId="0297F6E7" w14:textId="07CAA935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86683" w:rsidRPr="00EA5E24" w14:paraId="06DAD547" w14:textId="77777777" w:rsidTr="008E4700">
        <w:trPr>
          <w:trHeight w:val="234"/>
          <w:jc w:val="center"/>
        </w:trPr>
        <w:tc>
          <w:tcPr>
            <w:tcW w:w="6811" w:type="dxa"/>
          </w:tcPr>
          <w:p w14:paraId="6AA0B6F3" w14:textId="398B61F0" w:rsidR="00B86683" w:rsidRPr="00B719C8" w:rsidRDefault="00B86683" w:rsidP="00B86683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</w:t>
            </w:r>
            <w:r w:rsidR="00F030CD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2 </w:t>
            </w:r>
            <w:r w:rsidR="00F030CD" w:rsidRPr="00F030C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Norma para el desarrollo y gestión de los portales web y la transparencia de los organismos del Estado Dominicano</w:t>
            </w:r>
          </w:p>
        </w:tc>
        <w:tc>
          <w:tcPr>
            <w:tcW w:w="1418" w:type="dxa"/>
          </w:tcPr>
          <w:p w14:paraId="34C53B67" w14:textId="77777777" w:rsidR="00F030C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de julio </w:t>
            </w:r>
          </w:p>
          <w:p w14:paraId="3297669D" w14:textId="0D84A11C" w:rsidR="00B86683" w:rsidRPr="0082002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754862CF" w14:textId="73F84003" w:rsidR="00B86683" w:rsidRPr="003A406F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F28F0CE" w14:textId="7875FCAA" w:rsidR="00B86683" w:rsidRPr="00F030CD" w:rsidRDefault="00F0059A" w:rsidP="00DF4372">
            <w:pPr>
              <w:pStyle w:val="Prrafodelista"/>
              <w:jc w:val="both"/>
              <w:rPr>
                <w:sz w:val="18"/>
                <w:szCs w:val="18"/>
              </w:rPr>
            </w:pPr>
            <w:hyperlink r:id="rId82" w:history="1">
              <w:r w:rsidR="00F030CD" w:rsidRPr="00F030CD">
                <w:rPr>
                  <w:rStyle w:val="Hipervnculo"/>
                  <w:sz w:val="18"/>
                  <w:szCs w:val="18"/>
                </w:rPr>
                <w:t>https://gobernacionpuertoplata.gob.do/transparencia/wp-content/uploads/2024/06/NORTIC-A-2-Norma-para-el-desarrollo-y-gestion-de-los-portales-web-y-la-transparencia-de-los-organismos-del-Estado-Dominicano.pdf</w:t>
              </w:r>
            </w:hyperlink>
          </w:p>
          <w:p w14:paraId="75038DDE" w14:textId="146CDB62" w:rsidR="00F030CD" w:rsidRDefault="00F030CD" w:rsidP="00DF4372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0ECAF668" w14:textId="5445D3DA" w:rsidR="00B86683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2466626E" w14:textId="77777777" w:rsidR="00F030CD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</w:tbl>
    <w:p w14:paraId="26C73EAE" w14:textId="77777777" w:rsidR="005A1E2D" w:rsidRDefault="005A1E2D" w:rsidP="00245AE3">
      <w:pPr>
        <w:pStyle w:val="Textoindependiente"/>
        <w:rPr>
          <w:sz w:val="24"/>
          <w:szCs w:val="24"/>
        </w:rPr>
      </w:pPr>
    </w:p>
    <w:p w14:paraId="24AFEDA2" w14:textId="77777777" w:rsidR="00B86683" w:rsidRDefault="00B86683" w:rsidP="00DE32C6">
      <w:pPr>
        <w:pStyle w:val="Textoindependiente"/>
        <w:spacing w:before="273"/>
        <w:rPr>
          <w:sz w:val="24"/>
          <w:szCs w:val="24"/>
        </w:rPr>
      </w:pPr>
    </w:p>
    <w:p w14:paraId="0C3C3281" w14:textId="77777777" w:rsidR="00B86683" w:rsidRDefault="00B86683">
      <w:pPr>
        <w:pStyle w:val="Textoindependiente"/>
        <w:spacing w:before="273"/>
        <w:ind w:left="961"/>
        <w:rPr>
          <w:sz w:val="24"/>
          <w:szCs w:val="24"/>
        </w:rPr>
      </w:pPr>
    </w:p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2121"/>
        <w:gridCol w:w="2268"/>
        <w:gridCol w:w="3827"/>
        <w:gridCol w:w="2259"/>
        <w:gridCol w:w="15"/>
        <w:gridCol w:w="10"/>
      </w:tblGrid>
      <w:tr w:rsidR="00885841" w14:paraId="51247401" w14:textId="77777777" w:rsidTr="00B86683">
        <w:trPr>
          <w:trHeight w:val="1347"/>
          <w:jc w:val="center"/>
        </w:trPr>
        <w:tc>
          <w:tcPr>
            <w:tcW w:w="4146" w:type="dxa"/>
            <w:shd w:val="clear" w:color="auto" w:fill="1F497D" w:themeFill="text2"/>
            <w:vAlign w:val="center"/>
          </w:tcPr>
          <w:p w14:paraId="3224E430" w14:textId="77777777" w:rsidR="0025293D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  <w:p w14:paraId="0C15DED0" w14:textId="77777777" w:rsidR="0025293D" w:rsidRDefault="0025293D" w:rsidP="0025293D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  <w:p w14:paraId="1791D5B8" w14:textId="594E92CC" w:rsidR="0025293D" w:rsidRPr="00621132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2121" w:type="dxa"/>
            <w:shd w:val="clear" w:color="auto" w:fill="1F497D" w:themeFill="text2"/>
            <w:vAlign w:val="center"/>
          </w:tcPr>
          <w:p w14:paraId="12BE6612" w14:textId="77777777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</w:p>
          <w:p w14:paraId="4126C26F" w14:textId="3003FC9B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</w:p>
          <w:p w14:paraId="50C0A4D9" w14:textId="71D1B465" w:rsidR="0025293D" w:rsidRPr="00621132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                  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4B068FD" w:rsidR="0025293D" w:rsidRPr="00621132" w:rsidRDefault="0025293D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3D4B42B6" w:rsidR="0025293D" w:rsidRPr="00621132" w:rsidRDefault="00B86683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7C8D2325" w14:textId="77777777" w:rsidR="00B86683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0B46C6B" w14:textId="77777777" w:rsidR="00B86683" w:rsidRDefault="00B86683" w:rsidP="00B8668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4D8A3575" w14:textId="77777777" w:rsidR="00B86683" w:rsidRPr="00621132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B61ED5">
        <w:trPr>
          <w:trHeight w:val="586"/>
          <w:jc w:val="center"/>
        </w:trPr>
        <w:tc>
          <w:tcPr>
            <w:tcW w:w="4146" w:type="dxa"/>
            <w:shd w:val="clear" w:color="auto" w:fill="FFFFFF" w:themeFill="background1"/>
          </w:tcPr>
          <w:p w14:paraId="452EB215" w14:textId="6DE01131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  <w:r w:rsidR="00C434E0"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582FEC8" w:rsidR="00036E6A" w:rsidRPr="002C195B" w:rsidRDefault="00F0059A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B61ED5">
        <w:trPr>
          <w:trHeight w:val="70"/>
          <w:jc w:val="center"/>
        </w:trPr>
        <w:tc>
          <w:tcPr>
            <w:tcW w:w="4146" w:type="dxa"/>
          </w:tcPr>
          <w:p w14:paraId="363A7EA1" w14:textId="554EFC74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2D791E4" w14:textId="3548E527" w:rsidR="00885841" w:rsidRPr="007B7861" w:rsidRDefault="00866F0B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Octubre </w:t>
            </w:r>
            <w:r w:rsidR="005A0CDF">
              <w:rPr>
                <w:sz w:val="20"/>
                <w:szCs w:val="20"/>
              </w:rPr>
              <w:t xml:space="preserve">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5793DD" w14:textId="0CF215F4" w:rsidR="00656C2A" w:rsidRDefault="00F0059A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  <w:hyperlink r:id="rId84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https://gobernacionpuertoplata.gob.do/transparencia/documentos/estructura-organizacional-de-la-oai/</w:t>
              </w:r>
            </w:hyperlink>
          </w:p>
          <w:p w14:paraId="0E562C63" w14:textId="14C8520B" w:rsidR="00866F0B" w:rsidRPr="002C195B" w:rsidRDefault="00866F0B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B61ED5">
        <w:trPr>
          <w:trHeight w:val="352"/>
          <w:jc w:val="center"/>
        </w:trPr>
        <w:tc>
          <w:tcPr>
            <w:tcW w:w="4146" w:type="dxa"/>
          </w:tcPr>
          <w:p w14:paraId="390805BB" w14:textId="5237D5B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290547C" w14:textId="41749829" w:rsidR="00E80467" w:rsidRDefault="00F0059A" w:rsidP="00866F0B">
            <w:pPr>
              <w:pStyle w:val="Prrafodelista"/>
              <w:rPr>
                <w:sz w:val="16"/>
                <w:szCs w:val="16"/>
              </w:rPr>
            </w:pPr>
            <w:hyperlink r:id="rId85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https://gobernacionpuertoplata.gob.do/transparencia/wp-content/uploads/2025/03/Manual-de-Organizacion-de-la-OAI.06.pdf</w:t>
              </w:r>
            </w:hyperlink>
          </w:p>
          <w:p w14:paraId="473AE175" w14:textId="679E4826" w:rsidR="00866F0B" w:rsidRPr="002C195B" w:rsidRDefault="00866F0B" w:rsidP="00866F0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4146" w:type="dxa"/>
          </w:tcPr>
          <w:p w14:paraId="7FE63E75" w14:textId="430DC230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1107" w14:textId="2C7EEB78" w:rsidR="00136A6B" w:rsidRDefault="00F0059A" w:rsidP="00656C2A">
            <w:pPr>
              <w:jc w:val="both"/>
              <w:rPr>
                <w:sz w:val="16"/>
                <w:szCs w:val="16"/>
              </w:rPr>
            </w:pPr>
            <w:hyperlink r:id="rId86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https://gobernacionpuertoplata.gob.do/transparencia/wp-content/uploads/2025/03/Manual-de-Procedimientos-OAI.01-1.pdf</w:t>
              </w:r>
            </w:hyperlink>
          </w:p>
          <w:p w14:paraId="4D649466" w14:textId="32C8258D" w:rsidR="00866F0B" w:rsidRPr="002C195B" w:rsidRDefault="00866F0B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  <w:r w:rsidR="00C434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3CA66E2A" w:rsidR="00BE24C9" w:rsidRPr="00572294" w:rsidRDefault="00D97C2A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FA47" w14:textId="39317036" w:rsidR="00866F0B" w:rsidRDefault="00F0059A" w:rsidP="00D97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r w:rsidR="00D97C2A"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https://gobernacionpuertoplata.gob.do/transparencia/documentos/03-2025-estadisticas-y-balances-de-gestion-de-la-oai/</w:t>
              </w:r>
            </w:hyperlink>
          </w:p>
          <w:p w14:paraId="19796BB7" w14:textId="22DC10C4" w:rsidR="00D97C2A" w:rsidRPr="00FF3B9A" w:rsidRDefault="00D97C2A" w:rsidP="00D97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FC7D08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lastRenderedPageBreak/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2A201D">
              <w:rPr>
                <w:sz w:val="20"/>
                <w:szCs w:val="20"/>
              </w:rPr>
              <w:t>estión OAI, año 2024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572294" w:rsidRDefault="00687EFD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2EC1" w14:textId="7C3F8B12" w:rsidR="00B47D2D" w:rsidRDefault="00F0059A" w:rsidP="002A201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2A201D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https://gobernacionpuertoplata.gob.do/transparencia/documentos/informe-consolidado-de-estadisticas-de-la-oai-2024/</w:t>
              </w:r>
            </w:hyperlink>
          </w:p>
          <w:p w14:paraId="7B819C89" w14:textId="061E5659" w:rsidR="002A201D" w:rsidRPr="00E80467" w:rsidRDefault="002A201D" w:rsidP="002A201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677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3DBDF014" w:rsidR="00F23E8D" w:rsidRPr="002C195B" w:rsidRDefault="002A201D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r w:rsidRPr="002A201D">
              <w:rPr>
                <w:rStyle w:val="Hipervnculo"/>
                <w:sz w:val="16"/>
                <w:szCs w:val="16"/>
                <w:u w:val="none"/>
              </w:rPr>
              <w:t>https://gobernacionpuertoplata.gob.do/transparencia/documentos/informacion-de-contacto-del-responsable-de-acceso-a-la-informacion-rai/</w:t>
            </w:r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0C095CAC" w:rsidR="00885841" w:rsidRPr="0082002D" w:rsidRDefault="00A22079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4B3" w14:textId="6AD12B0C" w:rsidR="00E77A31" w:rsidRDefault="00F0059A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9" w:history="1">
              <w:r w:rsidR="002A201D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https://gobernacionpuertoplata.gob.do/transparencia/documentos/resolucion-de-informacion-clasificada-2025/</w:t>
              </w:r>
            </w:hyperlink>
          </w:p>
          <w:p w14:paraId="720757B4" w14:textId="25ACFB0E" w:rsidR="002A201D" w:rsidRPr="00E77A31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36E" w14:textId="77777777" w:rsidR="00F80CB6" w:rsidRDefault="00F80CB6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BE408" w14:textId="6E733443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B69" w14:textId="77777777" w:rsidR="00F80CB6" w:rsidRDefault="00F80CB6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0EC7AC73" w14:textId="2A7ECDAA" w:rsidR="000B1A58" w:rsidRDefault="00A22079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CED" w14:textId="77777777" w:rsidR="00F80CB6" w:rsidRDefault="00F80CB6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</w:p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B83" w14:textId="77777777" w:rsidR="00F80CB6" w:rsidRDefault="00F80CB6" w:rsidP="002A201D">
            <w:pPr>
              <w:pStyle w:val="TableParagraph"/>
              <w:spacing w:line="267" w:lineRule="exact"/>
              <w:ind w:left="57"/>
              <w:jc w:val="both"/>
            </w:pPr>
          </w:p>
          <w:p w14:paraId="6E754A4C" w14:textId="3ACFADE6" w:rsidR="00E77A31" w:rsidRDefault="00F0059A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r w:rsidR="00DB6570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https://gobernacionpuertoplata.gob.do/transparencia/wp-content/uploads/2025/03/INDICE-DE-DOCUMENTOS-DE-ENTREGA-marzo-2025-1.pdf</w:t>
              </w:r>
            </w:hyperlink>
          </w:p>
          <w:p w14:paraId="3F3559A8" w14:textId="4B810A04" w:rsidR="002A201D" w:rsidRPr="002C195B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B24" w14:textId="77777777" w:rsidR="00F80CB6" w:rsidRDefault="00F80CB6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</w:p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F0059A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1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1041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C9D776D" w:rsidR="000B1A58" w:rsidRPr="00933F96" w:rsidRDefault="00A22079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027" w14:textId="2C1AFC6C" w:rsidR="00DB6570" w:rsidRDefault="00F0059A" w:rsidP="00A220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92" w:history="1">
              <w:r w:rsidR="00A22079" w:rsidRPr="0028546F">
                <w:rPr>
                  <w:rStyle w:val="Hipervnculo"/>
                  <w:sz w:val="16"/>
                  <w:szCs w:val="16"/>
                </w:rPr>
                <w:t>https://gobernacionpuertoplata.gob.do/transparencia/wp-content/uploads/2025/09/Resultados-de-la-evaluacion-Julio-2025.pdf</w:t>
              </w:r>
            </w:hyperlink>
          </w:p>
          <w:p w14:paraId="10F6AAE1" w14:textId="470A5FE1" w:rsidR="00A22079" w:rsidRPr="002C195B" w:rsidRDefault="00A22079" w:rsidP="00A2207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2275"/>
        <w:gridCol w:w="2275"/>
        <w:gridCol w:w="3836"/>
        <w:gridCol w:w="2278"/>
      </w:tblGrid>
      <w:tr w:rsidR="00BA1C20" w14:paraId="70CF0D45" w14:textId="77777777" w:rsidTr="0006479E">
        <w:trPr>
          <w:trHeight w:val="331"/>
          <w:jc w:val="center"/>
        </w:trPr>
        <w:tc>
          <w:tcPr>
            <w:tcW w:w="4012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36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D6317" w14:paraId="45C4B209" w14:textId="77777777" w:rsidTr="0006479E">
        <w:trPr>
          <w:trHeight w:val="496"/>
          <w:jc w:val="center"/>
        </w:trPr>
        <w:tc>
          <w:tcPr>
            <w:tcW w:w="4012" w:type="dxa"/>
          </w:tcPr>
          <w:p w14:paraId="4FD69898" w14:textId="3904D515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75" w:type="dxa"/>
          </w:tcPr>
          <w:p w14:paraId="76A8DE60" w14:textId="4A91D12C" w:rsidR="008D6317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4767FCF0" w14:textId="157C1130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32744F33" w14:textId="417F1D7F" w:rsidR="008D6317" w:rsidRPr="00A22079" w:rsidRDefault="00F0059A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3" w:history="1">
              <w:r w:rsidR="00A22079"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https://gobernacionpuertoplata.gob.do/transparencia/documentos/memorias-institucionales-2024-2025/</w:t>
              </w:r>
            </w:hyperlink>
          </w:p>
          <w:p w14:paraId="7B5F6AF6" w14:textId="3EEA475A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16974F2A" w14:textId="6919D46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D6317" w14:paraId="7111BC30" w14:textId="77777777" w:rsidTr="0006479E">
        <w:trPr>
          <w:trHeight w:val="540"/>
          <w:jc w:val="center"/>
        </w:trPr>
        <w:tc>
          <w:tcPr>
            <w:tcW w:w="4012" w:type="dxa"/>
          </w:tcPr>
          <w:p w14:paraId="417C3C25" w14:textId="14339678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lastRenderedPageBreak/>
              <w:t>Plan Operativo Anual (POA)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561C3BEB" w14:textId="77777777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  <w:p w14:paraId="5376D8EF" w14:textId="77777777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75" w:type="dxa"/>
          </w:tcPr>
          <w:p w14:paraId="116D1E8C" w14:textId="62A57509" w:rsidR="008D6317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22398C8B" w14:textId="6C275B64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3836" w:type="dxa"/>
          </w:tcPr>
          <w:p w14:paraId="5589A347" w14:textId="40A961FB" w:rsidR="008D6317" w:rsidRPr="00A22079" w:rsidRDefault="00F0059A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4" w:history="1">
              <w:r w:rsidR="00A22079"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https://gobernacionpuertoplata.gob.do/transparencia/documentos/plan-operativo-anual-2025/</w:t>
              </w:r>
            </w:hyperlink>
          </w:p>
          <w:p w14:paraId="14D1865E" w14:textId="604BC321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451C7DC5" w14:textId="574FF9A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A1C20" w14:paraId="527CA2A1" w14:textId="77777777" w:rsidTr="0006479E">
        <w:trPr>
          <w:trHeight w:val="738"/>
          <w:jc w:val="center"/>
        </w:trPr>
        <w:tc>
          <w:tcPr>
            <w:tcW w:w="4012" w:type="dxa"/>
          </w:tcPr>
          <w:p w14:paraId="08CEB99C" w14:textId="440F01A0" w:rsidR="00BA1C20" w:rsidRPr="00D07091" w:rsidRDefault="0006479E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del POA</w:t>
            </w:r>
          </w:p>
        </w:tc>
        <w:tc>
          <w:tcPr>
            <w:tcW w:w="2275" w:type="dxa"/>
          </w:tcPr>
          <w:p w14:paraId="6515056D" w14:textId="5B7553A2" w:rsidR="00BA1C20" w:rsidRPr="00D07091" w:rsidRDefault="00AD05DD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6BF12029" w14:textId="5456E6FB" w:rsidR="00BA1C20" w:rsidRPr="00D07091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4DA3EDBA" w14:textId="5E8A18A7" w:rsidR="002C55F9" w:rsidRDefault="00F0059A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https://gobernacionpuertoplata.gob.do/transparencia/documentos/informe-trimestral-julio-septiembre-2025-avance-del-plan-operativo-anual-poa/</w:t>
              </w:r>
            </w:hyperlink>
          </w:p>
          <w:p w14:paraId="1C6BB79D" w14:textId="5E99CEEB" w:rsidR="00AD05DD" w:rsidRPr="008813CB" w:rsidRDefault="00AD05D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282C87E0" w14:textId="4F655206" w:rsidR="00BA1C20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381D2E0E" w14:textId="6998C6AF" w:rsidR="002C55F9" w:rsidRPr="00D07091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</w:tc>
      </w:tr>
    </w:tbl>
    <w:p w14:paraId="6584707D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24DC624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35B1E7E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18DDA5F5" w14:textId="1332BFF3" w:rsidR="00885841" w:rsidRDefault="00F15CBC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P</w:t>
      </w:r>
      <w:r w:rsidR="00E02444" w:rsidRPr="007B7861">
        <w:rPr>
          <w:sz w:val="24"/>
          <w:szCs w:val="24"/>
        </w:rPr>
        <w:t>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4391"/>
        <w:gridCol w:w="1704"/>
      </w:tblGrid>
      <w:tr w:rsidR="00885841" w14:paraId="4DB2BE93" w14:textId="77777777" w:rsidTr="00F80CB6">
        <w:trPr>
          <w:trHeight w:val="192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1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80CB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232E6A4E" w:rsidR="00885841" w:rsidRPr="006709D1" w:rsidRDefault="00F80CB6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1FF746CA" w:rsidR="00885841" w:rsidRPr="00137902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137902">
              <w:rPr>
                <w:sz w:val="20"/>
                <w:szCs w:val="20"/>
              </w:rPr>
              <w:t>PDF</w:t>
            </w:r>
          </w:p>
        </w:tc>
        <w:tc>
          <w:tcPr>
            <w:tcW w:w="4391" w:type="dxa"/>
          </w:tcPr>
          <w:p w14:paraId="1FE38FB7" w14:textId="236A43E1" w:rsidR="00C25ECC" w:rsidRDefault="00F0059A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https://gobernacionpuertoplata.gob.do/transparencia/documentos/07-publicaciones-oficiales-2025/</w:t>
              </w:r>
            </w:hyperlink>
          </w:p>
          <w:p w14:paraId="03D189AC" w14:textId="672F6286" w:rsidR="00AD05DD" w:rsidRPr="00D627E8" w:rsidRDefault="00AD05D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5216E3AD" w14:textId="77777777" w:rsidR="000E13C1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</w:t>
      </w:r>
    </w:p>
    <w:p w14:paraId="72D99BF5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2140F427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53E3303E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53294F72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113AACF7" w:rsidR="0049071B" w:rsidRPr="00933F96" w:rsidRDefault="00AD05DD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Julio/Septiembre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8EFE" w14:textId="77777777" w:rsidR="00D11B76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  <w:r w:rsidRPr="00AD05DD">
              <w:rPr>
                <w:sz w:val="16"/>
                <w:szCs w:val="16"/>
              </w:rPr>
              <w:t>https://gobernacionpuertoplata.gob.do/transparencia/documentos/03-estadisticas-institucionales-2025/</w:t>
            </w:r>
          </w:p>
          <w:p w14:paraId="16ED2F46" w14:textId="273E8E28" w:rsidR="00AD05DD" w:rsidRPr="00D627E8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A38C8EE" w14:textId="77777777" w:rsidR="000E13C1" w:rsidRDefault="000E13C1" w:rsidP="000E13C1">
      <w:pPr>
        <w:pStyle w:val="Textoindependiente"/>
        <w:rPr>
          <w:sz w:val="24"/>
          <w:szCs w:val="24"/>
        </w:rPr>
      </w:pPr>
    </w:p>
    <w:p w14:paraId="4F813D9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C2559C6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FF1BB13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7A29FF1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4DECAC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4908C497" w14:textId="0EBB97E1" w:rsidR="0054205D" w:rsidRPr="00F717EB" w:rsidRDefault="00F0059A" w:rsidP="00F717E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7" w:history="1">
              <w:r w:rsidR="00F717EB" w:rsidRPr="00F717EB">
                <w:rPr>
                  <w:rStyle w:val="Hipervnculo"/>
                  <w:sz w:val="16"/>
                  <w:szCs w:val="16"/>
                </w:rPr>
                <w:t>https://gobernacionpuertoplata.gob.do/transparencia/wp-content/uploads/2025/02/Informacion-Basica-sobre-Servicios-Publico-2025-1-1.pdf</w:t>
              </w:r>
            </w:hyperlink>
          </w:p>
          <w:p w14:paraId="111668F1" w14:textId="7EF2F0B1" w:rsidR="00F717EB" w:rsidRPr="00137902" w:rsidRDefault="00F717EB" w:rsidP="00F717E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D12813A" w14:textId="77777777" w:rsidR="003C2AA2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002F083A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275B4295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359B1683" w14:textId="09F46763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2C4440CE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CD18E0" w14:textId="38D620FD" w:rsidR="003A26DF" w:rsidRDefault="00F0059A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  <w:hyperlink r:id="rId98" w:history="1">
              <w:r w:rsidR="00F717EB" w:rsidRPr="00F65233">
                <w:rPr>
                  <w:rStyle w:val="Hipervnculo"/>
                  <w:b/>
                  <w:spacing w:val="-2"/>
                  <w:sz w:val="16"/>
                  <w:szCs w:val="16"/>
                </w:rPr>
                <w:t>https://311.gob.do/</w:t>
              </w:r>
            </w:hyperlink>
          </w:p>
          <w:p w14:paraId="0902329D" w14:textId="126AA1C7" w:rsidR="00F717EB" w:rsidRPr="00137902" w:rsidRDefault="00F717EB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1848EF">
        <w:trPr>
          <w:trHeight w:val="65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2AA811F2" w14:textId="77777777" w:rsidR="00414A32" w:rsidRDefault="00414A32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1A594794" w:rsidR="0049071B" w:rsidRPr="00E61C28" w:rsidRDefault="00025840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Septiembre </w:t>
            </w:r>
            <w:r w:rsidR="001461F0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31ED5" w14:textId="4EA17CF6" w:rsidR="00025840" w:rsidRPr="00025840" w:rsidRDefault="00F0059A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025840" w:rsidRPr="00025840">
                <w:rPr>
                  <w:rStyle w:val="Hipervnculo"/>
                  <w:sz w:val="16"/>
                  <w:szCs w:val="16"/>
                </w:rPr>
                <w:t>https://gobernacionpuertoplata.gob.do/transparencia/documentos/03-2025/</w:t>
              </w:r>
            </w:hyperlink>
          </w:p>
          <w:p w14:paraId="11A674F6" w14:textId="77777777" w:rsidR="00025840" w:rsidRPr="00025840" w:rsidRDefault="00025840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27FBE0A3" w14:textId="733E9EF0" w:rsidR="00965494" w:rsidRPr="00025840" w:rsidRDefault="00F0059A" w:rsidP="00D627E8">
            <w:pPr>
              <w:pStyle w:val="Prrafodelista"/>
              <w:jc w:val="both"/>
            </w:pPr>
            <w:hyperlink r:id="rId100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lastRenderedPageBreak/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31619BB" w14:textId="77777777" w:rsidR="003C2AA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</w:t>
      </w:r>
    </w:p>
    <w:p w14:paraId="2067516C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36AB5BED" w14:textId="77777777" w:rsidR="000E13C1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</w:p>
    <w:p w14:paraId="79CEECF2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7F091E3B" w14:textId="66F255B5" w:rsidR="00885841" w:rsidRPr="00FE0B2D" w:rsidRDefault="00FE0B2D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23CB2C98" w14:textId="77777777" w:rsidR="00892B86" w:rsidRPr="0090209B" w:rsidRDefault="00892B86" w:rsidP="00892B86">
            <w:pPr>
              <w:spacing w:before="7" w:line="216" w:lineRule="auto"/>
              <w:ind w:left="127"/>
              <w:jc w:val="center"/>
              <w:rPr>
                <w:rFonts w:ascii="Times New Roman" w:hAnsi="Times New Roman" w:cs="Times New Roman"/>
              </w:rPr>
            </w:pPr>
            <w:r w:rsidRPr="0090209B">
              <w:rPr>
                <w:rFonts w:ascii="Times New Roman" w:hAnsi="Times New Roman" w:cs="Times New Roman"/>
              </w:rPr>
              <w:t>Sra. Claritza Rochtte Peralta de Senior</w:t>
            </w:r>
          </w:p>
          <w:p w14:paraId="7354053B" w14:textId="1AAAC16D" w:rsidR="00E77754" w:rsidRPr="00B53A0D" w:rsidRDefault="00E77754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9A7ED" w14:textId="77777777" w:rsidR="003C2AA2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</w:t>
            </w:r>
          </w:p>
          <w:p w14:paraId="795998F9" w14:textId="485C06FD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11B9B0E" w14:textId="7A5CB610" w:rsidR="00F6622B" w:rsidRPr="00892B86" w:rsidRDefault="00F0059A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16"/>
                <w:szCs w:val="16"/>
              </w:rPr>
            </w:pPr>
            <w:hyperlink r:id="rId101" w:history="1">
              <w:r w:rsidR="00892B86" w:rsidRPr="00892B86">
                <w:rPr>
                  <w:rStyle w:val="Hipervnculo"/>
                  <w:sz w:val="16"/>
                  <w:szCs w:val="16"/>
                </w:rPr>
                <w:t>https://gobernacionpuertoplata.gob.do/transparencia/documentos/declaracion-jurada-de-patrimonio/</w:t>
              </w:r>
            </w:hyperlink>
          </w:p>
          <w:p w14:paraId="0C8AB5AE" w14:textId="77777777" w:rsidR="00892B86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  <w:p w14:paraId="47E09886" w14:textId="62B1912F" w:rsidR="00892B86" w:rsidRPr="00B53A0D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61A95689" w14:textId="77777777" w:rsidR="003C2AA2" w:rsidRDefault="003C2AA2">
      <w:pPr>
        <w:pStyle w:val="Textoindependiente"/>
        <w:spacing w:before="35"/>
        <w:ind w:left="961"/>
        <w:rPr>
          <w:sz w:val="24"/>
          <w:szCs w:val="24"/>
        </w:rPr>
      </w:pPr>
    </w:p>
    <w:p w14:paraId="7920525B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6804540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5B56C29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2A73328F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031433FA" w14:textId="6965366D" w:rsidR="0054205D" w:rsidRDefault="00F0059A" w:rsidP="00892B8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2" w:history="1">
              <w:r w:rsidR="00892B86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https://gobernacionpuertoplata.gob.do/transparencia/wp-content/uploads/2025/02/PRESUPUESTO-APROVADO-DEL-ANO-2025.pdf</w:t>
              </w:r>
            </w:hyperlink>
          </w:p>
          <w:p w14:paraId="61611EDB" w14:textId="3233AA2C" w:rsidR="00892B86" w:rsidRPr="00137902" w:rsidRDefault="00892B86" w:rsidP="00892B8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6084942A" w:rsidR="00E77754" w:rsidRPr="00F8148B" w:rsidRDefault="00730163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D112CF4" w14:textId="7A771147" w:rsidR="009B4C5F" w:rsidRDefault="00F0059A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3" w:history="1">
              <w:r w:rsidR="009B4C5F"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https://gobernacionpuertoplata.gob.do/transparencia/documentos/07-ejecucion-del-presupuesto-2025/</w:t>
              </w:r>
            </w:hyperlink>
          </w:p>
          <w:p w14:paraId="006192BF" w14:textId="77777777" w:rsidR="009B4C5F" w:rsidRDefault="009B4C5F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59C7561" w14:textId="34C1DBDD" w:rsidR="009B4C5F" w:rsidRPr="00137902" w:rsidRDefault="009B4C5F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2BA59CB7" w14:textId="77777777" w:rsidR="00656C2A" w:rsidRDefault="00656C2A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1D91DC3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157765E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364B44A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96540F1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4DBE9D94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4B0158D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73F32F37" w:rsidR="00926567" w:rsidRPr="00F8148B" w:rsidRDefault="003C2AA2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Septiembre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C793104" w14:textId="5D4D0C51" w:rsidR="00F80CB6" w:rsidRDefault="00F0059A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4" w:history="1">
              <w:r w:rsidR="00F80CB6" w:rsidRPr="00AA45F1">
                <w:rPr>
                  <w:rStyle w:val="Hipervnculo"/>
                  <w:sz w:val="16"/>
                  <w:szCs w:val="16"/>
                </w:rPr>
                <w:t>https://gobernacionpuertoplata.gob.do/transparencia/documentos/nominas-de-empleados-2025/</w:t>
              </w:r>
            </w:hyperlink>
          </w:p>
          <w:p w14:paraId="6FE1A4FA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05A73FE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14617FA9" w14:textId="0A01A86A" w:rsidR="00F80CB6" w:rsidRPr="00137902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C017C6" w14:textId="7F4A422E" w:rsidR="00723D28" w:rsidRDefault="00F0059A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="00F80CB6" w:rsidRPr="00AA45F1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  <w:p w14:paraId="0C939761" w14:textId="71D83B1F" w:rsidR="00212617" w:rsidRPr="00137902" w:rsidRDefault="00212617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0917C0BF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6F4A2811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10A3DCE7" w:rsidR="00B328CA" w:rsidRPr="00F8148B" w:rsidRDefault="003C2AA2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AD6A6C7" w14:textId="0EFC898C" w:rsidR="00394143" w:rsidRDefault="00F0059A" w:rsidP="00AD05D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https://gobernacionpuertoplata.gob.do/transparencia/documentos/07-beneficiarios-de-asistencia-social-2025-beneficiarios-de-asistencia-social/</w:t>
              </w:r>
            </w:hyperlink>
          </w:p>
          <w:p w14:paraId="719B5626" w14:textId="157DEDDB" w:rsidR="00AD05DD" w:rsidRPr="00137902" w:rsidRDefault="00AD05DD" w:rsidP="00AD05D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A1B26">
        <w:trPr>
          <w:trHeight w:val="229"/>
          <w:jc w:val="center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6F7E6D1D" w:rsidR="009C6D48" w:rsidRPr="00F8148B" w:rsidRDefault="003C2AA2" w:rsidP="00BE5E5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597A3A89" w:rsidR="009C6D48" w:rsidRPr="00F8148B" w:rsidRDefault="003C2AA2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C9D9ABC" w14:textId="00ECCAB4" w:rsidR="00394143" w:rsidRDefault="00F0059A" w:rsidP="00AD05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7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https://gobernacionpuertoplata.gob.do/transparencia/documentos/07-beneficiarios-de-aportes-interinstitucionales-2025-beneficiarios-de-aportes-interinstitucionales/</w:t>
              </w:r>
            </w:hyperlink>
          </w:p>
          <w:p w14:paraId="333960F4" w14:textId="1B126AF3" w:rsidR="00AD05DD" w:rsidRPr="00137902" w:rsidRDefault="00AD05DD" w:rsidP="00AD05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3D3A66CB" w:rsidR="009C6D48" w:rsidRPr="00F8148B" w:rsidRDefault="00394143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C6144AB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0A94172F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6E4A2F5A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10B81549" w:rsidR="00A461E5" w:rsidRPr="00B53A0D" w:rsidRDefault="003C2AA2" w:rsidP="003C2AA2">
            <w:pPr>
              <w:pStyle w:val="TableParagraph"/>
              <w:spacing w:before="3" w:line="228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05D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8057C5"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F0059A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08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706C6A7E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3DF8452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07E747D1" w14:textId="77777777" w:rsidR="00A664D3" w:rsidRDefault="00A664D3" w:rsidP="00A664D3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78817FA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CBFF5" w14:textId="040A5A2F" w:rsidR="00F8148B" w:rsidRDefault="00F8148B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 w:rsidR="00905DA8">
              <w:rPr>
                <w:sz w:val="20"/>
                <w:szCs w:val="20"/>
              </w:rPr>
              <w:t xml:space="preserve">      </w:t>
            </w:r>
          </w:p>
          <w:p w14:paraId="4B1CCB9B" w14:textId="77777777" w:rsidR="00A664D3" w:rsidRDefault="00A664D3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</w:p>
          <w:p w14:paraId="39F6C53D" w14:textId="28774566" w:rsidR="00A664D3" w:rsidRPr="00F8148B" w:rsidRDefault="00A664D3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Marzo 2025</w:t>
            </w:r>
          </w:p>
        </w:tc>
        <w:tc>
          <w:tcPr>
            <w:tcW w:w="2268" w:type="dxa"/>
          </w:tcPr>
          <w:p w14:paraId="48044C41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2D125D95" w14:textId="77777777" w:rsidR="00807B3D" w:rsidRDefault="00807B3D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04623E7F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  <w:p w14:paraId="4AF9833C" w14:textId="3027A106" w:rsidR="00A664D3" w:rsidRPr="00F8148B" w:rsidRDefault="00A664D3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7EE2357" w14:textId="77777777" w:rsidR="00A664D3" w:rsidRDefault="00A664D3" w:rsidP="00394143">
            <w:pPr>
              <w:pStyle w:val="Prrafodelista"/>
              <w:jc w:val="both"/>
            </w:pPr>
          </w:p>
          <w:p w14:paraId="349CE416" w14:textId="77777777" w:rsidR="00807B3D" w:rsidRDefault="00807B3D" w:rsidP="00394143">
            <w:pPr>
              <w:pStyle w:val="Prrafodelista"/>
              <w:jc w:val="both"/>
            </w:pPr>
          </w:p>
          <w:p w14:paraId="44C62A2D" w14:textId="6D28B6B4" w:rsidR="0054205D" w:rsidRDefault="00F0059A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9" w:history="1">
              <w:r w:rsidR="00C505A2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https://gobernacionpuertoplata.gob.do/transparencia/documentos/plan-anual-de-compras-y-contrataciones-2025/</w:t>
              </w:r>
            </w:hyperlink>
          </w:p>
          <w:p w14:paraId="612C78F9" w14:textId="4B883E2D" w:rsidR="00C505A2" w:rsidRPr="00137902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35CEB69E" w14:textId="77777777" w:rsidR="00A664D3" w:rsidRDefault="00A664D3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1E6FA5C" w14:textId="77777777" w:rsidR="00807B3D" w:rsidRDefault="00807B3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0C59B148" w:rsidR="00A461E5" w:rsidRPr="00505609" w:rsidRDefault="00905DA8" w:rsidP="00905DA8">
            <w:pPr>
              <w:pStyle w:val="TableParagraph"/>
              <w:spacing w:before="1" w:line="26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C2A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3C2AA2">
              <w:rPr>
                <w:sz w:val="20"/>
                <w:szCs w:val="20"/>
              </w:rPr>
              <w:t>Septiembre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0B7F409" w14:textId="3802085E" w:rsidR="00D11B76" w:rsidRDefault="00F0059A" w:rsidP="00AD05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https://gobernacionpuertoplata.gob.do/transparencia/documentos/07-relacion-de-compras-2025/</w:t>
              </w:r>
            </w:hyperlink>
          </w:p>
          <w:p w14:paraId="00FEFC94" w14:textId="72EA2E9A" w:rsidR="00AD05DD" w:rsidRPr="00137902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61112E92" w14:textId="77777777" w:rsidR="00F6622B" w:rsidRDefault="00F6622B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lastRenderedPageBreak/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49D5F74" w:rsidR="00996221" w:rsidRPr="00F8148B" w:rsidRDefault="00905DA8" w:rsidP="00B57FF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56941B59" w14:textId="6DEF8B95" w:rsidR="00996221" w:rsidRPr="00F8148B" w:rsidRDefault="00905DA8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560C7A9" w14:textId="652E06D3" w:rsidR="00556FBB" w:rsidRDefault="00F0059A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1" w:history="1">
              <w:r w:rsidR="00C505A2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https://gobernacionpuertoplata.gob.do/transparencia/documentos/descripcion-de-los-programas-y-proyectos-2025-descripcion-de-los-programas-y-proyectos/</w:t>
              </w:r>
            </w:hyperlink>
          </w:p>
          <w:p w14:paraId="502DF2CA" w14:textId="5F38B7E4" w:rsidR="00C505A2" w:rsidRPr="006E2F96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3FBD8C62" w:rsidR="00996221" w:rsidRPr="00F8148B" w:rsidRDefault="00905DA8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4F02">
              <w:rPr>
                <w:sz w:val="20"/>
                <w:szCs w:val="20"/>
              </w:rPr>
              <w:t>/Septiembre</w:t>
            </w: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7D71B350" w:rsidR="00996221" w:rsidRPr="00F8148B" w:rsidRDefault="00905DA8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675DBF5" w14:textId="0ABCBA69" w:rsidR="00C505A2" w:rsidRDefault="00F0059A" w:rsidP="00444F02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2" w:history="1">
              <w:r w:rsidR="00444F02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https://gobernacionpuertoplata.gob.do/transparencia/documentos/informes-de-seguimiento-y-presupuesto-de-los-programas-y-proyectos-julio-septiembre-2025-2025/</w:t>
              </w:r>
            </w:hyperlink>
          </w:p>
          <w:p w14:paraId="1DA26173" w14:textId="6BB92745" w:rsidR="00444F02" w:rsidRPr="006E2F96" w:rsidRDefault="00444F02" w:rsidP="00444F02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6FC3C4F1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46741A5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84E2697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792B4BEA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D11B76">
        <w:trPr>
          <w:trHeight w:val="46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2325C719" w:rsidR="00AD4975" w:rsidRPr="001C27C6" w:rsidRDefault="00905DA8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1846C6B" w14:textId="20BC1DAF" w:rsidR="00D11B76" w:rsidRDefault="00F0059A" w:rsidP="007635D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3" w:history="1">
              <w:r w:rsidR="007635D0"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https://gobernacionpuertoplata.gob.do/transparencia/documentos/05-egresos-2025/</w:t>
              </w:r>
            </w:hyperlink>
          </w:p>
          <w:p w14:paraId="7F16EDA1" w14:textId="64718190" w:rsidR="007635D0" w:rsidRPr="00DE4C22" w:rsidRDefault="007635D0" w:rsidP="007635D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3488C7EB" w14:textId="42516B0C" w:rsidR="007D34D3" w:rsidRDefault="00751002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905DA8">
              <w:rPr>
                <w:sz w:val="20"/>
                <w:szCs w:val="20"/>
              </w:rPr>
              <w:t xml:space="preserve"> 2025</w:t>
            </w:r>
          </w:p>
          <w:p w14:paraId="568A249D" w14:textId="56D495EF" w:rsidR="00905DA8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CF22A9E" w14:textId="239D4D8C" w:rsidR="0054205D" w:rsidRDefault="00F0059A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4" w:history="1">
              <w:r w:rsidR="00AE43F0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https://gobernacionpuertoplata.gob.do/transparencia/documentos/informe-de-fiscalizacion-2025/</w:t>
              </w:r>
            </w:hyperlink>
          </w:p>
          <w:p w14:paraId="292561BF" w14:textId="3FE41B25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30FC67C4" w14:textId="77777777" w:rsidR="00D468CF" w:rsidRDefault="00D468CF" w:rsidP="00D468CF">
            <w:pPr>
              <w:jc w:val="center"/>
              <w:rPr>
                <w:sz w:val="20"/>
                <w:szCs w:val="20"/>
              </w:rPr>
            </w:pPr>
          </w:p>
          <w:p w14:paraId="012DD64A" w14:textId="4D0A444F" w:rsidR="00905DA8" w:rsidRPr="00D468CF" w:rsidRDefault="007635D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7510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A9AA7E6" w14:textId="4E6C0923" w:rsidR="005E375F" w:rsidRDefault="00F0059A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5" w:history="1">
              <w:r w:rsidR="00AE43F0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https://gobernacionpuertoplata.gob.do/transparencia/documentos/relacion-activos-fijos-2025/</w:t>
              </w:r>
            </w:hyperlink>
          </w:p>
          <w:p w14:paraId="68AA839C" w14:textId="3AC52DDE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07D39A4E" w:rsidR="00D468CF" w:rsidRPr="00D468CF" w:rsidRDefault="00751002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28AD2450" w:rsidR="00D91DA0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4F02">
              <w:rPr>
                <w:sz w:val="20"/>
                <w:szCs w:val="20"/>
              </w:rPr>
              <w:t>/Septiembre</w:t>
            </w: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06D694B" w14:textId="2C512C80" w:rsidR="00AE43F0" w:rsidRDefault="00F0059A" w:rsidP="00444F0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6" w:history="1">
              <w:r w:rsidR="00444F02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https://gobernacionpuertoplata.gob.do/transparencia/documentos/03-relacion-de-inventario-2025/</w:t>
              </w:r>
            </w:hyperlink>
          </w:p>
          <w:p w14:paraId="736D65B7" w14:textId="0BCADC2D" w:rsidR="00444F02" w:rsidRPr="00DE4C22" w:rsidRDefault="00444F02" w:rsidP="00444F0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6E00C837" w:rsidR="00416EE6" w:rsidRPr="001C27C6" w:rsidRDefault="00905DA8" w:rsidP="00905DA8">
            <w:pPr>
              <w:pStyle w:val="TableParagraph"/>
              <w:spacing w:before="2" w:line="249" w:lineRule="exact"/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Septiembre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BDF42EB" w14:textId="0B6083B6" w:rsidR="00D11B76" w:rsidRDefault="00F0059A" w:rsidP="00AD05D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7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https://gobernacionpuertoplata.gob.do/transparencia/documentos/07-relacion-de-cuentas-por-pagar-2025/</w:t>
              </w:r>
            </w:hyperlink>
          </w:p>
          <w:p w14:paraId="3D731565" w14:textId="530ED961" w:rsidR="00AD05DD" w:rsidRPr="00DE4C22" w:rsidRDefault="00AD05DD" w:rsidP="00AD05D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B866E9E" w14:textId="77777777" w:rsidR="00033155" w:rsidRDefault="00033155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54862122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8B1FEDA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1F8AC172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292BFA7F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AEFF55D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2A4948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6EE2CB2B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D991F72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4657FE6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8C792C8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B25BA0">
        <w:trPr>
          <w:trHeight w:val="853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E350E7" w14:textId="59E1B958" w:rsidR="00C434E0" w:rsidRDefault="00F0059A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r w:rsidR="000A67B5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https://gobernacionpuertoplata.gob.do/transparencia/wp-content/uploads/2024/08/Comunicado-Urgente-para-las-CEP.pdf</w:t>
              </w:r>
            </w:hyperlink>
          </w:p>
          <w:p w14:paraId="5AB01EEA" w14:textId="3E768CE5" w:rsidR="000A67B5" w:rsidRPr="00D27500" w:rsidRDefault="000A67B5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4DC7B7CF" w:rsidR="00D16572" w:rsidRPr="00F81D89" w:rsidRDefault="000A67B5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 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3B849F3A" w:rsidR="00D16572" w:rsidRPr="00F81D89" w:rsidRDefault="00213230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3447DE8" w14:textId="46AFF1BF" w:rsidR="00213230" w:rsidRDefault="00F0059A" w:rsidP="00751002">
            <w:pPr>
              <w:jc w:val="both"/>
              <w:rPr>
                <w:sz w:val="16"/>
                <w:szCs w:val="16"/>
              </w:rPr>
            </w:pPr>
            <w:hyperlink r:id="rId119" w:history="1">
              <w:r w:rsidR="00751002" w:rsidRPr="00AA45F1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https://gobernacionpuertoplata.gob.do/transparencia/documentos/plan-operativo-anual-comisiones-de-integridad-gubernamental-y-cumplimiento-normativo-cigcn/</w:t>
              </w:r>
            </w:hyperlink>
          </w:p>
          <w:p w14:paraId="26C9C48D" w14:textId="77777777" w:rsidR="00751002" w:rsidRDefault="00751002" w:rsidP="00751002">
            <w:pPr>
              <w:jc w:val="both"/>
              <w:rPr>
                <w:sz w:val="16"/>
                <w:szCs w:val="16"/>
              </w:rPr>
            </w:pPr>
          </w:p>
          <w:p w14:paraId="268929C0" w14:textId="65AD4532" w:rsidR="00227B7C" w:rsidRPr="00D27500" w:rsidRDefault="00227B7C" w:rsidP="007510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19245E0" w14:textId="1295FFF2" w:rsidR="000047CA" w:rsidRDefault="00033155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006A6BB" w14:textId="3BD02BF6" w:rsidR="00D16572" w:rsidRPr="00F81D89" w:rsidRDefault="00D16572" w:rsidP="00A651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F0062C2" w14:textId="77777777" w:rsidR="00FF2306" w:rsidRDefault="00FF2306" w:rsidP="0006479E">
      <w:pPr>
        <w:pStyle w:val="Textoindependiente"/>
        <w:spacing w:before="35"/>
        <w:rPr>
          <w:sz w:val="24"/>
          <w:szCs w:val="24"/>
        </w:rPr>
      </w:pPr>
    </w:p>
    <w:p w14:paraId="7CD98CD5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0FCB7FF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38BD85CB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12650B3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96BBD81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551E21E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715C741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2DE4C02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5169E4D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F0059A" w:rsidP="00734730">
            <w:pPr>
              <w:pStyle w:val="Prrafodelista"/>
              <w:jc w:val="both"/>
              <w:rPr>
                <w:rStyle w:val="Hipervnculo"/>
              </w:rPr>
            </w:pPr>
            <w:hyperlink r:id="rId12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F0059A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F0059A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F0059A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2F40ED62" w:rsidR="00B62846" w:rsidRPr="00B53A0D" w:rsidRDefault="00633473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268" w:type="dxa"/>
          </w:tcPr>
          <w:p w14:paraId="7003B553" w14:textId="0A6C916D" w:rsidR="00B62846" w:rsidRPr="00B53A0D" w:rsidRDefault="00633473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454BF896" w:rsidR="00B62846" w:rsidRPr="001C27C6" w:rsidRDefault="00633473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3B85A6D3" w14:textId="590EF177" w:rsidR="003B77D8" w:rsidRDefault="00633473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4" w:history="1">
              <w:r w:rsidRPr="005D55D6">
                <w:rPr>
                  <w:rStyle w:val="Hipervnculo"/>
                  <w:sz w:val="16"/>
                  <w:szCs w:val="16"/>
                </w:rPr>
                <w:t>http://ojociudadano.camaradecuentas.gob.do/</w:t>
              </w:r>
            </w:hyperlink>
          </w:p>
          <w:p w14:paraId="71CAA119" w14:textId="5BADF465" w:rsidR="00633473" w:rsidRPr="006E2F96" w:rsidRDefault="00633473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59342A8" w14:textId="523606A0" w:rsidR="00B62846" w:rsidRPr="001C27C6" w:rsidRDefault="00633473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  <w:bookmarkStart w:id="0" w:name="_GoBack"/>
            <w:bookmarkEnd w:id="0"/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6FADEE37" w14:textId="77777777" w:rsidR="0054205D" w:rsidRDefault="0054205D">
      <w:pPr>
        <w:ind w:left="961"/>
        <w:rPr>
          <w:b/>
          <w:spacing w:val="-2"/>
          <w:sz w:val="20"/>
          <w:szCs w:val="20"/>
        </w:rPr>
      </w:pPr>
    </w:p>
    <w:p w14:paraId="6066248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49953E7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7D8B389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1080539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25BBC8AF" w:rsidR="00895C4C" w:rsidRPr="00B53A0D" w:rsidRDefault="00394143">
      <w:pPr>
        <w:spacing w:before="47" w:line="268" w:lineRule="auto"/>
        <w:ind w:left="961" w:right="812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Licda. Luz Yanira </w:t>
      </w:r>
      <w:r w:rsidR="00C505A2">
        <w:rPr>
          <w:b/>
          <w:sz w:val="20"/>
          <w:szCs w:val="20"/>
        </w:rPr>
        <w:t>Vásquez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53BBFC9F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="00C505A2">
        <w:rPr>
          <w:sz w:val="20"/>
          <w:szCs w:val="20"/>
        </w:rPr>
        <w:t xml:space="preserve"> 586-4458</w:t>
      </w:r>
    </w:p>
    <w:p w14:paraId="7407E278" w14:textId="1DF4EA80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5" w:history="1">
        <w:r w:rsidR="00C505A2" w:rsidRPr="00F65233">
          <w:rPr>
            <w:rStyle w:val="Hipervnculo"/>
            <w:sz w:val="20"/>
            <w:szCs w:val="20"/>
          </w:rPr>
          <w:t>oai.puertoplata@mip.gob.do</w:t>
        </w:r>
      </w:hyperlink>
    </w:p>
    <w:p w14:paraId="65CB695F" w14:textId="6E328688" w:rsidR="00C505A2" w:rsidRPr="0090209B" w:rsidRDefault="000E7A55" w:rsidP="00C505A2">
      <w:pPr>
        <w:spacing w:before="14" w:line="268" w:lineRule="auto"/>
        <w:ind w:left="961" w:right="264"/>
        <w:rPr>
          <w:rFonts w:ascii="Times New Roman" w:hAnsi="Times New Roman" w:cs="Times New Roman"/>
        </w:rPr>
      </w:pPr>
      <w:r w:rsidRPr="00B53A0D">
        <w:rPr>
          <w:sz w:val="20"/>
          <w:szCs w:val="20"/>
        </w:rPr>
        <w:t>Dirección Física:</w:t>
      </w:r>
      <w:r w:rsidR="00C505A2" w:rsidRPr="00C505A2">
        <w:rPr>
          <w:rFonts w:ascii="Times New Roman" w:hAnsi="Times New Roman" w:cs="Times New Roman"/>
        </w:rPr>
        <w:t xml:space="preserve"> </w:t>
      </w:r>
      <w:r w:rsidR="00C505A2" w:rsidRPr="0090209B">
        <w:rPr>
          <w:rFonts w:ascii="Times New Roman" w:hAnsi="Times New Roman" w:cs="Times New Roman"/>
        </w:rPr>
        <w:t>Av. Luis ginebra, edificio #00, Puerto plata, República Dominicana.</w:t>
      </w:r>
    </w:p>
    <w:p w14:paraId="47965B1F" w14:textId="77777777" w:rsidR="00C505A2" w:rsidRPr="0090209B" w:rsidRDefault="00C505A2" w:rsidP="00C505A2"/>
    <w:p w14:paraId="6D880516" w14:textId="150117FF" w:rsidR="00885841" w:rsidRPr="00B53A0D" w:rsidRDefault="00885841">
      <w:pPr>
        <w:spacing w:before="14" w:line="268" w:lineRule="auto"/>
        <w:ind w:left="961" w:right="264"/>
        <w:rPr>
          <w:sz w:val="20"/>
          <w:szCs w:val="20"/>
        </w:rPr>
      </w:pPr>
    </w:p>
    <w:sectPr w:rsidR="00885841" w:rsidRPr="00B53A0D" w:rsidSect="006475B7">
      <w:headerReference w:type="default" r:id="rId126"/>
      <w:footerReference w:type="default" r:id="rId127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50C41" w14:textId="77777777" w:rsidR="00F0059A" w:rsidRDefault="00F0059A" w:rsidP="00FE59FD">
      <w:r>
        <w:separator/>
      </w:r>
    </w:p>
  </w:endnote>
  <w:endnote w:type="continuationSeparator" w:id="0">
    <w:p w14:paraId="4B8B76AC" w14:textId="77777777" w:rsidR="00F0059A" w:rsidRDefault="00F0059A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AD05DD" w:rsidRDefault="00AD05DD" w:rsidP="0044682C">
    <w:pPr>
      <w:pStyle w:val="Textoindependiente"/>
      <w:rPr>
        <w:color w:val="0F243E" w:themeColor="text2" w:themeShade="80"/>
      </w:rPr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AD05DD" w:rsidRDefault="00AD05DD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33473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AD05DD" w:rsidRDefault="00AD05DD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633473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AD05DD" w:rsidRPr="00052127" w:rsidRDefault="00AD05DD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3794E" w14:textId="77777777" w:rsidR="00F0059A" w:rsidRDefault="00F0059A" w:rsidP="00FE59FD">
      <w:r>
        <w:separator/>
      </w:r>
    </w:p>
  </w:footnote>
  <w:footnote w:type="continuationSeparator" w:id="0">
    <w:p w14:paraId="188BF638" w14:textId="77777777" w:rsidR="00F0059A" w:rsidRDefault="00F0059A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1B2425AA" w:rsidR="00AD05DD" w:rsidRDefault="00AD05DD" w:rsidP="00FE59FD">
    <w:pPr>
      <w:pStyle w:val="Textoindependiente"/>
      <w:jc w:val="center"/>
    </w:pPr>
    <w:r>
      <w:rPr>
        <w:noProof/>
        <w:lang w:val="es-US" w:eastAsia="es-US"/>
      </w:rPr>
      <w:drawing>
        <wp:anchor distT="0" distB="0" distL="114300" distR="114300" simplePos="0" relativeHeight="251661312" behindDoc="0" locked="0" layoutInCell="1" allowOverlap="1" wp14:anchorId="54C5A50D" wp14:editId="1D599BFD">
          <wp:simplePos x="0" y="0"/>
          <wp:positionH relativeFrom="column">
            <wp:posOffset>3949700</wp:posOffset>
          </wp:positionH>
          <wp:positionV relativeFrom="paragraph">
            <wp:posOffset>-438785</wp:posOffset>
          </wp:positionV>
          <wp:extent cx="895350" cy="643255"/>
          <wp:effectExtent l="0" t="0" r="0" b="0"/>
          <wp:wrapSquare wrapText="bothSides"/>
          <wp:docPr id="10769450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20765" w14:textId="77777777" w:rsidR="00AD05DD" w:rsidRPr="00FE59FD" w:rsidRDefault="00AD05DD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771472B" w:rsidR="00AD05DD" w:rsidRPr="000D0754" w:rsidRDefault="00AD05DD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Puerto Plata</w:t>
    </w:r>
  </w:p>
  <w:p w14:paraId="50CB00CF" w14:textId="043A9255" w:rsidR="00AD05DD" w:rsidRDefault="00AD05DD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6ED40690" w14:textId="77777777" w:rsidR="0006479E" w:rsidRDefault="0006479E" w:rsidP="00FE59FD">
    <w:pPr>
      <w:jc w:val="center"/>
      <w:rPr>
        <w:sz w:val="24"/>
        <w:szCs w:val="24"/>
      </w:rPr>
    </w:pPr>
  </w:p>
  <w:p w14:paraId="570CC3B6" w14:textId="77777777" w:rsidR="0006479E" w:rsidRPr="00FE59FD" w:rsidRDefault="0006479E" w:rsidP="00FE59FD">
    <w:pPr>
      <w:jc w:val="center"/>
      <w:rPr>
        <w:spacing w:val="5"/>
        <w:sz w:val="24"/>
        <w:szCs w:val="24"/>
      </w:rPr>
    </w:pPr>
  </w:p>
  <w:p w14:paraId="33F802F6" w14:textId="77777777" w:rsidR="00AD05DD" w:rsidRPr="00FE59FD" w:rsidRDefault="00AD05DD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7CA"/>
    <w:rsid w:val="00004F06"/>
    <w:rsid w:val="000058C5"/>
    <w:rsid w:val="00005E38"/>
    <w:rsid w:val="000116B8"/>
    <w:rsid w:val="00012AE3"/>
    <w:rsid w:val="00015010"/>
    <w:rsid w:val="00017F8E"/>
    <w:rsid w:val="00023AE0"/>
    <w:rsid w:val="00024304"/>
    <w:rsid w:val="00024354"/>
    <w:rsid w:val="00025840"/>
    <w:rsid w:val="00027A7D"/>
    <w:rsid w:val="00030E26"/>
    <w:rsid w:val="00031CBA"/>
    <w:rsid w:val="00032BFC"/>
    <w:rsid w:val="00033155"/>
    <w:rsid w:val="00035E08"/>
    <w:rsid w:val="00036DD6"/>
    <w:rsid w:val="00036E6A"/>
    <w:rsid w:val="0004055F"/>
    <w:rsid w:val="00045EB8"/>
    <w:rsid w:val="00050BB5"/>
    <w:rsid w:val="000512D9"/>
    <w:rsid w:val="00052127"/>
    <w:rsid w:val="00055CFB"/>
    <w:rsid w:val="00057813"/>
    <w:rsid w:val="0006066B"/>
    <w:rsid w:val="000616C9"/>
    <w:rsid w:val="0006479E"/>
    <w:rsid w:val="00066B48"/>
    <w:rsid w:val="000873A0"/>
    <w:rsid w:val="00091222"/>
    <w:rsid w:val="0009200C"/>
    <w:rsid w:val="000923EF"/>
    <w:rsid w:val="0009354D"/>
    <w:rsid w:val="00093B61"/>
    <w:rsid w:val="000A67B5"/>
    <w:rsid w:val="000B1A58"/>
    <w:rsid w:val="000B2FAB"/>
    <w:rsid w:val="000B31E7"/>
    <w:rsid w:val="000B580E"/>
    <w:rsid w:val="000B7A9D"/>
    <w:rsid w:val="000C0968"/>
    <w:rsid w:val="000C1D17"/>
    <w:rsid w:val="000C4C6B"/>
    <w:rsid w:val="000D0754"/>
    <w:rsid w:val="000D3FB5"/>
    <w:rsid w:val="000D6441"/>
    <w:rsid w:val="000E13C1"/>
    <w:rsid w:val="000E205A"/>
    <w:rsid w:val="000E3A8B"/>
    <w:rsid w:val="000E58D0"/>
    <w:rsid w:val="000E664A"/>
    <w:rsid w:val="000E6CC6"/>
    <w:rsid w:val="000E7A55"/>
    <w:rsid w:val="000F3550"/>
    <w:rsid w:val="000F3837"/>
    <w:rsid w:val="000F4001"/>
    <w:rsid w:val="000F4514"/>
    <w:rsid w:val="000F63CA"/>
    <w:rsid w:val="0010301E"/>
    <w:rsid w:val="001044A3"/>
    <w:rsid w:val="001101F9"/>
    <w:rsid w:val="00112582"/>
    <w:rsid w:val="001129F9"/>
    <w:rsid w:val="00115EF3"/>
    <w:rsid w:val="00120C71"/>
    <w:rsid w:val="00122F52"/>
    <w:rsid w:val="0012427C"/>
    <w:rsid w:val="001317E4"/>
    <w:rsid w:val="00135305"/>
    <w:rsid w:val="001362AA"/>
    <w:rsid w:val="0013646B"/>
    <w:rsid w:val="00136A6B"/>
    <w:rsid w:val="00137902"/>
    <w:rsid w:val="001429EA"/>
    <w:rsid w:val="00145534"/>
    <w:rsid w:val="001461F0"/>
    <w:rsid w:val="001549E9"/>
    <w:rsid w:val="00170085"/>
    <w:rsid w:val="00173252"/>
    <w:rsid w:val="00181392"/>
    <w:rsid w:val="00181B7B"/>
    <w:rsid w:val="001848EF"/>
    <w:rsid w:val="001869D2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3813"/>
    <w:rsid w:val="001B3D8A"/>
    <w:rsid w:val="001C27C6"/>
    <w:rsid w:val="001C4F10"/>
    <w:rsid w:val="001C7C20"/>
    <w:rsid w:val="001D3968"/>
    <w:rsid w:val="001D66F4"/>
    <w:rsid w:val="001D68FE"/>
    <w:rsid w:val="001E130F"/>
    <w:rsid w:val="001E25F5"/>
    <w:rsid w:val="001E7393"/>
    <w:rsid w:val="001F1D50"/>
    <w:rsid w:val="0020116B"/>
    <w:rsid w:val="002024FE"/>
    <w:rsid w:val="002109ED"/>
    <w:rsid w:val="0021234D"/>
    <w:rsid w:val="00212617"/>
    <w:rsid w:val="00213230"/>
    <w:rsid w:val="00216780"/>
    <w:rsid w:val="002170AC"/>
    <w:rsid w:val="00220ABD"/>
    <w:rsid w:val="00221AC8"/>
    <w:rsid w:val="00227B7C"/>
    <w:rsid w:val="002333C6"/>
    <w:rsid w:val="002353B3"/>
    <w:rsid w:val="00236C41"/>
    <w:rsid w:val="00237B9A"/>
    <w:rsid w:val="00242F87"/>
    <w:rsid w:val="00245AE3"/>
    <w:rsid w:val="002478AD"/>
    <w:rsid w:val="00250DD1"/>
    <w:rsid w:val="00251AAD"/>
    <w:rsid w:val="0025293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C9E"/>
    <w:rsid w:val="00292908"/>
    <w:rsid w:val="002A14B2"/>
    <w:rsid w:val="002A201D"/>
    <w:rsid w:val="002A22E9"/>
    <w:rsid w:val="002A597A"/>
    <w:rsid w:val="002A639A"/>
    <w:rsid w:val="002B1370"/>
    <w:rsid w:val="002B19CB"/>
    <w:rsid w:val="002B2085"/>
    <w:rsid w:val="002B5B60"/>
    <w:rsid w:val="002B5B80"/>
    <w:rsid w:val="002C195B"/>
    <w:rsid w:val="002C1B58"/>
    <w:rsid w:val="002C55F9"/>
    <w:rsid w:val="002E039B"/>
    <w:rsid w:val="002E35F5"/>
    <w:rsid w:val="002E3A12"/>
    <w:rsid w:val="002E4881"/>
    <w:rsid w:val="002E633E"/>
    <w:rsid w:val="002E6A2D"/>
    <w:rsid w:val="003047B0"/>
    <w:rsid w:val="00306AAC"/>
    <w:rsid w:val="00307938"/>
    <w:rsid w:val="003101DE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5655"/>
    <w:rsid w:val="003507A5"/>
    <w:rsid w:val="003509F6"/>
    <w:rsid w:val="0035660D"/>
    <w:rsid w:val="00360F8C"/>
    <w:rsid w:val="0036186B"/>
    <w:rsid w:val="0036250F"/>
    <w:rsid w:val="003635D8"/>
    <w:rsid w:val="00363E6F"/>
    <w:rsid w:val="003656C3"/>
    <w:rsid w:val="0037098F"/>
    <w:rsid w:val="003759B9"/>
    <w:rsid w:val="00376B4A"/>
    <w:rsid w:val="00377FB5"/>
    <w:rsid w:val="00380102"/>
    <w:rsid w:val="003805FB"/>
    <w:rsid w:val="00383073"/>
    <w:rsid w:val="00386056"/>
    <w:rsid w:val="0038670B"/>
    <w:rsid w:val="00393019"/>
    <w:rsid w:val="00394143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AA2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3CFA"/>
    <w:rsid w:val="003F09F6"/>
    <w:rsid w:val="003F0E6F"/>
    <w:rsid w:val="003F5933"/>
    <w:rsid w:val="003F6CF5"/>
    <w:rsid w:val="003F6D69"/>
    <w:rsid w:val="00401F82"/>
    <w:rsid w:val="004043E3"/>
    <w:rsid w:val="0041348D"/>
    <w:rsid w:val="00413779"/>
    <w:rsid w:val="00414A32"/>
    <w:rsid w:val="00416EE6"/>
    <w:rsid w:val="0042195D"/>
    <w:rsid w:val="00435D0E"/>
    <w:rsid w:val="0044246D"/>
    <w:rsid w:val="00444F02"/>
    <w:rsid w:val="0044682C"/>
    <w:rsid w:val="0044796C"/>
    <w:rsid w:val="00451F7B"/>
    <w:rsid w:val="00456CE1"/>
    <w:rsid w:val="00457185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15E3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425D"/>
    <w:rsid w:val="00554D7F"/>
    <w:rsid w:val="00555B1C"/>
    <w:rsid w:val="00555BBB"/>
    <w:rsid w:val="00556FBB"/>
    <w:rsid w:val="00560484"/>
    <w:rsid w:val="00562183"/>
    <w:rsid w:val="00565642"/>
    <w:rsid w:val="005669D8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1E2D"/>
    <w:rsid w:val="005A212F"/>
    <w:rsid w:val="005A3A26"/>
    <w:rsid w:val="005A4866"/>
    <w:rsid w:val="005A6924"/>
    <w:rsid w:val="005A7796"/>
    <w:rsid w:val="005C46DC"/>
    <w:rsid w:val="005C7E4A"/>
    <w:rsid w:val="005D0535"/>
    <w:rsid w:val="005D407E"/>
    <w:rsid w:val="005D51F4"/>
    <w:rsid w:val="005E02DB"/>
    <w:rsid w:val="005E375F"/>
    <w:rsid w:val="005E68B5"/>
    <w:rsid w:val="005E764E"/>
    <w:rsid w:val="005F0487"/>
    <w:rsid w:val="005F2393"/>
    <w:rsid w:val="005F5675"/>
    <w:rsid w:val="00601183"/>
    <w:rsid w:val="00602119"/>
    <w:rsid w:val="006052B8"/>
    <w:rsid w:val="00611287"/>
    <w:rsid w:val="0061168E"/>
    <w:rsid w:val="00612C76"/>
    <w:rsid w:val="0061301C"/>
    <w:rsid w:val="00614166"/>
    <w:rsid w:val="00616FE8"/>
    <w:rsid w:val="00620F18"/>
    <w:rsid w:val="00621132"/>
    <w:rsid w:val="00623CDB"/>
    <w:rsid w:val="0063006B"/>
    <w:rsid w:val="00630197"/>
    <w:rsid w:val="00630F16"/>
    <w:rsid w:val="00631378"/>
    <w:rsid w:val="00633473"/>
    <w:rsid w:val="006338EB"/>
    <w:rsid w:val="00641D0D"/>
    <w:rsid w:val="0064400F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1F27"/>
    <w:rsid w:val="006D4CB1"/>
    <w:rsid w:val="006D6210"/>
    <w:rsid w:val="006E018F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6740"/>
    <w:rsid w:val="0072122D"/>
    <w:rsid w:val="007221AD"/>
    <w:rsid w:val="00723D28"/>
    <w:rsid w:val="00726C8C"/>
    <w:rsid w:val="00730163"/>
    <w:rsid w:val="0073171B"/>
    <w:rsid w:val="007326BC"/>
    <w:rsid w:val="00733DC9"/>
    <w:rsid w:val="00734730"/>
    <w:rsid w:val="007408FC"/>
    <w:rsid w:val="00740DD3"/>
    <w:rsid w:val="00741FF2"/>
    <w:rsid w:val="007506A1"/>
    <w:rsid w:val="007509DF"/>
    <w:rsid w:val="00751002"/>
    <w:rsid w:val="00752F9E"/>
    <w:rsid w:val="00752FFB"/>
    <w:rsid w:val="00753E5F"/>
    <w:rsid w:val="00756293"/>
    <w:rsid w:val="007579E6"/>
    <w:rsid w:val="00761ABE"/>
    <w:rsid w:val="00761C48"/>
    <w:rsid w:val="007635D0"/>
    <w:rsid w:val="00765085"/>
    <w:rsid w:val="00767B09"/>
    <w:rsid w:val="00767B15"/>
    <w:rsid w:val="00772FB0"/>
    <w:rsid w:val="007730C3"/>
    <w:rsid w:val="00773FF7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6670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D7481"/>
    <w:rsid w:val="007E2015"/>
    <w:rsid w:val="007E208C"/>
    <w:rsid w:val="007E6C66"/>
    <w:rsid w:val="007E7F07"/>
    <w:rsid w:val="007F03D4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07B3D"/>
    <w:rsid w:val="00812EFC"/>
    <w:rsid w:val="00817B9F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46923"/>
    <w:rsid w:val="00861D02"/>
    <w:rsid w:val="008626FE"/>
    <w:rsid w:val="00864634"/>
    <w:rsid w:val="00866F0B"/>
    <w:rsid w:val="00872AD0"/>
    <w:rsid w:val="00873998"/>
    <w:rsid w:val="008756F7"/>
    <w:rsid w:val="008763C3"/>
    <w:rsid w:val="008813CB"/>
    <w:rsid w:val="00881490"/>
    <w:rsid w:val="00882AE7"/>
    <w:rsid w:val="008841A1"/>
    <w:rsid w:val="0088449A"/>
    <w:rsid w:val="00885841"/>
    <w:rsid w:val="00891138"/>
    <w:rsid w:val="00892B86"/>
    <w:rsid w:val="00893070"/>
    <w:rsid w:val="00895C4C"/>
    <w:rsid w:val="0089717C"/>
    <w:rsid w:val="008A1A88"/>
    <w:rsid w:val="008A7E7E"/>
    <w:rsid w:val="008B2C30"/>
    <w:rsid w:val="008B6896"/>
    <w:rsid w:val="008B7BEE"/>
    <w:rsid w:val="008C0020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D6317"/>
    <w:rsid w:val="008E195A"/>
    <w:rsid w:val="008E4700"/>
    <w:rsid w:val="008F1B46"/>
    <w:rsid w:val="008F423D"/>
    <w:rsid w:val="008F505A"/>
    <w:rsid w:val="008F56E8"/>
    <w:rsid w:val="008F75D6"/>
    <w:rsid w:val="00900281"/>
    <w:rsid w:val="009002D6"/>
    <w:rsid w:val="00902F78"/>
    <w:rsid w:val="00905DA8"/>
    <w:rsid w:val="00907786"/>
    <w:rsid w:val="00907990"/>
    <w:rsid w:val="0091125E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1BF0"/>
    <w:rsid w:val="00982762"/>
    <w:rsid w:val="00982A27"/>
    <w:rsid w:val="009846F6"/>
    <w:rsid w:val="00984DF5"/>
    <w:rsid w:val="00990DE5"/>
    <w:rsid w:val="00995E7E"/>
    <w:rsid w:val="00996221"/>
    <w:rsid w:val="009A01F7"/>
    <w:rsid w:val="009A2134"/>
    <w:rsid w:val="009A261D"/>
    <w:rsid w:val="009A4967"/>
    <w:rsid w:val="009A6B35"/>
    <w:rsid w:val="009B08BD"/>
    <w:rsid w:val="009B22EA"/>
    <w:rsid w:val="009B2AE2"/>
    <w:rsid w:val="009B4C5F"/>
    <w:rsid w:val="009C3A74"/>
    <w:rsid w:val="009C537F"/>
    <w:rsid w:val="009C6D48"/>
    <w:rsid w:val="009C6E79"/>
    <w:rsid w:val="009D5E9F"/>
    <w:rsid w:val="009D71D8"/>
    <w:rsid w:val="009D74C0"/>
    <w:rsid w:val="009E240C"/>
    <w:rsid w:val="009E5430"/>
    <w:rsid w:val="009F1C98"/>
    <w:rsid w:val="009F4F38"/>
    <w:rsid w:val="00A00214"/>
    <w:rsid w:val="00A05084"/>
    <w:rsid w:val="00A0604A"/>
    <w:rsid w:val="00A1323D"/>
    <w:rsid w:val="00A148B3"/>
    <w:rsid w:val="00A20B0B"/>
    <w:rsid w:val="00A22079"/>
    <w:rsid w:val="00A233A0"/>
    <w:rsid w:val="00A25489"/>
    <w:rsid w:val="00A404F8"/>
    <w:rsid w:val="00A4345C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664D3"/>
    <w:rsid w:val="00A77041"/>
    <w:rsid w:val="00A80D64"/>
    <w:rsid w:val="00A856F9"/>
    <w:rsid w:val="00A90195"/>
    <w:rsid w:val="00A92E4E"/>
    <w:rsid w:val="00A93928"/>
    <w:rsid w:val="00A954AF"/>
    <w:rsid w:val="00A972F0"/>
    <w:rsid w:val="00A97859"/>
    <w:rsid w:val="00AA29AB"/>
    <w:rsid w:val="00AA2D91"/>
    <w:rsid w:val="00AA4D22"/>
    <w:rsid w:val="00AB4D55"/>
    <w:rsid w:val="00AC08CE"/>
    <w:rsid w:val="00AC33E9"/>
    <w:rsid w:val="00AC3CB3"/>
    <w:rsid w:val="00AC52DB"/>
    <w:rsid w:val="00AD05DD"/>
    <w:rsid w:val="00AD0CC9"/>
    <w:rsid w:val="00AD15E6"/>
    <w:rsid w:val="00AD1763"/>
    <w:rsid w:val="00AD29E0"/>
    <w:rsid w:val="00AD35FD"/>
    <w:rsid w:val="00AD4975"/>
    <w:rsid w:val="00AE43F0"/>
    <w:rsid w:val="00AE5CA8"/>
    <w:rsid w:val="00AE62CC"/>
    <w:rsid w:val="00AF13FE"/>
    <w:rsid w:val="00AF2795"/>
    <w:rsid w:val="00AF2E03"/>
    <w:rsid w:val="00AF5DFC"/>
    <w:rsid w:val="00B05129"/>
    <w:rsid w:val="00B05DB8"/>
    <w:rsid w:val="00B05EED"/>
    <w:rsid w:val="00B068EF"/>
    <w:rsid w:val="00B06F91"/>
    <w:rsid w:val="00B0729E"/>
    <w:rsid w:val="00B13DFD"/>
    <w:rsid w:val="00B240EF"/>
    <w:rsid w:val="00B25BA0"/>
    <w:rsid w:val="00B328CA"/>
    <w:rsid w:val="00B423C1"/>
    <w:rsid w:val="00B452BF"/>
    <w:rsid w:val="00B469D2"/>
    <w:rsid w:val="00B4796F"/>
    <w:rsid w:val="00B47D2D"/>
    <w:rsid w:val="00B5150A"/>
    <w:rsid w:val="00B53A0D"/>
    <w:rsid w:val="00B542CF"/>
    <w:rsid w:val="00B57FFE"/>
    <w:rsid w:val="00B60EC1"/>
    <w:rsid w:val="00B61ED5"/>
    <w:rsid w:val="00B61FA5"/>
    <w:rsid w:val="00B62846"/>
    <w:rsid w:val="00B64C45"/>
    <w:rsid w:val="00B708BC"/>
    <w:rsid w:val="00B71651"/>
    <w:rsid w:val="00B719C8"/>
    <w:rsid w:val="00B80BAB"/>
    <w:rsid w:val="00B84B28"/>
    <w:rsid w:val="00B859F4"/>
    <w:rsid w:val="00B863C9"/>
    <w:rsid w:val="00B86683"/>
    <w:rsid w:val="00B90CFC"/>
    <w:rsid w:val="00B94504"/>
    <w:rsid w:val="00B946A9"/>
    <w:rsid w:val="00BA00BD"/>
    <w:rsid w:val="00BA1C20"/>
    <w:rsid w:val="00BA4701"/>
    <w:rsid w:val="00BA5F1E"/>
    <w:rsid w:val="00BB20A2"/>
    <w:rsid w:val="00BB653E"/>
    <w:rsid w:val="00BC58DA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25ECC"/>
    <w:rsid w:val="00C26B7D"/>
    <w:rsid w:val="00C36BFF"/>
    <w:rsid w:val="00C41026"/>
    <w:rsid w:val="00C41044"/>
    <w:rsid w:val="00C434E0"/>
    <w:rsid w:val="00C45678"/>
    <w:rsid w:val="00C505A2"/>
    <w:rsid w:val="00C51230"/>
    <w:rsid w:val="00C5470E"/>
    <w:rsid w:val="00C5544F"/>
    <w:rsid w:val="00C6020B"/>
    <w:rsid w:val="00C62A49"/>
    <w:rsid w:val="00C64413"/>
    <w:rsid w:val="00C66C8D"/>
    <w:rsid w:val="00C70840"/>
    <w:rsid w:val="00C75A9A"/>
    <w:rsid w:val="00C761D7"/>
    <w:rsid w:val="00C76231"/>
    <w:rsid w:val="00C76343"/>
    <w:rsid w:val="00C764DF"/>
    <w:rsid w:val="00C914E3"/>
    <w:rsid w:val="00C91C33"/>
    <w:rsid w:val="00C94984"/>
    <w:rsid w:val="00C95FBD"/>
    <w:rsid w:val="00C96665"/>
    <w:rsid w:val="00CA04AA"/>
    <w:rsid w:val="00CA16B4"/>
    <w:rsid w:val="00CA1AA9"/>
    <w:rsid w:val="00CA3D1F"/>
    <w:rsid w:val="00CB4894"/>
    <w:rsid w:val="00CB4914"/>
    <w:rsid w:val="00CB7BFF"/>
    <w:rsid w:val="00CC016E"/>
    <w:rsid w:val="00CC3011"/>
    <w:rsid w:val="00CC734C"/>
    <w:rsid w:val="00CD0DB4"/>
    <w:rsid w:val="00CD6E54"/>
    <w:rsid w:val="00CD71DC"/>
    <w:rsid w:val="00CE13E5"/>
    <w:rsid w:val="00CE1CD4"/>
    <w:rsid w:val="00CE296D"/>
    <w:rsid w:val="00CE5C70"/>
    <w:rsid w:val="00CE72E5"/>
    <w:rsid w:val="00CE7621"/>
    <w:rsid w:val="00CF12C0"/>
    <w:rsid w:val="00CF4E13"/>
    <w:rsid w:val="00D00273"/>
    <w:rsid w:val="00D02E62"/>
    <w:rsid w:val="00D030EC"/>
    <w:rsid w:val="00D03468"/>
    <w:rsid w:val="00D04EEE"/>
    <w:rsid w:val="00D055DC"/>
    <w:rsid w:val="00D06454"/>
    <w:rsid w:val="00D07091"/>
    <w:rsid w:val="00D1038B"/>
    <w:rsid w:val="00D111D3"/>
    <w:rsid w:val="00D1185F"/>
    <w:rsid w:val="00D11B76"/>
    <w:rsid w:val="00D128CC"/>
    <w:rsid w:val="00D15D85"/>
    <w:rsid w:val="00D16572"/>
    <w:rsid w:val="00D20C1D"/>
    <w:rsid w:val="00D225C9"/>
    <w:rsid w:val="00D235A3"/>
    <w:rsid w:val="00D235CD"/>
    <w:rsid w:val="00D25338"/>
    <w:rsid w:val="00D259BB"/>
    <w:rsid w:val="00D27500"/>
    <w:rsid w:val="00D33D08"/>
    <w:rsid w:val="00D34AD9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27E8"/>
    <w:rsid w:val="00D63AE9"/>
    <w:rsid w:val="00D64370"/>
    <w:rsid w:val="00D64CE1"/>
    <w:rsid w:val="00D66843"/>
    <w:rsid w:val="00D72029"/>
    <w:rsid w:val="00D755EA"/>
    <w:rsid w:val="00D77445"/>
    <w:rsid w:val="00D77B98"/>
    <w:rsid w:val="00D81A22"/>
    <w:rsid w:val="00D81A4F"/>
    <w:rsid w:val="00D82014"/>
    <w:rsid w:val="00D83142"/>
    <w:rsid w:val="00D85492"/>
    <w:rsid w:val="00D866CB"/>
    <w:rsid w:val="00D870FA"/>
    <w:rsid w:val="00D87BAF"/>
    <w:rsid w:val="00D91DA0"/>
    <w:rsid w:val="00D94A89"/>
    <w:rsid w:val="00D97C2A"/>
    <w:rsid w:val="00DB09F4"/>
    <w:rsid w:val="00DB6570"/>
    <w:rsid w:val="00DC243E"/>
    <w:rsid w:val="00DC52DA"/>
    <w:rsid w:val="00DD3FB6"/>
    <w:rsid w:val="00DD4498"/>
    <w:rsid w:val="00DD6203"/>
    <w:rsid w:val="00DD6E10"/>
    <w:rsid w:val="00DE0599"/>
    <w:rsid w:val="00DE252C"/>
    <w:rsid w:val="00DE32C6"/>
    <w:rsid w:val="00DE4C22"/>
    <w:rsid w:val="00DE70DB"/>
    <w:rsid w:val="00DF12D1"/>
    <w:rsid w:val="00DF25D9"/>
    <w:rsid w:val="00DF4372"/>
    <w:rsid w:val="00E02444"/>
    <w:rsid w:val="00E030FC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914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5273"/>
    <w:rsid w:val="00E859F9"/>
    <w:rsid w:val="00E91DCC"/>
    <w:rsid w:val="00EA063F"/>
    <w:rsid w:val="00EA5E24"/>
    <w:rsid w:val="00EA6246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6194"/>
    <w:rsid w:val="00EF3FBB"/>
    <w:rsid w:val="00EF4500"/>
    <w:rsid w:val="00F00494"/>
    <w:rsid w:val="00F0059A"/>
    <w:rsid w:val="00F017B4"/>
    <w:rsid w:val="00F030CD"/>
    <w:rsid w:val="00F07DE8"/>
    <w:rsid w:val="00F07E72"/>
    <w:rsid w:val="00F127DD"/>
    <w:rsid w:val="00F1300B"/>
    <w:rsid w:val="00F1323F"/>
    <w:rsid w:val="00F15CBC"/>
    <w:rsid w:val="00F20255"/>
    <w:rsid w:val="00F22805"/>
    <w:rsid w:val="00F23E8D"/>
    <w:rsid w:val="00F24168"/>
    <w:rsid w:val="00F24BC1"/>
    <w:rsid w:val="00F2524E"/>
    <w:rsid w:val="00F253FF"/>
    <w:rsid w:val="00F328F2"/>
    <w:rsid w:val="00F358D3"/>
    <w:rsid w:val="00F42570"/>
    <w:rsid w:val="00F43848"/>
    <w:rsid w:val="00F43E88"/>
    <w:rsid w:val="00F47D6D"/>
    <w:rsid w:val="00F50709"/>
    <w:rsid w:val="00F507E2"/>
    <w:rsid w:val="00F514CD"/>
    <w:rsid w:val="00F53C4A"/>
    <w:rsid w:val="00F61846"/>
    <w:rsid w:val="00F61D89"/>
    <w:rsid w:val="00F6485F"/>
    <w:rsid w:val="00F6622B"/>
    <w:rsid w:val="00F717EB"/>
    <w:rsid w:val="00F73EF6"/>
    <w:rsid w:val="00F756C1"/>
    <w:rsid w:val="00F8005B"/>
    <w:rsid w:val="00F80CB6"/>
    <w:rsid w:val="00F812CA"/>
    <w:rsid w:val="00F8148B"/>
    <w:rsid w:val="00F81D89"/>
    <w:rsid w:val="00F85755"/>
    <w:rsid w:val="00F90E88"/>
    <w:rsid w:val="00F91CE4"/>
    <w:rsid w:val="00F91D43"/>
    <w:rsid w:val="00F937BF"/>
    <w:rsid w:val="00F9435E"/>
    <w:rsid w:val="00FA1B26"/>
    <w:rsid w:val="00FA34A7"/>
    <w:rsid w:val="00FA4151"/>
    <w:rsid w:val="00FA4589"/>
    <w:rsid w:val="00FB418C"/>
    <w:rsid w:val="00FC0E79"/>
    <w:rsid w:val="00FC4D3D"/>
    <w:rsid w:val="00FD1A0B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2306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puertoplata.gob.do/transparencia/documentos/07-relacion-de-cuentas-por-pagar-2025/" TargetMode="External"/><Relationship Id="rId21" Type="http://schemas.openxmlformats.org/officeDocument/2006/relationships/hyperlink" Target="https://gobernacionpuertoplata.gob.do/transparencia/wp-content/uploads/2025/04/Ley-No.-32-23-de-Facturacion-Electronica-de-la-Republica-Dominicana.pdf" TargetMode="External"/><Relationship Id="rId42" Type="http://schemas.openxmlformats.org/officeDocument/2006/relationships/hyperlink" Target="https://gobernacionpuertoplata.gob.do/transparencia/wp-content/uploads/2025/04/Decreto-No.-166-25.pdf" TargetMode="External"/><Relationship Id="rId47" Type="http://schemas.openxmlformats.org/officeDocument/2006/relationships/hyperlink" Target="https://gobernacionpuertoplata.gob.do/transparencia/wp-content/uploads/2025/04/Decreto-No.-791-21-que-declara-de-alta-prioridad-nacional-el-proceso-de-implementacion-y-eleccion-de-las-CIGCN.pdf" TargetMode="External"/><Relationship Id="rId63" Type="http://schemas.openxmlformats.org/officeDocument/2006/relationships/hyperlink" Target="https://gobernacionpuertoplata.gob.do/transparencia/wp-content/uploads/2025/04/Decreto-No.-525-09-que-aprueba-el-Reglamento-de-Evaluacion-del-Desempeno-y-Promocion-de-los-Servidores-y-Funcionarios-de-la-Administracion-Publica.pdf" TargetMode="External"/><Relationship Id="rId68" Type="http://schemas.openxmlformats.org/officeDocument/2006/relationships/hyperlink" Target="https://gobernacionpuertoplata.gob.do/transparencia/wp-content/uploads/2024/06/Decreto-No.-130-05-que-aprueba-el-Reglamento-de-Aplicacion-de-la-Ley-200-04.pdf" TargetMode="External"/><Relationship Id="rId84" Type="http://schemas.openxmlformats.org/officeDocument/2006/relationships/hyperlink" Target="https://gobernacionpuertoplata.gob.do/transparencia/documentos/estructura-organizacional-de-la-oai/" TargetMode="External"/><Relationship Id="rId89" Type="http://schemas.openxmlformats.org/officeDocument/2006/relationships/hyperlink" Target="https://gobernacionpuertoplata.gob.do/transparencia/documentos/resolucion-de-informacion-clasificada-2025/" TargetMode="External"/><Relationship Id="rId112" Type="http://schemas.openxmlformats.org/officeDocument/2006/relationships/hyperlink" Target="https://gobernacionpuertoplata.gob.do/transparencia/documentos/informes-de-seguimiento-y-presupuesto-de-los-programas-y-proyectos-julio-septiembre-2025-2025/" TargetMode="External"/><Relationship Id="rId16" Type="http://schemas.openxmlformats.org/officeDocument/2006/relationships/hyperlink" Target="https://gobernacionpuertoplata.gob.do/transparencia/wp-content/uploads/2024/08/DECRETO-340-QUE-DESIGNA-LA-GOBERNADORA-CLARITZA-ROCHTTE.pdf" TargetMode="External"/><Relationship Id="rId107" Type="http://schemas.openxmlformats.org/officeDocument/2006/relationships/hyperlink" Target="https://gobernacionpuertoplata.gob.do/transparencia/documentos/07-beneficiarios-de-aportes-interinstitucionales-2025-beneficiarios-de-aportes-interinstitucionales/" TargetMode="External"/><Relationship Id="rId11" Type="http://schemas.openxmlformats.org/officeDocument/2006/relationships/hyperlink" Target="https://gobernacionpuertoplata.gob.do/transparencia/wp-content/uploads/2024/05/Constitucion-Republica-Dominicana-2015-2.pdf" TargetMode="External"/><Relationship Id="rId32" Type="http://schemas.openxmlformats.org/officeDocument/2006/relationships/hyperlink" Target="https://gobernacionpuertoplata.gob.do/transparencia/wp-content/uploads/2025/04/Ley-No.-5-07-que-crea-el-Sistema-Integrado-de-Administracion-Financiera-del-Estado.pdf" TargetMode="External"/><Relationship Id="rId37" Type="http://schemas.openxmlformats.org/officeDocument/2006/relationships/hyperlink" Target="https://gobernacionpuertoplata.gob.do/transparencia/wp-content/uploads/2025/04/Ley-No.-567-05-de-Tesoreria-Nacional.pdf" TargetMode="External"/><Relationship Id="rId53" Type="http://schemas.openxmlformats.org/officeDocument/2006/relationships/hyperlink" Target="https://gobernacionpuertoplata.gob.do/transparencia/wp-content/uploads/2025/04/Decreto-No.-144-17-sobre-Comision-Permanente-para-la-celebracion-del-Dia-Nacional-de-la-Etica-Ciudadana.pdf" TargetMode="External"/><Relationship Id="rId58" Type="http://schemas.openxmlformats.org/officeDocument/2006/relationships/hyperlink" Target="https://gobernacionpuertoplata.gob.do/transparencia/wp-content/uploads/2025/04/Decreto-No.-486-12-que-crea-la-Direccion-General-de-Etica-e-Integridad-Gubernamental.pdf" TargetMode="External"/><Relationship Id="rId74" Type="http://schemas.openxmlformats.org/officeDocument/2006/relationships/hyperlink" Target="https://gobernacionpuertoplata.gob.do/transparencia/wp-content/uploads/2025/04/Resolucion-No-DIGEIG-01-2022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gobernacionpuertoplata.gob.do/transparencia/wp-content/uploads/2025/02/PRESUPUESTO-APROVADO-DEL-ANO-2025.pdf" TargetMode="External"/><Relationship Id="rId123" Type="http://schemas.openxmlformats.org/officeDocument/2006/relationships/hyperlink" Target="https://datos.gob.do/" TargetMode="External"/><Relationship Id="rId128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gobernacionpuertoplata.gob.do/transparencia/wp-content/uploads/2025/03/INDICE-DE-DOCUMENTOS-DE-ENTREGA-marzo-2025-1.pdf" TargetMode="External"/><Relationship Id="rId95" Type="http://schemas.openxmlformats.org/officeDocument/2006/relationships/hyperlink" Target="https://gobernacionpuertoplata.gob.do/transparencia/documentos/informe-trimestral-julio-septiembre-2025-avance-del-plan-operativo-anual-poa/" TargetMode="External"/><Relationship Id="rId22" Type="http://schemas.openxmlformats.org/officeDocument/2006/relationships/hyperlink" Target="https://gobernacionpuertoplata.gob.do/transparencia/wp-content/uploads/2025/04/Ley-No.-4-23-Ley-Organica-de-los-Actos-del-Estado-Civil.pdf" TargetMode="External"/><Relationship Id="rId27" Type="http://schemas.openxmlformats.org/officeDocument/2006/relationships/hyperlink" Target="https://gobernacionpuertoplata.gob.do/transparencia/wp-content/uploads/2025/04/Ley-No.-1-12-que-establece-la-Estrategia-Nacional-de-Desarrollo.pdf" TargetMode="External"/><Relationship Id="rId43" Type="http://schemas.openxmlformats.org/officeDocument/2006/relationships/hyperlink" Target="https://gobernacionpuertoplata.gob.do/transparencia/wp-content/uploads/2025/04/Decreto-No.-76-25.pdfeto-No.-76-25.pdf" TargetMode="External"/><Relationship Id="rId48" Type="http://schemas.openxmlformats.org/officeDocument/2006/relationships/hyperlink" Target="https://gobernacionpuertoplata.gob.do/transparencia/wp-content/uploads/2025/04/Decreto-No.-713-21-para-fomentar-los-principios-de-Gobierno-Abierto-y-la-creacion-del-Foro-Multiactor-para-un-Gobierno-Abierto.pdf" TargetMode="External"/><Relationship Id="rId64" Type="http://schemas.openxmlformats.org/officeDocument/2006/relationships/hyperlink" Target="https://gobernacionpuertoplata.gob.do/transparencia/wp-content/uploads/2024/06/Decreto-No.-523-09-que-crea-el-Reglamento-de-Relaciones-Laborales-en-la-Administracion-Publica-1.pdf" TargetMode="External"/><Relationship Id="rId69" Type="http://schemas.openxmlformats.org/officeDocument/2006/relationships/hyperlink" Target="https://gobernacionpuertoplata.gob.do/transparencia/wp-content/uploads/2024/06/Decreto-No.-1523-04-que-establece-el-Procedimiento-para-la-Contratacion-de-Operaciones-de-Credito-Publico-Interno-y-Externo-de-la-Nacion.pdf" TargetMode="External"/><Relationship Id="rId113" Type="http://schemas.openxmlformats.org/officeDocument/2006/relationships/hyperlink" Target="https://gobernacionpuertoplata.gob.do/transparencia/documentos/05-egresos-2025/" TargetMode="External"/><Relationship Id="rId118" Type="http://schemas.openxmlformats.org/officeDocument/2006/relationships/hyperlink" Target="https://gobernacionpuertoplata.gob.do/transparencia/wp-content/uploads/2024/08/Comunicado-Urgente-para-las-CEP.pdf" TargetMode="External"/><Relationship Id="rId80" Type="http://schemas.openxmlformats.org/officeDocument/2006/relationships/hyperlink" Target="https://gobernacionpuertoplat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puertoplata.gob.do/transparencia/wp-content/uploads/2025/03/Manual-de-Organizacion-de-la-OAI.06.pdf" TargetMode="External"/><Relationship Id="rId12" Type="http://schemas.openxmlformats.org/officeDocument/2006/relationships/hyperlink" Target="https://gobernacionpuertoplata.gob.do/transparencia/wp-content/uploads/2025/04/Ley-No.-247-12-Ley-Organica-de-Administracion-Publica.pdf" TargetMode="External"/><Relationship Id="rId17" Type="http://schemas.openxmlformats.org/officeDocument/2006/relationships/hyperlink" Target="https://gobernacionpuertoplata.gob.do/transparencia/documentos/01-resoluciones/" TargetMode="External"/><Relationship Id="rId33" Type="http://schemas.openxmlformats.org/officeDocument/2006/relationships/hyperlink" Target="https://gobernacionpuertoplata.gob.do/transparencia/wp-content/uploads/2025/04/Ley-No.-498-06-Planificacion-e-Inversion-Publica.pdf" TargetMode="External"/><Relationship Id="rId38" Type="http://schemas.openxmlformats.org/officeDocument/2006/relationships/hyperlink" Target="https://gobernacionpuertoplata.gob.do/transparencia/wp-content/uploads/2025/04/Ley-200-04-sobre-Libre-Acceso-a-la-Informacion.pdf" TargetMode="External"/><Relationship Id="rId59" Type="http://schemas.openxmlformats.org/officeDocument/2006/relationships/hyperlink" Target="https://gobernacionpuertoplata.gob.do/transparencia/wp-content/uploads/2025/04/Decreto-129-10-que-aprueba-el-Reglamento-de-la-Ley-General-de-Archivos-de-fecha-2-de-marzo-2010.pdf" TargetMode="External"/><Relationship Id="rId103" Type="http://schemas.openxmlformats.org/officeDocument/2006/relationships/hyperlink" Target="https://gobernacionpuertoplata.gob.do/transparencia/documentos/07-ejecucion-del-presupuesto-2025/" TargetMode="External"/><Relationship Id="rId108" Type="http://schemas.openxmlformats.org/officeDocument/2006/relationships/hyperlink" Target="https://www.dgcp.gob.do/servicios/registro-de-proveedores/" TargetMode="External"/><Relationship Id="rId124" Type="http://schemas.openxmlformats.org/officeDocument/2006/relationships/hyperlink" Target="http://ojociudadano.camaradecuentas.gob.do/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gobernacionpuertoplata.gob.do/transparencia/wp-content/uploads/2025/04/Decreto-No.-92-16-que-establece-el-Reglamento-de-Aplicacion-de-la-Ley-311-14-sobre-Declaracion-Jurada-de-Patrimonio.pdf" TargetMode="External"/><Relationship Id="rId70" Type="http://schemas.openxmlformats.org/officeDocument/2006/relationships/hyperlink" Target="https://gobernacionpuertoplata.gob.do/transparencia/wp-content/uploads/2025/10/Resolucion-No.-02-2025-1.pdf" TargetMode="External"/><Relationship Id="rId75" Type="http://schemas.openxmlformats.org/officeDocument/2006/relationships/hyperlink" Target="https://gobernacionpuertoplata.gob.do/transparencia/wp-content/uploads/2025/04/Resolucion-No.-0023-20-de-conformacion-de-Miembros-del-Comite-de-Implementacion-y-Gestion-de-Estandares-TIC-CIGETIC.pdf" TargetMode="External"/><Relationship Id="rId91" Type="http://schemas.openxmlformats.org/officeDocument/2006/relationships/hyperlink" Target="https://saip.gob.do/" TargetMode="External"/><Relationship Id="rId96" Type="http://schemas.openxmlformats.org/officeDocument/2006/relationships/hyperlink" Target="https://gobernacionpuertoplata.gob.do/transparencia/documentos/07-publicaciones-oficiales-202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puertoplata.gob.do/transparencia/wp-content/uploads/2025/04/Ley-No.-590-16-Ley-Organica-de-la-Policia-Nacional.pdf" TargetMode="External"/><Relationship Id="rId28" Type="http://schemas.openxmlformats.org/officeDocument/2006/relationships/hyperlink" Target="https://gobernacionpuertoplata.gob.do/transparencia/wp-content/uploads/2025/04/Ley-No.-481-08-General-de-Archivos-de-la-Republica-Dominicana.pdf" TargetMode="External"/><Relationship Id="rId49" Type="http://schemas.openxmlformats.org/officeDocument/2006/relationships/hyperlink" Target="https://gobernacionpuertoplata.gob.do/transparencia/wp-content/uploads/2025/04/Decreto-No.-527-21-Agenda-Digital-2030.pdf" TargetMode="External"/><Relationship Id="rId114" Type="http://schemas.openxmlformats.org/officeDocument/2006/relationships/hyperlink" Target="https://gobernacionpuertoplata.gob.do/transparencia/documentos/informe-de-fiscalizacion-2025/" TargetMode="External"/><Relationship Id="rId119" Type="http://schemas.openxmlformats.org/officeDocument/2006/relationships/hyperlink" Target="https://gobernacionpuertoplata.gob.do/transparencia/documentos/plan-operativo-anual-comisiones-de-integridad-gubernamental-y-cumplimiento-normativo-cigcn/" TargetMode="External"/><Relationship Id="rId44" Type="http://schemas.openxmlformats.org/officeDocument/2006/relationships/hyperlink" Target="https://gobernacionpuertoplata.gob.do/transparencia/wp-content/uploads/2025/04/Decreto-No.-8-23-impulsa-la-implementacion-del-V-Plan-de-Accion-de-la-Rep.-Dom.-2022-2024-ante-la-Alianza-para-Gobierno-Abierto.pdf" TargetMode="External"/><Relationship Id="rId60" Type="http://schemas.openxmlformats.org/officeDocument/2006/relationships/hyperlink" Target="https://gobernacionpuertoplata.gob.do/transparencia/wp-content/uploads/2025/04/Decreto-No.-694-09-que-crea-el-Sistema-311-de-DenunciasQuejasReclamaciones-y-Sugerencias.pdf" TargetMode="External"/><Relationship Id="rId65" Type="http://schemas.openxmlformats.org/officeDocument/2006/relationships/hyperlink" Target="https://gobernacionpuertoplata.gob.do/transparencia/wp-content/uploads/2024/06/Decreto-No.-523-09-que-crea-el-Reglamento-de-Relaciones-Laborales-en-la-Administracion-Publica.pdf" TargetMode="External"/><Relationship Id="rId81" Type="http://schemas.openxmlformats.org/officeDocument/2006/relationships/hyperlink" Target="https://gobernacionpuertoplat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puertoplata.gob.do/transparencia/wp-content/uploads/2025/03/Manual-de-Procedimientos-OAI.01-1.pdf" TargetMode="External"/><Relationship Id="rId13" Type="http://schemas.openxmlformats.org/officeDocument/2006/relationships/hyperlink" Target="https://gobernacionpuertoplata.gob.do/transparencia/wp-content/uploads/2025/04/Ley-No.-147-02-Sobre-Gestion-de-Riesgos.pdf" TargetMode="External"/><Relationship Id="rId18" Type="http://schemas.openxmlformats.org/officeDocument/2006/relationships/hyperlink" Target="https://gobernacionpuertoplata.gob.do/transparencia/wp-content/uploads/2024/06/ACUERDO-MIP-DIGEIG-MAP-OGTIC-.pdf" TargetMode="External"/><Relationship Id="rId39" Type="http://schemas.openxmlformats.org/officeDocument/2006/relationships/hyperlink" Target="https://gobernacionpuertoplata.gob.do/transparencia/wp-content/uploads/2025/04/Ley-No.-10-04-de-la-Camara-de-Cuentas-de-la-Republica-Dominicana.pdf" TargetMode="External"/><Relationship Id="rId109" Type="http://schemas.openxmlformats.org/officeDocument/2006/relationships/hyperlink" Target="https://gobernacionpuertoplata.gob.do/transparencia/documentos/plan-anual-de-compras-y-contrataciones-2025/" TargetMode="External"/><Relationship Id="rId34" Type="http://schemas.openxmlformats.org/officeDocument/2006/relationships/hyperlink" Target="https://gobernacionpuertoplata.gob.do/transparencia/wp-content/uploads/2025/04/Ley-No.-423-06-Ley-Organica-de-Presupuesto-para-el-Sector-Publico.pdf" TargetMode="External"/><Relationship Id="rId50" Type="http://schemas.openxmlformats.org/officeDocument/2006/relationships/hyperlink" Target="https://gobernacionpuertoplata.gob.do/transparencia/wp-content/uploads/2025/04/Decreto-No.-71-21-que-crea-e-integra-el-gabinete-de-transformacion-digital-con-dependencia-administrativa-del-ministerio-de-la-presidencia.pdf" TargetMode="External"/><Relationship Id="rId55" Type="http://schemas.openxmlformats.org/officeDocument/2006/relationships/hyperlink" Target="https://gobernacionpuertoplata.gob.do/transparencia/wp-content/uploads/2025/04/Decreto-No.-183-15-que-regula-el-funcionamiento-de-las-Comisiones-de-Veeduria-Ciudadana.pdf" TargetMode="External"/><Relationship Id="rId76" Type="http://schemas.openxmlformats.org/officeDocument/2006/relationships/hyperlink" Target="https://gobernacionpuertoplata.gob.do/transparencia/wp-content/uploads/2025/04/Reglamento-de-aplicacion-No.-06-04-de-la-Ley-No.-10-04-de-Camara-de-Cuenta.pdf" TargetMode="External"/><Relationship Id="rId97" Type="http://schemas.openxmlformats.org/officeDocument/2006/relationships/hyperlink" Target="https://gobernacionpuertoplata.gob.do/transparencia/wp-content/uploads/2025/02/Informacion-Basica-sobre-Servicios-Publico-2025-1-1.pdf" TargetMode="External"/><Relationship Id="rId104" Type="http://schemas.openxmlformats.org/officeDocument/2006/relationships/hyperlink" Target="https://gobernacionpuertoplata.gob.do/transparencia/documentos/nominas-de-empleados-2025/" TargetMode="External"/><Relationship Id="rId120" Type="http://schemas.openxmlformats.org/officeDocument/2006/relationships/hyperlink" Target="https://gobiernoabierto.gob.do/" TargetMode="External"/><Relationship Id="rId125" Type="http://schemas.openxmlformats.org/officeDocument/2006/relationships/hyperlink" Target="mailto:oai.puertoplata@mip.gob.do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puertoplata.gob.do/transparencia/wp-content/uploads/2025/04/Resolucion-No.-13-23-de-conformacion-de-Miembros-del-Comite-de-Implementacion-y-Gestion-de-Estandares-TIC-CIGETIC.pdf" TargetMode="External"/><Relationship Id="rId92" Type="http://schemas.openxmlformats.org/officeDocument/2006/relationships/hyperlink" Target="https://gobernacionpuertoplata.gob.do/transparencia/wp-content/uploads/2025/09/Resultados-de-la-evaluacion-Julio-202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puertoplata.gob.do/transparencia/wp-content/uploads/2025/04/Ley-No.-41-08-de-Funcion-Publica-y-crea-la-Secretaria-de-Estado-de-Administracion-Publica.pdf" TargetMode="External"/><Relationship Id="rId24" Type="http://schemas.openxmlformats.org/officeDocument/2006/relationships/hyperlink" Target="https://gobernacionpuertoplata.gob.do/transparencia/wp-content/uploads/2025/04/Ley-No.-311-14-Sobre-Declaracion-Jurada-de-Patrimonio.pdf" TargetMode="External"/><Relationship Id="rId40" Type="http://schemas.openxmlformats.org/officeDocument/2006/relationships/hyperlink" Target="https://gobernacionpuertoplata.gob.do/transparencia/wp-content/uploads/2025/04/Ley-No.-126-01-que-crea-la-Direccion-General-de-Contabilidad-Gubernamental.pdf" TargetMode="External"/><Relationship Id="rId45" Type="http://schemas.openxmlformats.org/officeDocument/2006/relationships/hyperlink" Target="https://gobernacionpuertoplata.gob.do/transparencia/wp-content/uploads/2025/04/Decreto-No.-103-22-que-aprueba-la-Poltica-Nacional-de-Datos-Abiertos-y-crea-la-Comision-Nacional-de-Datos-Abiertos.pdf" TargetMode="External"/><Relationship Id="rId66" Type="http://schemas.openxmlformats.org/officeDocument/2006/relationships/hyperlink" Target="https://gobernacionpuertoplata.gob.do/transparencia/wp-content/uploads/2024/06/Decreto-No.-491-07-que-establece-el-reglamento-de-aplicacion-del-Sistema-Nacional-de-Contro-Interno-1.pdf" TargetMode="External"/><Relationship Id="rId87" Type="http://schemas.openxmlformats.org/officeDocument/2006/relationships/hyperlink" Target="https://gobernacionpuertoplata.gob.do/transparencia/documentos/03-2025-estadisticas-y-balances-de-gestion-de-la-oai/" TargetMode="External"/><Relationship Id="rId110" Type="http://schemas.openxmlformats.org/officeDocument/2006/relationships/hyperlink" Target="https://gobernacionpuertoplata.gob.do/transparencia/documentos/07-relacion-de-compras-2025/" TargetMode="External"/><Relationship Id="rId115" Type="http://schemas.openxmlformats.org/officeDocument/2006/relationships/hyperlink" Target="https://gobernacionpuertoplata.gob.do/transparencia/documentos/relacion-activos-fijos-2025/" TargetMode="External"/><Relationship Id="rId61" Type="http://schemas.openxmlformats.org/officeDocument/2006/relationships/hyperlink" Target="https://gobernacionpuertoplata.gob.do/transparencia/wp-content/uploads/2025/04/Dec.-No.-528-09-que-aprueba-el-Reglamento-Organico-Funcional-de-la-Secretaria-de-Estado-de-Administracion-Publica.pdf" TargetMode="External"/><Relationship Id="rId82" Type="http://schemas.openxmlformats.org/officeDocument/2006/relationships/hyperlink" Target="https://gobernacionpuertoplat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puertoplata.gob.do/transparencia/documentos/estructura-organica-de-la-institucion/" TargetMode="External"/><Relationship Id="rId14" Type="http://schemas.openxmlformats.org/officeDocument/2006/relationships/hyperlink" Target="https://gobernacionpuertoplata.gob.do/transparencia/wp-content/uploads/2024/06/Ley-No.2661-Sobre-los-Gobernadores-Civiles-de-las-Provincias-1.pdf" TargetMode="External"/><Relationship Id="rId30" Type="http://schemas.openxmlformats.org/officeDocument/2006/relationships/hyperlink" Target="https://gobernacionpuertoplata.gob.do/transparencia/wp-content/uploads/2025/04/Ley-No.-13-07-que-crea-el-Tribunal-Contencioso-Tributario-y-Administrativo.pdf" TargetMode="External"/><Relationship Id="rId35" Type="http://schemas.openxmlformats.org/officeDocument/2006/relationships/hyperlink" Target="https://gobernacionpuertoplata.gob.do/transparencia/wp-content/uploads/2025/04/Ley-No.-340-06-sobre-Compras-y-Contrataciones-de-Bienes-Servicios-Obras-y-Concesiones.pdf" TargetMode="External"/><Relationship Id="rId56" Type="http://schemas.openxmlformats.org/officeDocument/2006/relationships/hyperlink" Target="https://gobernacionpuertoplata.gob.do/transparencia/wp-content/uploads/2025/04/Decreto-No.-188-14-que-establece-las-Comisiones-de-Veedurias-Ciudadanas.pdf" TargetMode="External"/><Relationship Id="rId77" Type="http://schemas.openxmlformats.org/officeDocument/2006/relationships/hyperlink" Target="https://gobernacionpuertoplata.gob.do/transparencia/wp-content/uploads/2025/04/Circular-Conjunta-DGCP-DIGEIG-1_ocred.pdf" TargetMode="External"/><Relationship Id="rId100" Type="http://schemas.openxmlformats.org/officeDocument/2006/relationships/hyperlink" Target="https://gobernacionlavega.gob.do/transparencia/documentos/estadisticas-3-1-1-cuarto-trimestre-2024/" TargetMode="External"/><Relationship Id="rId105" Type="http://schemas.openxmlformats.org/officeDocument/2006/relationships/hyperlink" Target="https://map.gob.do/Concursa/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gobernacionpuertoplata.gob.do/transparencia/wp-content/uploads/2025/04/Decreto-No.-695-20-que-crea-el-Gabinete-de-Transparencia-Prevencion-y-Control-del-Gasto-Publico.pdf" TargetMode="External"/><Relationship Id="rId72" Type="http://schemas.openxmlformats.org/officeDocument/2006/relationships/hyperlink" Target="https://gobernacionpuertoplata.gob.do/transparencia/wp-content/uploads/2025/04/Resolucion-No.-03-2023-Politicas-de-Portales-de-Transparencia-de-las-Gobernaciones-Provinciales.pdf" TargetMode="External"/><Relationship Id="rId93" Type="http://schemas.openxmlformats.org/officeDocument/2006/relationships/hyperlink" Target="https://gobernacionpuertoplata.gob.do/transparencia/documentos/memorias-institucionales-2024-2025/" TargetMode="External"/><Relationship Id="rId98" Type="http://schemas.openxmlformats.org/officeDocument/2006/relationships/hyperlink" Target="https://311.gob.do/" TargetMode="External"/><Relationship Id="rId121" Type="http://schemas.openxmlformats.org/officeDocument/2006/relationships/hyperlink" Target="https://transparencia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puertoplata.gob.do/transparencia/wp-content/uploads/2025/04/Ley-No.-172-13-Proteccion-de-los-Datos.pdf" TargetMode="External"/><Relationship Id="rId46" Type="http://schemas.openxmlformats.org/officeDocument/2006/relationships/hyperlink" Target="https://gobernacionpuertoplata.gob.do/transparencia/wp-content/uploads/2025/04/Decreto-No.-9-22-que-modifica-el-articulo-6-del-Dec.-No.-713-21-Integra-los-miembros-del-Foro-Multiactor-de-Gob.pdf" TargetMode="External"/><Relationship Id="rId67" Type="http://schemas.openxmlformats.org/officeDocument/2006/relationships/hyperlink" Target="https://gobernacionpuertoplata.gob.do/transparencia/wp-content/uploads/2024/06/Decreto-No.-441-06-Sobre-Sistema-de-Tesoreria-de-la-Republica-Dominicana.pdf" TargetMode="External"/><Relationship Id="rId116" Type="http://schemas.openxmlformats.org/officeDocument/2006/relationships/hyperlink" Target="https://gobernacionpuertoplata.gob.do/transparencia/documentos/03-relacion-de-inventario-2025/" TargetMode="External"/><Relationship Id="rId20" Type="http://schemas.openxmlformats.org/officeDocument/2006/relationships/hyperlink" Target="https://gobernacionpuertoplata.gob.do/transparencia/wp-content/uploads/2025/07/Ley-47-25.pdf" TargetMode="External"/><Relationship Id="rId41" Type="http://schemas.openxmlformats.org/officeDocument/2006/relationships/hyperlink" Target="https://gobernacionpuertoplata.gob.do/transparencia/wp-content/uploads/2025/04/Ley-No.2661-Sobre-los-Gobernadores-Civiles-de-las-Provincias.pdf" TargetMode="External"/><Relationship Id="rId62" Type="http://schemas.openxmlformats.org/officeDocument/2006/relationships/hyperlink" Target="https://gobernacionpuertoplata.gob.do/transparencia/wp-content/uploads/2025/04/Decreto-No.-527-09-que-crea-el-Reglamento-de-Estructura-Organica-Cargos-y-Politica-Salarial.pdf" TargetMode="External"/><Relationship Id="rId83" Type="http://schemas.openxmlformats.org/officeDocument/2006/relationships/hyperlink" Target="https://gobernacionpuertoplata.gob.do/transparencia/documentos/derechos-de-acceso-a-la-informacion-publica/" TargetMode="External"/><Relationship Id="rId88" Type="http://schemas.openxmlformats.org/officeDocument/2006/relationships/hyperlink" Target="https://gobernacionpuertoplata.gob.do/transparencia/documentos/informe-consolidado-de-estadisticas-de-la-oai-2024/" TargetMode="External"/><Relationship Id="rId111" Type="http://schemas.openxmlformats.org/officeDocument/2006/relationships/hyperlink" Target="https://gobernacionpuertoplata.gob.do/transparencia/documentos/descripcion-de-los-programas-y-proyectos-2025-descripcion-de-los-programas-y-proyectos/" TargetMode="External"/><Relationship Id="rId15" Type="http://schemas.openxmlformats.org/officeDocument/2006/relationships/hyperlink" Target="https://gobernacionpuertoplata.gob.do/transparencia/wp-content/uploads/2024/06/Ley-No.255-Sobre-Certificados-de-Buena-Conducta.pdf" TargetMode="External"/><Relationship Id="rId36" Type="http://schemas.openxmlformats.org/officeDocument/2006/relationships/hyperlink" Target="https://gobernacionpuertoplata.gob.do/transparencia/wp-content/uploads/2025/04/Ley-No.-6-06-de-Credito-Publico.pdf" TargetMode="External"/><Relationship Id="rId57" Type="http://schemas.openxmlformats.org/officeDocument/2006/relationships/hyperlink" Target="https://gobernacionpuertoplata.gob.do/transparencia/wp-content/uploads/2025/04/Decreto-No.-543-12-que-aprueba-el-Reglamento-de-aplicacion-de-la-Ley-340-06-sobre-Compras-y-Contrataciones.pdf" TargetMode="External"/><Relationship Id="rId106" Type="http://schemas.openxmlformats.org/officeDocument/2006/relationships/hyperlink" Target="https://gobernacionpuertoplata.gob.do/transparencia/documentos/07-beneficiarios-de-asistencia-social-2025-beneficiarios-de-asistencia-social/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gobernacionpuertoplata.gob.do/transparencia/" TargetMode="External"/><Relationship Id="rId31" Type="http://schemas.openxmlformats.org/officeDocument/2006/relationships/hyperlink" Target="https://gobernacionpuertoplata.gob.do/transparencia/wp-content/uploads/2025/04/Ley-No.-10-07-que-instituye-el-Sistema-Nacional-de-Control-Interno-y-de-la-Contraloria-General-de-la-Republica.pdf" TargetMode="External"/><Relationship Id="rId52" Type="http://schemas.openxmlformats.org/officeDocument/2006/relationships/hyperlink" Target="https://gobernacionpuertoplata.gob.do/transparencia/wp-content/uploads/2025/04/Decreto-No.-350-17-Sobre-Portal-Transaccional-del-Sistema-Informatico.pdf" TargetMode="External"/><Relationship Id="rId73" Type="http://schemas.openxmlformats.org/officeDocument/2006/relationships/hyperlink" Target="https://gobernacionpuertoplata.gob.do/transparencia/wp-content/uploads/2025/04/Res.-Num.-PNP-06-2022-que-regula-el-funcionamiento-del-Comite-de-Compras-y-Contrataciones.pdf" TargetMode="External"/><Relationship Id="rId78" Type="http://schemas.openxmlformats.org/officeDocument/2006/relationships/hyperlink" Target="https://gobernacionpuertoplata.gob.do/transparencia/wp-content/uploads/2024/06/Politica-Nacional-de-Datos-Abiertos-PNDA-RD-2022.pdf" TargetMode="External"/><Relationship Id="rId94" Type="http://schemas.openxmlformats.org/officeDocument/2006/relationships/hyperlink" Target="https://gobernacionpuertoplata.gob.do/transparencia/documentos/plan-operativo-anual-2025/" TargetMode="External"/><Relationship Id="rId99" Type="http://schemas.openxmlformats.org/officeDocument/2006/relationships/hyperlink" Target="https://gobernacionpuertoplata.gob.do/transparencia/documentos/03-2025/" TargetMode="External"/><Relationship Id="rId101" Type="http://schemas.openxmlformats.org/officeDocument/2006/relationships/hyperlink" Target="https://gobernacionpuertoplata.gob.do/transparencia/documentos/declaracion-jurada-de-patrimonio/" TargetMode="External"/><Relationship Id="rId122" Type="http://schemas.openxmlformats.org/officeDocument/2006/relationships/hyperlink" Target="https://comunidad.comprasdominicana.gob.do/STS/DGCP/Login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i.puertoplata@mip.gob.do" TargetMode="External"/><Relationship Id="rId26" Type="http://schemas.openxmlformats.org/officeDocument/2006/relationships/hyperlink" Target="https://gobernacionpuertoplata.gob.do/transparencia/wp-content/uploads/2025/04/Ley-No.-247-12-Ley-Organica-de-Administracion-Publica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6EB5-20D2-46A0-B100-CD1835AA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7537</Words>
  <Characters>41456</Characters>
  <Application>Microsoft Office Word</Application>
  <DocSecurity>0</DocSecurity>
  <Lines>345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Puerto_plata</cp:lastModifiedBy>
  <cp:revision>5</cp:revision>
  <cp:lastPrinted>2025-10-20T18:38:00Z</cp:lastPrinted>
  <dcterms:created xsi:type="dcterms:W3CDTF">2025-10-20T18:37:00Z</dcterms:created>
  <dcterms:modified xsi:type="dcterms:W3CDTF">2025-10-20T18:51:00Z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