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27481" w14:textId="0B48B2D6" w:rsidR="00BD1C86" w:rsidRPr="000B328F" w:rsidRDefault="004D1F89" w:rsidP="000B328F">
      <w:pPr>
        <w:rPr>
          <w:rFonts w:ascii="Arial" w:hAnsi="Arial" w:cs="Arial"/>
          <w:sz w:val="144"/>
          <w:szCs w:val="144"/>
        </w:rPr>
      </w:pPr>
      <w:r w:rsidRPr="004D1F89">
        <w:rPr>
          <w:rFonts w:ascii="Times New Roman" w:eastAsia="Times New Roman" w:hAnsi="Times New Roman" w:cs="Times New Roman"/>
          <w:noProof/>
          <w:kern w:val="0"/>
          <w:sz w:val="24"/>
          <w:szCs w:val="24"/>
          <w:lang w:val="es-US" w:eastAsia="es-US"/>
        </w:rPr>
        <w:drawing>
          <wp:anchor distT="0" distB="0" distL="114300" distR="114300" simplePos="0" relativeHeight="251677696" behindDoc="0" locked="0" layoutInCell="1" allowOverlap="1" wp14:anchorId="30D246C4" wp14:editId="2B37B399">
            <wp:simplePos x="0" y="0"/>
            <wp:positionH relativeFrom="margin">
              <wp:posOffset>-914400</wp:posOffset>
            </wp:positionH>
            <wp:positionV relativeFrom="margin">
              <wp:posOffset>-903605</wp:posOffset>
            </wp:positionV>
            <wp:extent cx="7600950" cy="10708005"/>
            <wp:effectExtent l="0" t="0" r="0" b="0"/>
            <wp:wrapSquare wrapText="bothSides"/>
            <wp:docPr id="2" name="Imagen 2" descr="C:\Users\Puerto_plata\Desktop\imagen public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erto_plata\Desktop\imagen publicacion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070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4BEE0" w14:textId="4F34A289" w:rsidR="00040C4B" w:rsidRPr="000B328F" w:rsidRDefault="00040C4B" w:rsidP="000B328F">
      <w:pPr>
        <w:rPr>
          <w:rFonts w:ascii="Arial" w:hAnsi="Arial" w:cs="Arial"/>
          <w:b/>
          <w:bCs/>
          <w:color w:val="2E74B5" w:themeColor="accent5" w:themeShade="BF"/>
          <w:sz w:val="144"/>
          <w:szCs w:val="144"/>
        </w:rPr>
      </w:pPr>
    </w:p>
    <w:p w14:paraId="4758CD29" w14:textId="77777777" w:rsidR="00040C4B" w:rsidRPr="000B328F" w:rsidRDefault="00040C4B" w:rsidP="00F4713E">
      <w:pPr>
        <w:jc w:val="center"/>
        <w:rPr>
          <w:rFonts w:ascii="Arial" w:hAnsi="Arial" w:cs="Arial"/>
          <w:b/>
          <w:bCs/>
          <w:color w:val="2E74B5" w:themeColor="accent5" w:themeShade="BF"/>
          <w:sz w:val="144"/>
          <w:szCs w:val="144"/>
        </w:rPr>
      </w:pPr>
    </w:p>
    <w:p w14:paraId="24FFC53D" w14:textId="77777777" w:rsidR="00E96EF5" w:rsidRDefault="00E96EF5" w:rsidP="00F4713E">
      <w:pPr>
        <w:jc w:val="center"/>
        <w:rPr>
          <w:rFonts w:ascii="Arial" w:hAnsi="Arial" w:cs="Arial"/>
          <w:b/>
          <w:bCs/>
          <w:color w:val="2E74B5" w:themeColor="accent5" w:themeShade="BF"/>
          <w:sz w:val="144"/>
          <w:szCs w:val="144"/>
        </w:rPr>
      </w:pPr>
    </w:p>
    <w:p w14:paraId="38F646EB" w14:textId="6355AB01" w:rsidR="00F4713E" w:rsidRDefault="00247D47" w:rsidP="00F4713E">
      <w:pPr>
        <w:jc w:val="center"/>
        <w:rPr>
          <w:rFonts w:ascii="Arial" w:hAnsi="Arial" w:cs="Arial"/>
          <w:b/>
          <w:bCs/>
          <w:color w:val="2E74B5" w:themeColor="accent5" w:themeShade="BF"/>
          <w:sz w:val="144"/>
          <w:szCs w:val="144"/>
        </w:rPr>
      </w:pPr>
      <w:r>
        <w:rPr>
          <w:rFonts w:ascii="Arial" w:hAnsi="Arial" w:cs="Arial"/>
          <w:b/>
          <w:bCs/>
          <w:color w:val="2E74B5" w:themeColor="accent5" w:themeShade="BF"/>
          <w:sz w:val="144"/>
          <w:szCs w:val="144"/>
        </w:rPr>
        <w:t>MAYO</w:t>
      </w:r>
    </w:p>
    <w:p w14:paraId="02106832" w14:textId="64CB68E5" w:rsidR="00011665" w:rsidRPr="000B328F" w:rsidRDefault="00011665" w:rsidP="00F4713E">
      <w:pPr>
        <w:jc w:val="center"/>
        <w:rPr>
          <w:rFonts w:ascii="Arial" w:hAnsi="Arial" w:cs="Arial"/>
          <w:b/>
          <w:bCs/>
          <w:color w:val="2E74B5" w:themeColor="accent5" w:themeShade="BF"/>
          <w:sz w:val="144"/>
          <w:szCs w:val="144"/>
        </w:rPr>
      </w:pPr>
      <w:r w:rsidRPr="000B328F">
        <w:rPr>
          <w:rFonts w:ascii="Arial" w:hAnsi="Arial" w:cs="Arial"/>
          <w:b/>
          <w:bCs/>
          <w:color w:val="2E74B5" w:themeColor="accent5" w:themeShade="BF"/>
          <w:sz w:val="144"/>
          <w:szCs w:val="144"/>
        </w:rPr>
        <w:t>202</w:t>
      </w:r>
      <w:r w:rsidR="00E90E22">
        <w:rPr>
          <w:rFonts w:ascii="Arial" w:hAnsi="Arial" w:cs="Arial"/>
          <w:b/>
          <w:bCs/>
          <w:color w:val="2E74B5" w:themeColor="accent5" w:themeShade="BF"/>
          <w:sz w:val="144"/>
          <w:szCs w:val="144"/>
        </w:rPr>
        <w:t>6</w:t>
      </w:r>
    </w:p>
    <w:p w14:paraId="1B5FB76A" w14:textId="77777777" w:rsidR="008B1FDE" w:rsidRPr="000B328F" w:rsidRDefault="008B1FDE" w:rsidP="000B328F">
      <w:pPr>
        <w:rPr>
          <w:rFonts w:ascii="Arial" w:hAnsi="Arial" w:cs="Arial"/>
          <w:b/>
          <w:bCs/>
          <w:color w:val="2E74B5" w:themeColor="accent5" w:themeShade="BF"/>
          <w:sz w:val="144"/>
          <w:szCs w:val="144"/>
        </w:rPr>
      </w:pPr>
    </w:p>
    <w:p w14:paraId="5DD013A4" w14:textId="77777777" w:rsidR="005A6DED" w:rsidRPr="000B328F" w:rsidRDefault="005A6DED" w:rsidP="000B328F">
      <w:pPr>
        <w:rPr>
          <w:rFonts w:ascii="Arial" w:hAnsi="Arial" w:cs="Arial"/>
          <w:b/>
          <w:bCs/>
          <w:color w:val="2E74B5" w:themeColor="accent5" w:themeShade="BF"/>
          <w:sz w:val="144"/>
          <w:szCs w:val="144"/>
        </w:rPr>
      </w:pPr>
    </w:p>
    <w:p w14:paraId="4CB4DBBC" w14:textId="77777777" w:rsidR="00933023" w:rsidRDefault="00933023" w:rsidP="00953AE6">
      <w:pPr>
        <w:pStyle w:val="Sinespaciado"/>
        <w:rPr>
          <w:rFonts w:ascii="Times" w:eastAsia="Times" w:hAnsi="Times" w:cs="Times"/>
          <w:b/>
          <w:bCs/>
          <w:color w:val="000000"/>
        </w:rPr>
      </w:pPr>
    </w:p>
    <w:p w14:paraId="10B1F834" w14:textId="2DF1E817" w:rsidR="005C4165" w:rsidRDefault="00247D47" w:rsidP="005C4165">
      <w:pPr>
        <w:pStyle w:val="Sinespaciado"/>
        <w:rPr>
          <w:rFonts w:ascii="Times" w:eastAsia="Times" w:hAnsi="Times" w:cs="Times"/>
          <w:b/>
          <w:bCs/>
          <w:color w:val="000000"/>
        </w:rPr>
      </w:pPr>
      <w:r>
        <w:rPr>
          <w:rFonts w:ascii="Times" w:eastAsia="Times" w:hAnsi="Times" w:cs="Times"/>
          <w:b/>
          <w:bCs/>
          <w:color w:val="000000"/>
        </w:rPr>
        <w:lastRenderedPageBreak/>
        <w:t>01</w:t>
      </w:r>
      <w:r w:rsidR="00027A98">
        <w:rPr>
          <w:rFonts w:ascii="Times" w:eastAsia="Times" w:hAnsi="Times" w:cs="Times"/>
          <w:b/>
          <w:bCs/>
          <w:color w:val="000000"/>
        </w:rPr>
        <w:t xml:space="preserve"> MAYO</w:t>
      </w:r>
      <w:r w:rsidR="003B3674">
        <w:rPr>
          <w:rFonts w:ascii="Times" w:eastAsia="Times" w:hAnsi="Times" w:cs="Times"/>
          <w:b/>
          <w:bCs/>
          <w:color w:val="000000"/>
        </w:rPr>
        <w:t xml:space="preserve"> </w:t>
      </w:r>
      <w:r w:rsidR="000F24C8">
        <w:rPr>
          <w:rFonts w:ascii="Times" w:eastAsia="Times" w:hAnsi="Times" w:cs="Times"/>
          <w:b/>
          <w:bCs/>
          <w:color w:val="000000"/>
        </w:rPr>
        <w:t>2026</w:t>
      </w:r>
    </w:p>
    <w:p w14:paraId="5D80AB86" w14:textId="77777777" w:rsidR="00247D47" w:rsidRDefault="00247D47" w:rsidP="005C4165">
      <w:pPr>
        <w:pStyle w:val="Sinespaciado"/>
        <w:rPr>
          <w:rFonts w:ascii="Times" w:eastAsia="Times" w:hAnsi="Times" w:cs="Times"/>
          <w:b/>
          <w:bCs/>
          <w:color w:val="000000"/>
        </w:rPr>
      </w:pPr>
    </w:p>
    <w:p w14:paraId="2C41129E" w14:textId="57952981" w:rsidR="00247D47" w:rsidRPr="00EF2438" w:rsidRDefault="00247D47" w:rsidP="005C4165">
      <w:pPr>
        <w:pStyle w:val="Sinespaciado"/>
        <w:rPr>
          <w:rFonts w:ascii="Calibri" w:hAnsi="Calibri" w:cs="Calibri"/>
          <w:color w:val="0C1014"/>
          <w:sz w:val="24"/>
          <w:szCs w:val="24"/>
          <w:shd w:val="clear" w:color="auto" w:fill="FFFFFF"/>
        </w:rPr>
      </w:pPr>
      <w:r w:rsidRPr="00EF2438">
        <w:rPr>
          <w:rFonts w:ascii="Calibri" w:hAnsi="Calibri" w:cs="Calibri"/>
          <w:color w:val="0C1014"/>
          <w:sz w:val="24"/>
          <w:szCs w:val="24"/>
          <w:shd w:val="clear" w:color="auto" w:fill="FFFFFF"/>
        </w:rPr>
        <w:t>En un acto celebrado este viernes en la provincia de Puerto Plata, la gobernadora Claritza Rochtte estuvo presente en la juramentación del ingeniero Jorge Adalberto Burgos Vásquez como nuevo director provincial de Medio Ambiente. </w:t>
      </w:r>
    </w:p>
    <w:p w14:paraId="21141D17" w14:textId="71D960CB" w:rsidR="003B7B79" w:rsidRDefault="003B7B79" w:rsidP="005C4165">
      <w:pPr>
        <w:pStyle w:val="Sinespaciado"/>
        <w:rPr>
          <w:rFonts w:ascii="Calibri" w:hAnsi="Calibri" w:cs="Calibri"/>
          <w:color w:val="0C1014"/>
          <w:sz w:val="24"/>
          <w:szCs w:val="24"/>
          <w:shd w:val="clear" w:color="auto" w:fill="FFFFFF"/>
        </w:rPr>
      </w:pPr>
    </w:p>
    <w:p w14:paraId="5A6AFC17" w14:textId="63E1E10F" w:rsidR="003B3674" w:rsidRPr="00247D47" w:rsidRDefault="003B3674" w:rsidP="00247D47">
      <w:pPr>
        <w:pStyle w:val="Sinespaciado"/>
        <w:rPr>
          <w:rFonts w:ascii="Calibri" w:hAnsi="Calibri" w:cs="Calibri"/>
          <w:color w:val="0C1014"/>
          <w:sz w:val="24"/>
          <w:szCs w:val="24"/>
          <w:shd w:val="clear" w:color="auto" w:fill="FFFFFF"/>
        </w:rPr>
      </w:pPr>
    </w:p>
    <w:p w14:paraId="1EFD36DD" w14:textId="21A8B241" w:rsidR="00A81630" w:rsidRDefault="00027A98" w:rsidP="00A04376">
      <w:pPr>
        <w:pStyle w:val="Sinespaciado"/>
        <w:rPr>
          <w:rFonts w:ascii="Segoe UI" w:hAnsi="Segoe UI" w:cs="Segoe UI"/>
          <w:color w:val="0C1014"/>
          <w:sz w:val="21"/>
          <w:szCs w:val="21"/>
          <w:shd w:val="clear" w:color="auto" w:fill="FFFFFF"/>
        </w:rPr>
      </w:pPr>
      <w:r>
        <w:rPr>
          <w:noProof/>
          <w:lang w:val="es-US" w:eastAsia="es-US"/>
        </w:rPr>
        <w:drawing>
          <wp:anchor distT="0" distB="0" distL="114300" distR="114300" simplePos="0" relativeHeight="251671552" behindDoc="0" locked="0" layoutInCell="1" allowOverlap="1" wp14:anchorId="0A4891BD" wp14:editId="5BE1D538">
            <wp:simplePos x="0" y="0"/>
            <wp:positionH relativeFrom="margin">
              <wp:posOffset>165100</wp:posOffset>
            </wp:positionH>
            <wp:positionV relativeFrom="margin">
              <wp:posOffset>1388110</wp:posOffset>
            </wp:positionV>
            <wp:extent cx="5431155" cy="2731770"/>
            <wp:effectExtent l="133350" t="76200" r="93345" b="144780"/>
            <wp:wrapSquare wrapText="bothSides"/>
            <wp:docPr id="32" name="Picture 2" descr="C:\Users\Puerto_plata\Desktop\684129223_18087066902347110_50101767513037395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uerto_plata\Desktop\684129223_18087066902347110_501017675130373950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1155" cy="2731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5DBF4C81" w14:textId="22F1647C" w:rsidR="00854E3C" w:rsidRDefault="00854E3C" w:rsidP="00F44C53">
      <w:pPr>
        <w:pStyle w:val="Sinespaciado"/>
        <w:rPr>
          <w:rFonts w:ascii="Times" w:eastAsia="Times" w:hAnsi="Times" w:cs="Times"/>
          <w:b/>
          <w:bCs/>
          <w:color w:val="000000"/>
        </w:rPr>
      </w:pPr>
    </w:p>
    <w:p w14:paraId="459E23E5" w14:textId="0A716004" w:rsidR="0066720B" w:rsidRDefault="0066720B" w:rsidP="00953AE6">
      <w:pPr>
        <w:pStyle w:val="Sinespaciado"/>
        <w:rPr>
          <w:rFonts w:ascii="Segoe UI" w:hAnsi="Segoe UI" w:cs="Segoe UI"/>
          <w:color w:val="0C1014"/>
          <w:sz w:val="21"/>
          <w:szCs w:val="21"/>
          <w:shd w:val="clear" w:color="auto" w:fill="FFFFFF"/>
        </w:rPr>
      </w:pPr>
      <w:r>
        <w:rPr>
          <w:rFonts w:ascii="Segoe UI" w:hAnsi="Segoe UI" w:cs="Segoe UI"/>
          <w:color w:val="0C1014"/>
          <w:sz w:val="21"/>
          <w:szCs w:val="21"/>
          <w:shd w:val="clear" w:color="auto" w:fill="FFFFFF"/>
        </w:rPr>
        <w:t xml:space="preserve"> </w:t>
      </w:r>
    </w:p>
    <w:p w14:paraId="5ED3E57A" w14:textId="122E4060" w:rsidR="0066720B" w:rsidRDefault="0066720B" w:rsidP="00953AE6">
      <w:pPr>
        <w:pStyle w:val="Sinespaciado"/>
        <w:rPr>
          <w:rFonts w:ascii="Segoe UI" w:hAnsi="Segoe UI" w:cs="Segoe UI"/>
          <w:color w:val="000000"/>
          <w:sz w:val="21"/>
          <w:szCs w:val="21"/>
          <w:shd w:val="clear" w:color="auto" w:fill="FFFFFF"/>
        </w:rPr>
      </w:pPr>
    </w:p>
    <w:p w14:paraId="44692AA4" w14:textId="237700DE" w:rsidR="00175E92" w:rsidRDefault="00175E92" w:rsidP="00751938">
      <w:pPr>
        <w:pStyle w:val="Sinespaciado"/>
        <w:rPr>
          <w:rFonts w:ascii="Times" w:eastAsia="Times" w:hAnsi="Times" w:cs="Times"/>
          <w:b/>
          <w:bCs/>
          <w:color w:val="000000"/>
        </w:rPr>
      </w:pPr>
    </w:p>
    <w:p w14:paraId="1C301D4A" w14:textId="268F5CDA" w:rsidR="0068511D" w:rsidRDefault="0068511D" w:rsidP="00451481">
      <w:pPr>
        <w:pStyle w:val="Sinespaciado"/>
        <w:rPr>
          <w:rFonts w:ascii="Segoe UI" w:hAnsi="Segoe UI" w:cs="Segoe UI"/>
          <w:color w:val="0C1014"/>
          <w:sz w:val="21"/>
          <w:szCs w:val="21"/>
          <w:shd w:val="clear" w:color="auto" w:fill="FFFFFF"/>
        </w:rPr>
      </w:pPr>
    </w:p>
    <w:p w14:paraId="55BECF93" w14:textId="77777777" w:rsidR="00C26EC9" w:rsidRDefault="00C26EC9" w:rsidP="00E96EF5">
      <w:pPr>
        <w:pStyle w:val="Sinespaciado"/>
        <w:rPr>
          <w:rFonts w:ascii="Segoe UI" w:hAnsi="Segoe UI" w:cs="Segoe UI"/>
          <w:color w:val="0C1014"/>
          <w:sz w:val="21"/>
          <w:szCs w:val="21"/>
          <w:shd w:val="clear" w:color="auto" w:fill="FFFFFF"/>
        </w:rPr>
      </w:pPr>
    </w:p>
    <w:p w14:paraId="3ECE40DD" w14:textId="0B067EC4" w:rsidR="00F7060E" w:rsidRDefault="00F7060E" w:rsidP="00C26EC9">
      <w:pPr>
        <w:pStyle w:val="Sinespaciado"/>
        <w:rPr>
          <w:rFonts w:ascii="Times" w:eastAsia="Times" w:hAnsi="Times" w:cs="Times"/>
          <w:b/>
          <w:bCs/>
          <w:color w:val="000000"/>
        </w:rPr>
      </w:pPr>
    </w:p>
    <w:p w14:paraId="75B36FD1" w14:textId="77777777" w:rsidR="003B7B79" w:rsidRDefault="003B7B79" w:rsidP="00C26EC9">
      <w:pPr>
        <w:pStyle w:val="Sinespaciado"/>
        <w:rPr>
          <w:rFonts w:ascii="Times" w:eastAsia="Times" w:hAnsi="Times" w:cs="Times"/>
          <w:b/>
          <w:bCs/>
          <w:color w:val="000000"/>
        </w:rPr>
      </w:pPr>
    </w:p>
    <w:p w14:paraId="7FD59D42" w14:textId="77777777" w:rsidR="003B7B79" w:rsidRDefault="003B7B79" w:rsidP="00C26EC9">
      <w:pPr>
        <w:pStyle w:val="Sinespaciado"/>
        <w:rPr>
          <w:rFonts w:ascii="Times" w:eastAsia="Times" w:hAnsi="Times" w:cs="Times"/>
          <w:b/>
          <w:bCs/>
          <w:color w:val="000000"/>
        </w:rPr>
      </w:pPr>
    </w:p>
    <w:p w14:paraId="40FEE264" w14:textId="77777777" w:rsidR="003B7B79" w:rsidRDefault="003B7B79" w:rsidP="00C26EC9">
      <w:pPr>
        <w:pStyle w:val="Sinespaciado"/>
        <w:rPr>
          <w:rFonts w:ascii="Times" w:eastAsia="Times" w:hAnsi="Times" w:cs="Times"/>
          <w:b/>
          <w:bCs/>
          <w:color w:val="000000"/>
        </w:rPr>
      </w:pPr>
    </w:p>
    <w:p w14:paraId="0D3FE216" w14:textId="77777777" w:rsidR="003B7B79" w:rsidRDefault="003B7B79" w:rsidP="00C26EC9">
      <w:pPr>
        <w:pStyle w:val="Sinespaciado"/>
        <w:rPr>
          <w:rFonts w:ascii="Times" w:eastAsia="Times" w:hAnsi="Times" w:cs="Times"/>
          <w:b/>
          <w:bCs/>
          <w:color w:val="000000"/>
        </w:rPr>
      </w:pPr>
    </w:p>
    <w:p w14:paraId="66D10B9B" w14:textId="77777777" w:rsidR="003B7B79" w:rsidRDefault="003B7B79" w:rsidP="00C26EC9">
      <w:pPr>
        <w:pStyle w:val="Sinespaciado"/>
        <w:rPr>
          <w:rFonts w:ascii="Times" w:eastAsia="Times" w:hAnsi="Times" w:cs="Times"/>
          <w:b/>
          <w:bCs/>
          <w:color w:val="000000"/>
        </w:rPr>
      </w:pPr>
    </w:p>
    <w:p w14:paraId="6FEA856E" w14:textId="77777777" w:rsidR="003B7B79" w:rsidRDefault="003B7B79" w:rsidP="00C26EC9">
      <w:pPr>
        <w:pStyle w:val="Sinespaciado"/>
        <w:rPr>
          <w:rFonts w:ascii="Times" w:eastAsia="Times" w:hAnsi="Times" w:cs="Times"/>
          <w:b/>
          <w:bCs/>
          <w:color w:val="000000"/>
        </w:rPr>
      </w:pPr>
    </w:p>
    <w:p w14:paraId="114E4F8F" w14:textId="77777777" w:rsidR="003B7B79" w:rsidRDefault="003B7B79" w:rsidP="00C26EC9">
      <w:pPr>
        <w:pStyle w:val="Sinespaciado"/>
        <w:rPr>
          <w:rFonts w:ascii="Times" w:eastAsia="Times" w:hAnsi="Times" w:cs="Times"/>
          <w:b/>
          <w:bCs/>
          <w:color w:val="000000"/>
        </w:rPr>
      </w:pPr>
    </w:p>
    <w:p w14:paraId="2784D8BC" w14:textId="77777777" w:rsidR="003B7B79" w:rsidRDefault="003B7B79" w:rsidP="003B7B79">
      <w:pPr>
        <w:pStyle w:val="Sinespaciado"/>
        <w:rPr>
          <w:rFonts w:ascii="Segoe UI" w:hAnsi="Segoe UI" w:cs="Segoe UI"/>
          <w:color w:val="0C1014"/>
          <w:sz w:val="21"/>
          <w:szCs w:val="21"/>
          <w:shd w:val="clear" w:color="auto" w:fill="FFFFFF"/>
        </w:rPr>
      </w:pPr>
    </w:p>
    <w:p w14:paraId="10845461" w14:textId="77777777" w:rsidR="00027A98" w:rsidRDefault="00027A98" w:rsidP="003B7B79">
      <w:pPr>
        <w:pStyle w:val="Sinespaciado"/>
        <w:rPr>
          <w:rFonts w:ascii="Times" w:eastAsia="Times" w:hAnsi="Times" w:cs="Times"/>
          <w:b/>
          <w:bCs/>
          <w:color w:val="000000"/>
        </w:rPr>
      </w:pPr>
    </w:p>
    <w:p w14:paraId="3FA5D505" w14:textId="77777777" w:rsidR="00027A98" w:rsidRDefault="00027A98" w:rsidP="003B7B79">
      <w:pPr>
        <w:pStyle w:val="Sinespaciado"/>
        <w:rPr>
          <w:rFonts w:ascii="Times" w:eastAsia="Times" w:hAnsi="Times" w:cs="Times"/>
          <w:b/>
          <w:bCs/>
          <w:color w:val="000000"/>
        </w:rPr>
      </w:pPr>
    </w:p>
    <w:p w14:paraId="57E9FB1B" w14:textId="77777777" w:rsidR="00027A98" w:rsidRDefault="00027A98" w:rsidP="003B7B79">
      <w:pPr>
        <w:pStyle w:val="Sinespaciado"/>
        <w:rPr>
          <w:rFonts w:ascii="Times" w:eastAsia="Times" w:hAnsi="Times" w:cs="Times"/>
          <w:b/>
          <w:bCs/>
          <w:color w:val="000000"/>
        </w:rPr>
      </w:pPr>
    </w:p>
    <w:p w14:paraId="46530FED" w14:textId="77777777" w:rsidR="00027A98" w:rsidRDefault="00027A98" w:rsidP="003B7B79">
      <w:pPr>
        <w:pStyle w:val="Sinespaciado"/>
        <w:rPr>
          <w:rFonts w:ascii="Times" w:eastAsia="Times" w:hAnsi="Times" w:cs="Times"/>
          <w:b/>
          <w:bCs/>
          <w:color w:val="000000"/>
        </w:rPr>
      </w:pPr>
    </w:p>
    <w:p w14:paraId="2E7B664F" w14:textId="4AC2AF53" w:rsidR="003B7B79" w:rsidRDefault="00027A98" w:rsidP="003B7B79">
      <w:pPr>
        <w:pStyle w:val="Sinespaciado"/>
        <w:rPr>
          <w:rFonts w:ascii="Times" w:eastAsia="Times" w:hAnsi="Times" w:cs="Times"/>
          <w:b/>
          <w:bCs/>
          <w:color w:val="000000"/>
        </w:rPr>
      </w:pPr>
      <w:r>
        <w:rPr>
          <w:rFonts w:ascii="Times" w:eastAsia="Times" w:hAnsi="Times" w:cs="Times"/>
          <w:b/>
          <w:bCs/>
          <w:color w:val="000000"/>
        </w:rPr>
        <w:t>07</w:t>
      </w:r>
      <w:r w:rsidR="003B7B79">
        <w:rPr>
          <w:rFonts w:ascii="Times" w:eastAsia="Times" w:hAnsi="Times" w:cs="Times"/>
          <w:b/>
          <w:bCs/>
          <w:color w:val="000000"/>
        </w:rPr>
        <w:t xml:space="preserve"> </w:t>
      </w:r>
      <w:r>
        <w:rPr>
          <w:rFonts w:ascii="Times" w:eastAsia="Times" w:hAnsi="Times" w:cs="Times"/>
          <w:b/>
          <w:bCs/>
          <w:color w:val="000000"/>
        </w:rPr>
        <w:t>MAYO</w:t>
      </w:r>
      <w:r w:rsidR="003B7B79">
        <w:rPr>
          <w:rFonts w:ascii="Times" w:eastAsia="Times" w:hAnsi="Times" w:cs="Times"/>
          <w:b/>
          <w:bCs/>
          <w:color w:val="000000"/>
        </w:rPr>
        <w:t xml:space="preserve"> 2026</w:t>
      </w:r>
    </w:p>
    <w:p w14:paraId="29CCEF5A" w14:textId="77777777" w:rsidR="00027A98" w:rsidRDefault="00027A98" w:rsidP="003B7B79">
      <w:pPr>
        <w:pStyle w:val="Sinespaciado"/>
        <w:rPr>
          <w:rFonts w:ascii="Times" w:eastAsia="Times" w:hAnsi="Times" w:cs="Times"/>
          <w:b/>
          <w:bCs/>
          <w:color w:val="000000"/>
        </w:rPr>
      </w:pPr>
    </w:p>
    <w:p w14:paraId="36070E43" w14:textId="77777777" w:rsidR="00027A98" w:rsidRDefault="00027A98" w:rsidP="003B7B79">
      <w:pPr>
        <w:pStyle w:val="Sinespaciado"/>
        <w:rPr>
          <w:rFonts w:ascii="Times" w:eastAsia="Times" w:hAnsi="Times" w:cs="Times"/>
          <w:b/>
          <w:bCs/>
          <w:color w:val="000000"/>
        </w:rPr>
      </w:pPr>
    </w:p>
    <w:p w14:paraId="3B2F69CE" w14:textId="48B47745" w:rsidR="003B7B79" w:rsidRPr="00EF2438" w:rsidRDefault="00027A98" w:rsidP="003B7B79">
      <w:pPr>
        <w:pStyle w:val="Sinespaciado"/>
        <w:rPr>
          <w:rFonts w:ascii="Calibri" w:hAnsi="Calibri" w:cs="Calibri"/>
          <w:color w:val="0C1014"/>
          <w:sz w:val="24"/>
          <w:szCs w:val="24"/>
          <w:shd w:val="clear" w:color="auto" w:fill="FFFFFF"/>
        </w:rPr>
      </w:pPr>
      <w:r w:rsidRPr="00EF2438">
        <w:rPr>
          <w:rFonts w:ascii="Calibri" w:hAnsi="Calibri" w:cs="Calibri"/>
          <w:color w:val="0C1014"/>
          <w:sz w:val="24"/>
          <w:szCs w:val="24"/>
          <w:shd w:val="clear" w:color="auto" w:fill="FFFFFF"/>
        </w:rPr>
        <w:t xml:space="preserve">La gobernadora provincial de Puerto Plata, </w:t>
      </w:r>
      <w:r w:rsidRPr="00EF2438">
        <w:rPr>
          <w:color w:val="0C1014"/>
          <w:sz w:val="24"/>
          <w:szCs w:val="24"/>
          <w:shd w:val="clear" w:color="auto" w:fill="FFFFFF"/>
        </w:rPr>
        <w:t>Claritza Rochtte</w:t>
      </w:r>
      <w:r w:rsidRPr="00EF2438">
        <w:rPr>
          <w:rFonts w:ascii="Calibri" w:hAnsi="Calibri" w:cs="Calibri"/>
          <w:color w:val="0C1014"/>
          <w:sz w:val="24"/>
          <w:szCs w:val="24"/>
          <w:shd w:val="clear" w:color="auto" w:fill="FFFFFF"/>
        </w:rPr>
        <w:t xml:space="preserve"> participó en una reunión de coordinación con CONANI y autoridades provinciales para fortalecer las acciones de protección a niños, niñas y adolescentes en situación de vulnerabilidad, enfocadas en la prevención del trabajo infantil, la explotación sexual, la trata y el tráfico de personas.</w:t>
      </w:r>
    </w:p>
    <w:p w14:paraId="044EE823" w14:textId="77777777" w:rsidR="003B7B79" w:rsidRDefault="003B7B79" w:rsidP="00C26EC9">
      <w:pPr>
        <w:pStyle w:val="Sinespaciado"/>
        <w:rPr>
          <w:rFonts w:ascii="Calibri" w:hAnsi="Calibri" w:cs="Calibri"/>
          <w:color w:val="0C1014"/>
          <w:sz w:val="24"/>
          <w:szCs w:val="24"/>
          <w:shd w:val="clear" w:color="auto" w:fill="FFFFFF"/>
        </w:rPr>
      </w:pPr>
    </w:p>
    <w:p w14:paraId="06EBCD53" w14:textId="24F68D8B" w:rsidR="00EF2438" w:rsidRPr="00EF2438" w:rsidRDefault="002F2B65" w:rsidP="00C26EC9">
      <w:pPr>
        <w:pStyle w:val="Sinespaciado"/>
        <w:rPr>
          <w:rFonts w:ascii="Calibri" w:hAnsi="Calibri" w:cs="Calibri"/>
          <w:color w:val="0C1014"/>
          <w:sz w:val="24"/>
          <w:szCs w:val="24"/>
          <w:shd w:val="clear" w:color="auto" w:fill="FFFFFF"/>
        </w:rPr>
      </w:pPr>
      <w:r>
        <w:rPr>
          <w:noProof/>
          <w:lang w:val="es-US" w:eastAsia="es-US"/>
        </w:rPr>
        <w:drawing>
          <wp:anchor distT="0" distB="0" distL="114300" distR="114300" simplePos="0" relativeHeight="251672576" behindDoc="0" locked="0" layoutInCell="1" allowOverlap="1" wp14:anchorId="0183C8BD" wp14:editId="685F0BAC">
            <wp:simplePos x="0" y="0"/>
            <wp:positionH relativeFrom="margin">
              <wp:posOffset>109855</wp:posOffset>
            </wp:positionH>
            <wp:positionV relativeFrom="margin">
              <wp:posOffset>6146800</wp:posOffset>
            </wp:positionV>
            <wp:extent cx="5485765" cy="2643505"/>
            <wp:effectExtent l="133350" t="76200" r="95885" b="156845"/>
            <wp:wrapSquare wrapText="bothSides"/>
            <wp:docPr id="33" name="Picture 3" descr="C:\Users\Puerto_plata\Desktop\685041680_18087714272347110_59286528744253703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uerto_plata\Desktop\685041680_18087714272347110_592865287442537030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5765" cy="2643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4D238406" w14:textId="69BA23A6" w:rsidR="00027A98" w:rsidRDefault="00027A98" w:rsidP="00C26EC9">
      <w:pPr>
        <w:pStyle w:val="Sinespaciado"/>
        <w:rPr>
          <w:rFonts w:ascii="Times" w:eastAsia="Times" w:hAnsi="Times" w:cs="Times"/>
          <w:b/>
          <w:bCs/>
          <w:color w:val="000000"/>
        </w:rPr>
      </w:pPr>
    </w:p>
    <w:p w14:paraId="409E1C5F" w14:textId="3B3AED83" w:rsidR="003B7B79" w:rsidRDefault="003B7B79" w:rsidP="00C26EC9">
      <w:pPr>
        <w:pStyle w:val="Sinespaciado"/>
        <w:rPr>
          <w:rFonts w:ascii="Times" w:eastAsia="Times" w:hAnsi="Times" w:cs="Times"/>
          <w:b/>
          <w:bCs/>
          <w:color w:val="000000"/>
        </w:rPr>
      </w:pPr>
    </w:p>
    <w:p w14:paraId="1A54B200" w14:textId="5ED5DA45" w:rsidR="003B7B79" w:rsidRDefault="003B7B79" w:rsidP="003B7B79">
      <w:pPr>
        <w:pStyle w:val="Sinespaciado"/>
        <w:rPr>
          <w:rFonts w:ascii="Segoe UI" w:hAnsi="Segoe UI" w:cs="Segoe UI"/>
          <w:color w:val="0C1014"/>
          <w:sz w:val="21"/>
          <w:szCs w:val="21"/>
          <w:shd w:val="clear" w:color="auto" w:fill="FFFFFF"/>
        </w:rPr>
      </w:pPr>
    </w:p>
    <w:p w14:paraId="3E3D62B9" w14:textId="09CDEBA7" w:rsidR="003B7B79" w:rsidRDefault="003B7B79" w:rsidP="003B7B79">
      <w:pPr>
        <w:pStyle w:val="Sinespaciado"/>
        <w:rPr>
          <w:rFonts w:ascii="Times" w:eastAsia="Times" w:hAnsi="Times" w:cs="Times"/>
          <w:b/>
          <w:bCs/>
          <w:color w:val="000000"/>
        </w:rPr>
      </w:pPr>
    </w:p>
    <w:p w14:paraId="0CB337F0" w14:textId="082769B3" w:rsidR="003B7B79" w:rsidRDefault="003B7B79" w:rsidP="00C26EC9">
      <w:pPr>
        <w:pStyle w:val="Sinespaciado"/>
        <w:rPr>
          <w:rFonts w:ascii="Times" w:eastAsia="Times" w:hAnsi="Times" w:cs="Times"/>
          <w:b/>
          <w:bCs/>
          <w:color w:val="000000"/>
        </w:rPr>
      </w:pPr>
    </w:p>
    <w:p w14:paraId="50186DB2" w14:textId="77777777" w:rsidR="00E93DCA" w:rsidRDefault="00E93DCA" w:rsidP="00C26EC9">
      <w:pPr>
        <w:pStyle w:val="Sinespaciado"/>
        <w:rPr>
          <w:rFonts w:ascii="Times" w:eastAsia="Times" w:hAnsi="Times" w:cs="Times"/>
          <w:b/>
          <w:bCs/>
          <w:color w:val="000000"/>
        </w:rPr>
      </w:pPr>
    </w:p>
    <w:p w14:paraId="5435324F" w14:textId="77777777" w:rsidR="00E93DCA" w:rsidRDefault="00E93DCA" w:rsidP="00C26EC9">
      <w:pPr>
        <w:pStyle w:val="Sinespaciado"/>
        <w:rPr>
          <w:rFonts w:ascii="Times" w:eastAsia="Times" w:hAnsi="Times" w:cs="Times"/>
          <w:b/>
          <w:bCs/>
          <w:color w:val="000000"/>
        </w:rPr>
      </w:pPr>
    </w:p>
    <w:p w14:paraId="17D7E914" w14:textId="77777777" w:rsidR="00E93DCA" w:rsidRDefault="00E93DCA" w:rsidP="00C26EC9">
      <w:pPr>
        <w:pStyle w:val="Sinespaciado"/>
        <w:rPr>
          <w:rFonts w:ascii="Times" w:eastAsia="Times" w:hAnsi="Times" w:cs="Times"/>
          <w:b/>
          <w:bCs/>
          <w:color w:val="000000"/>
        </w:rPr>
      </w:pPr>
    </w:p>
    <w:p w14:paraId="511558B7" w14:textId="77777777" w:rsidR="00E93DCA" w:rsidRDefault="00E93DCA" w:rsidP="00C26EC9">
      <w:pPr>
        <w:pStyle w:val="Sinespaciado"/>
        <w:rPr>
          <w:rFonts w:ascii="Times" w:eastAsia="Times" w:hAnsi="Times" w:cs="Times"/>
          <w:b/>
          <w:bCs/>
          <w:color w:val="000000"/>
        </w:rPr>
      </w:pPr>
    </w:p>
    <w:p w14:paraId="3AF94404" w14:textId="77777777" w:rsidR="00E93DCA" w:rsidRDefault="00E93DCA" w:rsidP="00C26EC9">
      <w:pPr>
        <w:pStyle w:val="Sinespaciado"/>
        <w:rPr>
          <w:rFonts w:ascii="Times" w:eastAsia="Times" w:hAnsi="Times" w:cs="Times"/>
          <w:b/>
          <w:bCs/>
          <w:color w:val="000000"/>
        </w:rPr>
      </w:pPr>
    </w:p>
    <w:p w14:paraId="07B317A3" w14:textId="77777777" w:rsidR="00E93DCA" w:rsidRDefault="00E93DCA" w:rsidP="00C26EC9">
      <w:pPr>
        <w:pStyle w:val="Sinespaciado"/>
        <w:rPr>
          <w:rFonts w:ascii="Times" w:eastAsia="Times" w:hAnsi="Times" w:cs="Times"/>
          <w:b/>
          <w:bCs/>
          <w:color w:val="000000"/>
        </w:rPr>
      </w:pPr>
    </w:p>
    <w:p w14:paraId="7C9E74F2" w14:textId="77777777" w:rsidR="00E93DCA" w:rsidRDefault="00E93DCA" w:rsidP="00C26EC9">
      <w:pPr>
        <w:pStyle w:val="Sinespaciado"/>
        <w:rPr>
          <w:rFonts w:ascii="Times" w:eastAsia="Times" w:hAnsi="Times" w:cs="Times"/>
          <w:b/>
          <w:bCs/>
          <w:color w:val="000000"/>
        </w:rPr>
      </w:pPr>
    </w:p>
    <w:p w14:paraId="65F9529C" w14:textId="77777777" w:rsidR="00E93DCA" w:rsidRDefault="00E93DCA" w:rsidP="00C26EC9">
      <w:pPr>
        <w:pStyle w:val="Sinespaciado"/>
        <w:rPr>
          <w:rFonts w:ascii="Times" w:eastAsia="Times" w:hAnsi="Times" w:cs="Times"/>
          <w:b/>
          <w:bCs/>
          <w:color w:val="000000"/>
        </w:rPr>
      </w:pPr>
    </w:p>
    <w:p w14:paraId="28E31DB0" w14:textId="77777777" w:rsidR="00E93DCA" w:rsidRDefault="00E93DCA" w:rsidP="00C26EC9">
      <w:pPr>
        <w:pStyle w:val="Sinespaciado"/>
        <w:rPr>
          <w:rFonts w:ascii="Times" w:eastAsia="Times" w:hAnsi="Times" w:cs="Times"/>
          <w:b/>
          <w:bCs/>
          <w:color w:val="000000"/>
        </w:rPr>
      </w:pPr>
    </w:p>
    <w:p w14:paraId="2BF6BBCF" w14:textId="77777777" w:rsidR="00E93DCA" w:rsidRDefault="00E93DCA" w:rsidP="00C26EC9">
      <w:pPr>
        <w:pStyle w:val="Sinespaciado"/>
        <w:rPr>
          <w:rFonts w:ascii="Times" w:eastAsia="Times" w:hAnsi="Times" w:cs="Times"/>
          <w:b/>
          <w:bCs/>
          <w:color w:val="000000"/>
        </w:rPr>
      </w:pPr>
    </w:p>
    <w:p w14:paraId="0406EF52" w14:textId="77777777" w:rsidR="00E93DCA" w:rsidRDefault="00E93DCA" w:rsidP="00C26EC9">
      <w:pPr>
        <w:pStyle w:val="Sinespaciado"/>
        <w:rPr>
          <w:rFonts w:ascii="Times" w:eastAsia="Times" w:hAnsi="Times" w:cs="Times"/>
          <w:b/>
          <w:bCs/>
          <w:color w:val="000000"/>
        </w:rPr>
      </w:pPr>
    </w:p>
    <w:p w14:paraId="1917BEE2" w14:textId="77777777" w:rsidR="00E93DCA" w:rsidRDefault="00E93DCA" w:rsidP="00C26EC9">
      <w:pPr>
        <w:pStyle w:val="Sinespaciado"/>
        <w:rPr>
          <w:rFonts w:ascii="Times" w:eastAsia="Times" w:hAnsi="Times" w:cs="Times"/>
          <w:b/>
          <w:bCs/>
          <w:color w:val="000000"/>
        </w:rPr>
      </w:pPr>
    </w:p>
    <w:p w14:paraId="3F02B061" w14:textId="77777777" w:rsidR="00E93DCA" w:rsidRDefault="00E93DCA" w:rsidP="00C26EC9">
      <w:pPr>
        <w:pStyle w:val="Sinespaciado"/>
        <w:rPr>
          <w:rFonts w:ascii="Times" w:eastAsia="Times" w:hAnsi="Times" w:cs="Times"/>
          <w:b/>
          <w:bCs/>
          <w:color w:val="000000"/>
        </w:rPr>
      </w:pPr>
    </w:p>
    <w:p w14:paraId="45FD9CAC" w14:textId="6E6788F2" w:rsidR="002F2B65" w:rsidRDefault="002F2B65" w:rsidP="002F2B65">
      <w:pPr>
        <w:pStyle w:val="Sinespaciado"/>
        <w:rPr>
          <w:rFonts w:ascii="Times" w:eastAsia="Times" w:hAnsi="Times" w:cs="Times"/>
          <w:b/>
          <w:bCs/>
          <w:color w:val="000000"/>
        </w:rPr>
      </w:pPr>
      <w:r>
        <w:rPr>
          <w:rFonts w:ascii="Times" w:eastAsia="Times" w:hAnsi="Times" w:cs="Times"/>
          <w:b/>
          <w:bCs/>
          <w:color w:val="000000"/>
        </w:rPr>
        <w:t>08  MAYO 2026</w:t>
      </w:r>
    </w:p>
    <w:p w14:paraId="41F488D3" w14:textId="59D64FCA" w:rsidR="00E93DCA" w:rsidRDefault="00E93DCA" w:rsidP="00E93DCA">
      <w:pPr>
        <w:pStyle w:val="Sinespaciado"/>
        <w:rPr>
          <w:rFonts w:ascii="Times" w:eastAsia="Times" w:hAnsi="Times" w:cs="Times"/>
          <w:b/>
          <w:bCs/>
          <w:color w:val="000000"/>
        </w:rPr>
      </w:pPr>
    </w:p>
    <w:p w14:paraId="14FDA84D" w14:textId="2D569B84" w:rsidR="002F2B65" w:rsidRPr="00BE4BF4" w:rsidRDefault="002F2B65" w:rsidP="00E93DCA">
      <w:pPr>
        <w:pStyle w:val="Sinespaciado"/>
        <w:rPr>
          <w:rFonts w:ascii="Calibri" w:hAnsi="Calibri" w:cs="Calibri"/>
          <w:color w:val="0C1014"/>
          <w:sz w:val="24"/>
          <w:szCs w:val="24"/>
          <w:shd w:val="clear" w:color="auto" w:fill="FFFFFF"/>
        </w:rPr>
      </w:pPr>
      <w:r w:rsidRPr="00BE4BF4">
        <w:rPr>
          <w:rFonts w:ascii="Calibri" w:hAnsi="Calibri" w:cs="Calibri"/>
          <w:color w:val="0C1014"/>
          <w:sz w:val="24"/>
          <w:szCs w:val="24"/>
          <w:shd w:val="clear" w:color="auto" w:fill="FFFFFF"/>
        </w:rPr>
        <w:t>La senadora de Puerto Plata, Ginette Bournigal, recibió junto a la gobernadora provincial, Claritza Rochtte, la visita de representantes diplomáticos del Reino de Bélgica para fortalecer los lazos de amistad y cooperación entre ambas naciones.</w:t>
      </w:r>
    </w:p>
    <w:p w14:paraId="46B38C98" w14:textId="77777777" w:rsidR="00E16440" w:rsidRPr="00BE4BF4" w:rsidRDefault="00E16440" w:rsidP="00E93DCA">
      <w:pPr>
        <w:pStyle w:val="Sinespaciado"/>
        <w:rPr>
          <w:rFonts w:ascii="Calibri" w:hAnsi="Calibri" w:cs="Calibri"/>
          <w:color w:val="0C1014"/>
          <w:sz w:val="24"/>
          <w:szCs w:val="24"/>
          <w:shd w:val="clear" w:color="auto" w:fill="FFFFFF"/>
        </w:rPr>
      </w:pPr>
    </w:p>
    <w:p w14:paraId="712587FF" w14:textId="77777777" w:rsidR="00E16440" w:rsidRDefault="00E16440" w:rsidP="00E93DCA">
      <w:pPr>
        <w:pStyle w:val="Sinespaciado"/>
        <w:rPr>
          <w:rFonts w:ascii="Times" w:eastAsia="Times" w:hAnsi="Times" w:cs="Times"/>
          <w:b/>
          <w:bCs/>
          <w:color w:val="000000"/>
        </w:rPr>
      </w:pPr>
    </w:p>
    <w:p w14:paraId="01BD9FB6" w14:textId="7642ED2D" w:rsidR="002F2B65" w:rsidRDefault="002F2B65" w:rsidP="00E93DCA">
      <w:pPr>
        <w:pStyle w:val="Sinespaciado"/>
        <w:rPr>
          <w:rFonts w:ascii="Times" w:eastAsia="Times" w:hAnsi="Times" w:cs="Times"/>
          <w:b/>
          <w:bCs/>
          <w:color w:val="000000"/>
        </w:rPr>
      </w:pPr>
    </w:p>
    <w:p w14:paraId="63A8983A" w14:textId="6E98E420" w:rsidR="00E93DCA" w:rsidRDefault="00BE4BF4" w:rsidP="00C26EC9">
      <w:pPr>
        <w:pStyle w:val="Sinespaciado"/>
        <w:rPr>
          <w:rFonts w:ascii="Times" w:eastAsia="Times" w:hAnsi="Times" w:cs="Times"/>
          <w:b/>
          <w:bCs/>
          <w:color w:val="000000"/>
          <w:sz w:val="24"/>
          <w:szCs w:val="24"/>
        </w:rPr>
      </w:pPr>
      <w:r>
        <w:rPr>
          <w:noProof/>
          <w:lang w:val="es-US" w:eastAsia="es-US"/>
        </w:rPr>
        <w:drawing>
          <wp:anchor distT="0" distB="0" distL="114300" distR="114300" simplePos="0" relativeHeight="251675648" behindDoc="0" locked="0" layoutInCell="1" allowOverlap="1" wp14:anchorId="73024FAD" wp14:editId="493B753E">
            <wp:simplePos x="0" y="0"/>
            <wp:positionH relativeFrom="margin">
              <wp:posOffset>43815</wp:posOffset>
            </wp:positionH>
            <wp:positionV relativeFrom="margin">
              <wp:posOffset>1793875</wp:posOffset>
            </wp:positionV>
            <wp:extent cx="5441950" cy="2665730"/>
            <wp:effectExtent l="133350" t="76200" r="101600" b="153670"/>
            <wp:wrapSquare wrapText="bothSides"/>
            <wp:docPr id="1026" name="Picture 2" descr="C:\Users\Puerto_plata\Desktop\691949410_18087911411347110_17101045553665209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uerto_plata\Desktop\691949410_18087911411347110_1710104555366520972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1950" cy="2665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p>
    <w:p w14:paraId="55E4C335" w14:textId="77777777" w:rsidR="00E93DCA" w:rsidRDefault="00E93DCA" w:rsidP="00C26EC9">
      <w:pPr>
        <w:pStyle w:val="Sinespaciado"/>
        <w:rPr>
          <w:rFonts w:ascii="Times" w:eastAsia="Times" w:hAnsi="Times" w:cs="Times"/>
          <w:b/>
          <w:bCs/>
          <w:color w:val="000000"/>
          <w:sz w:val="24"/>
          <w:szCs w:val="24"/>
        </w:rPr>
      </w:pPr>
    </w:p>
    <w:p w14:paraId="54C342A7" w14:textId="77777777" w:rsidR="00BE4BF4" w:rsidRDefault="00BE4BF4" w:rsidP="00B938B9">
      <w:pPr>
        <w:pStyle w:val="Sinespaciado"/>
        <w:rPr>
          <w:rFonts w:ascii="Times" w:eastAsia="Times" w:hAnsi="Times" w:cs="Times"/>
          <w:b/>
          <w:bCs/>
          <w:color w:val="000000"/>
        </w:rPr>
      </w:pPr>
    </w:p>
    <w:p w14:paraId="61E0DDBA" w14:textId="77777777" w:rsidR="00BE4BF4" w:rsidRDefault="00BE4BF4" w:rsidP="00B938B9">
      <w:pPr>
        <w:pStyle w:val="Sinespaciado"/>
        <w:rPr>
          <w:rFonts w:ascii="Times" w:eastAsia="Times" w:hAnsi="Times" w:cs="Times"/>
          <w:b/>
          <w:bCs/>
          <w:color w:val="000000"/>
        </w:rPr>
      </w:pPr>
    </w:p>
    <w:p w14:paraId="0AA71957" w14:textId="77777777" w:rsidR="00BE4BF4" w:rsidRDefault="00BE4BF4" w:rsidP="00B938B9">
      <w:pPr>
        <w:pStyle w:val="Sinespaciado"/>
        <w:rPr>
          <w:rFonts w:ascii="Times" w:eastAsia="Times" w:hAnsi="Times" w:cs="Times"/>
          <w:b/>
          <w:bCs/>
          <w:color w:val="000000"/>
        </w:rPr>
      </w:pPr>
    </w:p>
    <w:p w14:paraId="4783E03E" w14:textId="77777777" w:rsidR="00BE4BF4" w:rsidRDefault="00BE4BF4" w:rsidP="00B938B9">
      <w:pPr>
        <w:pStyle w:val="Sinespaciado"/>
        <w:rPr>
          <w:rFonts w:ascii="Times" w:eastAsia="Times" w:hAnsi="Times" w:cs="Times"/>
          <w:b/>
          <w:bCs/>
          <w:color w:val="000000"/>
        </w:rPr>
      </w:pPr>
    </w:p>
    <w:p w14:paraId="293E88DC" w14:textId="77777777" w:rsidR="00BE4BF4" w:rsidRDefault="00BE4BF4" w:rsidP="00B938B9">
      <w:pPr>
        <w:pStyle w:val="Sinespaciado"/>
        <w:rPr>
          <w:rFonts w:ascii="Times" w:eastAsia="Times" w:hAnsi="Times" w:cs="Times"/>
          <w:b/>
          <w:bCs/>
          <w:color w:val="000000"/>
        </w:rPr>
      </w:pPr>
    </w:p>
    <w:p w14:paraId="5F152DB2" w14:textId="77777777" w:rsidR="00BE4BF4" w:rsidRDefault="00BE4BF4" w:rsidP="00B938B9">
      <w:pPr>
        <w:pStyle w:val="Sinespaciado"/>
        <w:rPr>
          <w:rFonts w:ascii="Times" w:eastAsia="Times" w:hAnsi="Times" w:cs="Times"/>
          <w:b/>
          <w:bCs/>
          <w:color w:val="000000"/>
        </w:rPr>
      </w:pPr>
    </w:p>
    <w:p w14:paraId="4A86F455" w14:textId="77777777" w:rsidR="00BE4BF4" w:rsidRDefault="00BE4BF4" w:rsidP="00B938B9">
      <w:pPr>
        <w:pStyle w:val="Sinespaciado"/>
        <w:rPr>
          <w:rFonts w:ascii="Times" w:eastAsia="Times" w:hAnsi="Times" w:cs="Times"/>
          <w:b/>
          <w:bCs/>
          <w:color w:val="000000"/>
        </w:rPr>
      </w:pPr>
    </w:p>
    <w:p w14:paraId="36584595" w14:textId="77777777" w:rsidR="00BE4BF4" w:rsidRDefault="00BE4BF4" w:rsidP="00B938B9">
      <w:pPr>
        <w:pStyle w:val="Sinespaciado"/>
        <w:rPr>
          <w:rFonts w:ascii="Times" w:eastAsia="Times" w:hAnsi="Times" w:cs="Times"/>
          <w:b/>
          <w:bCs/>
          <w:color w:val="000000"/>
        </w:rPr>
      </w:pPr>
    </w:p>
    <w:p w14:paraId="737243C3" w14:textId="77777777" w:rsidR="00BE4BF4" w:rsidRDefault="00BE4BF4" w:rsidP="00B938B9">
      <w:pPr>
        <w:pStyle w:val="Sinespaciado"/>
        <w:rPr>
          <w:rFonts w:ascii="Times" w:eastAsia="Times" w:hAnsi="Times" w:cs="Times"/>
          <w:b/>
          <w:bCs/>
          <w:color w:val="000000"/>
        </w:rPr>
      </w:pPr>
    </w:p>
    <w:p w14:paraId="019E797E" w14:textId="77777777" w:rsidR="00BE4BF4" w:rsidRDefault="00BE4BF4" w:rsidP="00B938B9">
      <w:pPr>
        <w:pStyle w:val="Sinespaciado"/>
        <w:rPr>
          <w:rFonts w:ascii="Times" w:eastAsia="Times" w:hAnsi="Times" w:cs="Times"/>
          <w:b/>
          <w:bCs/>
          <w:color w:val="000000"/>
        </w:rPr>
      </w:pPr>
    </w:p>
    <w:p w14:paraId="37A78EBF" w14:textId="77777777" w:rsidR="00BE4BF4" w:rsidRDefault="00BE4BF4" w:rsidP="00B938B9">
      <w:pPr>
        <w:pStyle w:val="Sinespaciado"/>
        <w:rPr>
          <w:rFonts w:ascii="Times" w:eastAsia="Times" w:hAnsi="Times" w:cs="Times"/>
          <w:b/>
          <w:bCs/>
          <w:color w:val="000000"/>
        </w:rPr>
      </w:pPr>
    </w:p>
    <w:p w14:paraId="321C032A" w14:textId="77777777" w:rsidR="00BE4BF4" w:rsidRDefault="00BE4BF4" w:rsidP="00B938B9">
      <w:pPr>
        <w:pStyle w:val="Sinespaciado"/>
        <w:rPr>
          <w:rFonts w:ascii="Times" w:eastAsia="Times" w:hAnsi="Times" w:cs="Times"/>
          <w:b/>
          <w:bCs/>
          <w:color w:val="000000"/>
        </w:rPr>
      </w:pPr>
    </w:p>
    <w:p w14:paraId="77B23606" w14:textId="77777777" w:rsidR="00BE4BF4" w:rsidRDefault="00BE4BF4" w:rsidP="00B938B9">
      <w:pPr>
        <w:pStyle w:val="Sinespaciado"/>
        <w:rPr>
          <w:rFonts w:ascii="Times" w:eastAsia="Times" w:hAnsi="Times" w:cs="Times"/>
          <w:b/>
          <w:bCs/>
          <w:color w:val="000000"/>
        </w:rPr>
      </w:pPr>
    </w:p>
    <w:p w14:paraId="0ACF873C" w14:textId="77777777" w:rsidR="00BE4BF4" w:rsidRDefault="00BE4BF4" w:rsidP="00B938B9">
      <w:pPr>
        <w:pStyle w:val="Sinespaciado"/>
        <w:rPr>
          <w:rFonts w:ascii="Times" w:eastAsia="Times" w:hAnsi="Times" w:cs="Times"/>
          <w:b/>
          <w:bCs/>
          <w:color w:val="000000"/>
        </w:rPr>
      </w:pPr>
    </w:p>
    <w:p w14:paraId="5683B06F" w14:textId="77777777" w:rsidR="00BE4BF4" w:rsidRDefault="00BE4BF4" w:rsidP="00B938B9">
      <w:pPr>
        <w:pStyle w:val="Sinespaciado"/>
        <w:rPr>
          <w:rFonts w:ascii="Times" w:eastAsia="Times" w:hAnsi="Times" w:cs="Times"/>
          <w:b/>
          <w:bCs/>
          <w:color w:val="000000"/>
        </w:rPr>
      </w:pPr>
    </w:p>
    <w:p w14:paraId="15146F8A" w14:textId="77777777" w:rsidR="00BE4BF4" w:rsidRDefault="00BE4BF4" w:rsidP="00B938B9">
      <w:pPr>
        <w:pStyle w:val="Sinespaciado"/>
        <w:rPr>
          <w:rFonts w:ascii="Times" w:eastAsia="Times" w:hAnsi="Times" w:cs="Times"/>
          <w:b/>
          <w:bCs/>
          <w:color w:val="000000"/>
        </w:rPr>
      </w:pPr>
    </w:p>
    <w:p w14:paraId="4C07B31C" w14:textId="77777777" w:rsidR="00BE4BF4" w:rsidRDefault="00BE4BF4" w:rsidP="00B938B9">
      <w:pPr>
        <w:pStyle w:val="Sinespaciado"/>
        <w:rPr>
          <w:rFonts w:ascii="Times" w:eastAsia="Times" w:hAnsi="Times" w:cs="Times"/>
          <w:b/>
          <w:bCs/>
          <w:color w:val="000000"/>
        </w:rPr>
      </w:pPr>
    </w:p>
    <w:p w14:paraId="5E6F18EE" w14:textId="77777777" w:rsidR="00BE4BF4" w:rsidRDefault="00BE4BF4" w:rsidP="00B938B9">
      <w:pPr>
        <w:pStyle w:val="Sinespaciado"/>
        <w:rPr>
          <w:rFonts w:ascii="Times" w:eastAsia="Times" w:hAnsi="Times" w:cs="Times"/>
          <w:b/>
          <w:bCs/>
          <w:color w:val="000000"/>
        </w:rPr>
      </w:pPr>
    </w:p>
    <w:p w14:paraId="3C018605" w14:textId="3D5E4663" w:rsidR="00B938B9" w:rsidRDefault="008B4FA9" w:rsidP="00B938B9">
      <w:pPr>
        <w:pStyle w:val="Sinespaciado"/>
        <w:rPr>
          <w:rFonts w:ascii="Times" w:eastAsia="Times" w:hAnsi="Times" w:cs="Times"/>
          <w:b/>
          <w:bCs/>
          <w:color w:val="000000"/>
        </w:rPr>
      </w:pPr>
      <w:r>
        <w:rPr>
          <w:rFonts w:ascii="Times" w:eastAsia="Times" w:hAnsi="Times" w:cs="Times"/>
          <w:b/>
          <w:bCs/>
          <w:color w:val="000000"/>
        </w:rPr>
        <w:t>09</w:t>
      </w:r>
      <w:r w:rsidR="00B938B9">
        <w:rPr>
          <w:rFonts w:ascii="Times" w:eastAsia="Times" w:hAnsi="Times" w:cs="Times"/>
          <w:b/>
          <w:bCs/>
          <w:color w:val="000000"/>
        </w:rPr>
        <w:t xml:space="preserve">  MAYO 2026</w:t>
      </w:r>
    </w:p>
    <w:p w14:paraId="217F4350" w14:textId="77777777" w:rsidR="00B938B9" w:rsidRDefault="00B938B9" w:rsidP="00B938B9">
      <w:pPr>
        <w:pStyle w:val="Sinespaciado"/>
        <w:rPr>
          <w:rFonts w:ascii="Times" w:eastAsia="Times" w:hAnsi="Times" w:cs="Times"/>
          <w:b/>
          <w:bCs/>
          <w:color w:val="000000"/>
        </w:rPr>
      </w:pPr>
    </w:p>
    <w:p w14:paraId="4421B5CD" w14:textId="4DE7FAA6" w:rsidR="00E93DCA" w:rsidRDefault="008B4FA9" w:rsidP="00C26EC9">
      <w:pPr>
        <w:pStyle w:val="Sinespaciado"/>
        <w:rPr>
          <w:rFonts w:ascii="Calibri" w:hAnsi="Calibri" w:cs="Calibri"/>
          <w:color w:val="0C1014"/>
          <w:sz w:val="24"/>
          <w:szCs w:val="24"/>
          <w:shd w:val="clear" w:color="auto" w:fill="FFFFFF"/>
        </w:rPr>
      </w:pPr>
      <w:r w:rsidRPr="00BE4BF4">
        <w:rPr>
          <w:rFonts w:ascii="Calibri" w:hAnsi="Calibri" w:cs="Calibri"/>
          <w:color w:val="0C1014"/>
          <w:sz w:val="24"/>
          <w:szCs w:val="24"/>
          <w:shd w:val="clear" w:color="auto" w:fill="FFFFFF"/>
        </w:rPr>
        <w:t>La gobernadora provincial de Puerto Plata, Claritza Rochtte sostuvo un importante encuentro con comunitarios del municipio de Villa Montellano, realizado en el salón de sesiones del ayuntamiento municipal, con el propósito de escuchar inquietudes y fortalecer el diálogo directo con los diferentes sectores de la comunidad. </w:t>
      </w:r>
    </w:p>
    <w:p w14:paraId="442496ED" w14:textId="77777777" w:rsidR="00BE4BF4" w:rsidRDefault="00BE4BF4" w:rsidP="00C26EC9">
      <w:pPr>
        <w:pStyle w:val="Sinespaciado"/>
        <w:rPr>
          <w:rFonts w:ascii="Calibri" w:hAnsi="Calibri" w:cs="Calibri"/>
          <w:color w:val="0C1014"/>
          <w:sz w:val="24"/>
          <w:szCs w:val="24"/>
          <w:shd w:val="clear" w:color="auto" w:fill="FFFFFF"/>
        </w:rPr>
      </w:pPr>
    </w:p>
    <w:p w14:paraId="4ABED378" w14:textId="77777777" w:rsidR="00BE4BF4" w:rsidRDefault="00BE4BF4" w:rsidP="00C26EC9">
      <w:pPr>
        <w:pStyle w:val="Sinespaciado"/>
        <w:rPr>
          <w:rFonts w:ascii="Calibri" w:hAnsi="Calibri" w:cs="Calibri"/>
          <w:color w:val="0C1014"/>
          <w:sz w:val="24"/>
          <w:szCs w:val="24"/>
          <w:shd w:val="clear" w:color="auto" w:fill="FFFFFF"/>
        </w:rPr>
      </w:pPr>
    </w:p>
    <w:p w14:paraId="15C3867A" w14:textId="76CE1338" w:rsidR="00BE4BF4" w:rsidRDefault="00BE4BF4" w:rsidP="00C26EC9">
      <w:pPr>
        <w:pStyle w:val="Sinespaciado"/>
        <w:rPr>
          <w:rFonts w:ascii="Calibri" w:hAnsi="Calibri" w:cs="Calibri"/>
          <w:color w:val="0C1014"/>
          <w:sz w:val="24"/>
          <w:szCs w:val="24"/>
          <w:shd w:val="clear" w:color="auto" w:fill="FFFFFF"/>
        </w:rPr>
      </w:pPr>
      <w:r>
        <w:rPr>
          <w:noProof/>
          <w:lang w:val="es-US" w:eastAsia="es-US"/>
        </w:rPr>
        <w:drawing>
          <wp:anchor distT="0" distB="0" distL="114300" distR="114300" simplePos="0" relativeHeight="251676672" behindDoc="0" locked="0" layoutInCell="1" allowOverlap="1" wp14:anchorId="053773DA" wp14:editId="5AC44939">
            <wp:simplePos x="0" y="0"/>
            <wp:positionH relativeFrom="margin">
              <wp:posOffset>45085</wp:posOffset>
            </wp:positionH>
            <wp:positionV relativeFrom="margin">
              <wp:posOffset>6509385</wp:posOffset>
            </wp:positionV>
            <wp:extent cx="5441950" cy="2638425"/>
            <wp:effectExtent l="133350" t="76200" r="101600" b="161925"/>
            <wp:wrapSquare wrapText="bothSides"/>
            <wp:docPr id="1029" name="Picture 5" descr="C:\Users\Puerto_plata\Desktop\683493856_18087789566347110_4587086249593050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Puerto_plata\Desktop\683493856_18087789566347110_4587086249593050950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1950" cy="2638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anchor>
        </w:drawing>
      </w:r>
    </w:p>
    <w:p w14:paraId="090AAEAC" w14:textId="77777777" w:rsidR="00BE4BF4" w:rsidRDefault="00BE4BF4" w:rsidP="00C26EC9">
      <w:pPr>
        <w:pStyle w:val="Sinespaciado"/>
        <w:rPr>
          <w:rFonts w:ascii="Calibri" w:hAnsi="Calibri" w:cs="Calibri"/>
          <w:color w:val="0C1014"/>
          <w:sz w:val="24"/>
          <w:szCs w:val="24"/>
          <w:shd w:val="clear" w:color="auto" w:fill="FFFFFF"/>
        </w:rPr>
      </w:pPr>
    </w:p>
    <w:p w14:paraId="79DBA05F" w14:textId="0A5EED9B" w:rsidR="00BE4BF4" w:rsidRDefault="00BE4BF4" w:rsidP="00C26EC9">
      <w:pPr>
        <w:pStyle w:val="Sinespaciado"/>
        <w:rPr>
          <w:rFonts w:ascii="Calibri" w:hAnsi="Calibri" w:cs="Calibri"/>
          <w:color w:val="0C1014"/>
          <w:sz w:val="24"/>
          <w:szCs w:val="24"/>
          <w:shd w:val="clear" w:color="auto" w:fill="FFFFFF"/>
        </w:rPr>
      </w:pPr>
    </w:p>
    <w:p w14:paraId="79A45CF0" w14:textId="65A0EF90" w:rsidR="00BE4BF4" w:rsidRDefault="00BE4BF4" w:rsidP="00C26EC9">
      <w:pPr>
        <w:pStyle w:val="Sinespaciado"/>
        <w:rPr>
          <w:rFonts w:ascii="Calibri" w:hAnsi="Calibri" w:cs="Calibri"/>
          <w:color w:val="0C1014"/>
          <w:sz w:val="24"/>
          <w:szCs w:val="24"/>
          <w:shd w:val="clear" w:color="auto" w:fill="FFFFFF"/>
        </w:rPr>
      </w:pPr>
    </w:p>
    <w:p w14:paraId="318E49EA" w14:textId="77777777" w:rsidR="00BE4BF4" w:rsidRDefault="00BE4BF4" w:rsidP="00C26EC9">
      <w:pPr>
        <w:pStyle w:val="Sinespaciado"/>
        <w:rPr>
          <w:rFonts w:ascii="Calibri" w:hAnsi="Calibri" w:cs="Calibri"/>
          <w:color w:val="0C1014"/>
          <w:sz w:val="24"/>
          <w:szCs w:val="24"/>
          <w:shd w:val="clear" w:color="auto" w:fill="FFFFFF"/>
        </w:rPr>
      </w:pPr>
    </w:p>
    <w:p w14:paraId="3AB6710C" w14:textId="77777777" w:rsidR="00BE4BF4" w:rsidRDefault="00BE4BF4" w:rsidP="00C26EC9">
      <w:pPr>
        <w:pStyle w:val="Sinespaciado"/>
        <w:rPr>
          <w:rFonts w:ascii="Calibri" w:hAnsi="Calibri" w:cs="Calibri"/>
          <w:color w:val="0C1014"/>
          <w:sz w:val="24"/>
          <w:szCs w:val="24"/>
          <w:shd w:val="clear" w:color="auto" w:fill="FFFFFF"/>
        </w:rPr>
      </w:pPr>
    </w:p>
    <w:p w14:paraId="041BA770" w14:textId="77777777" w:rsidR="00BE4BF4" w:rsidRDefault="00BE4BF4" w:rsidP="00C26EC9">
      <w:pPr>
        <w:pStyle w:val="Sinespaciado"/>
        <w:rPr>
          <w:rFonts w:ascii="Calibri" w:hAnsi="Calibri" w:cs="Calibri"/>
          <w:color w:val="0C1014"/>
          <w:sz w:val="24"/>
          <w:szCs w:val="24"/>
          <w:shd w:val="clear" w:color="auto" w:fill="FFFFFF"/>
        </w:rPr>
      </w:pPr>
    </w:p>
    <w:p w14:paraId="33F33181" w14:textId="77777777" w:rsidR="00BE4BF4" w:rsidRPr="00BE4BF4" w:rsidRDefault="00BE4BF4" w:rsidP="00C26EC9">
      <w:pPr>
        <w:pStyle w:val="Sinespaciado"/>
        <w:rPr>
          <w:rFonts w:ascii="Calibri" w:hAnsi="Calibri" w:cs="Calibri"/>
          <w:color w:val="0C1014"/>
          <w:sz w:val="24"/>
          <w:szCs w:val="24"/>
          <w:shd w:val="clear" w:color="auto" w:fill="FFFFFF"/>
        </w:rPr>
      </w:pPr>
    </w:p>
    <w:p w14:paraId="5C484260" w14:textId="6F3C919E" w:rsidR="00E93DCA" w:rsidRPr="00BE4BF4" w:rsidRDefault="00E93DCA" w:rsidP="00C26EC9">
      <w:pPr>
        <w:pStyle w:val="Sinespaciado"/>
        <w:rPr>
          <w:rFonts w:ascii="Calibri" w:hAnsi="Calibri" w:cs="Calibri"/>
          <w:color w:val="0C1014"/>
          <w:sz w:val="24"/>
          <w:szCs w:val="24"/>
          <w:shd w:val="clear" w:color="auto" w:fill="FFFFFF"/>
        </w:rPr>
      </w:pPr>
    </w:p>
    <w:p w14:paraId="64BF1C3A" w14:textId="76EFE362" w:rsidR="008B4FA9" w:rsidRDefault="008B4FA9" w:rsidP="00C26EC9">
      <w:pPr>
        <w:pStyle w:val="Sinespaciado"/>
        <w:rPr>
          <w:rFonts w:ascii="Times" w:eastAsia="Times" w:hAnsi="Times" w:cs="Times"/>
          <w:b/>
          <w:bCs/>
          <w:color w:val="000000"/>
          <w:sz w:val="24"/>
          <w:szCs w:val="24"/>
        </w:rPr>
      </w:pPr>
    </w:p>
    <w:p w14:paraId="3739EF8B" w14:textId="77777777" w:rsidR="00BE4BF4" w:rsidRDefault="00BE4BF4" w:rsidP="008B4FA9">
      <w:pPr>
        <w:pStyle w:val="Sinespaciado"/>
        <w:rPr>
          <w:rFonts w:ascii="Times" w:eastAsia="Times" w:hAnsi="Times" w:cs="Times"/>
          <w:b/>
          <w:bCs/>
          <w:color w:val="000000"/>
        </w:rPr>
      </w:pPr>
    </w:p>
    <w:p w14:paraId="44A7672F" w14:textId="77777777" w:rsidR="00BE4BF4" w:rsidRDefault="00BE4BF4" w:rsidP="008B4FA9">
      <w:pPr>
        <w:pStyle w:val="Sinespaciado"/>
        <w:rPr>
          <w:rFonts w:ascii="Times" w:eastAsia="Times" w:hAnsi="Times" w:cs="Times"/>
          <w:b/>
          <w:bCs/>
          <w:color w:val="000000"/>
        </w:rPr>
      </w:pPr>
    </w:p>
    <w:p w14:paraId="61E25CA8" w14:textId="654F6F99" w:rsidR="008B4FA9" w:rsidRDefault="00ED51E9" w:rsidP="008B4FA9">
      <w:pPr>
        <w:pStyle w:val="Sinespaciado"/>
        <w:rPr>
          <w:rFonts w:ascii="Times" w:eastAsia="Times" w:hAnsi="Times" w:cs="Times"/>
          <w:b/>
          <w:bCs/>
          <w:color w:val="000000"/>
        </w:rPr>
      </w:pPr>
      <w:r>
        <w:rPr>
          <w:rFonts w:ascii="Times" w:eastAsia="Times" w:hAnsi="Times" w:cs="Times"/>
          <w:b/>
          <w:bCs/>
          <w:color w:val="000000"/>
        </w:rPr>
        <w:lastRenderedPageBreak/>
        <w:t>11</w:t>
      </w:r>
      <w:r w:rsidR="008B4FA9">
        <w:rPr>
          <w:rFonts w:ascii="Times" w:eastAsia="Times" w:hAnsi="Times" w:cs="Times"/>
          <w:b/>
          <w:bCs/>
          <w:color w:val="000000"/>
        </w:rPr>
        <w:t xml:space="preserve">  MAYO 2026</w:t>
      </w:r>
    </w:p>
    <w:p w14:paraId="39BF443A" w14:textId="77777777" w:rsidR="008B4FA9" w:rsidRDefault="008B4FA9" w:rsidP="008B4FA9">
      <w:pPr>
        <w:pStyle w:val="Sinespaciado"/>
        <w:rPr>
          <w:rFonts w:ascii="Times" w:eastAsia="Times" w:hAnsi="Times" w:cs="Times"/>
          <w:b/>
          <w:bCs/>
          <w:color w:val="000000"/>
        </w:rPr>
      </w:pPr>
    </w:p>
    <w:p w14:paraId="79A93CE2" w14:textId="6D299C4D" w:rsidR="008B4FA9" w:rsidRPr="00BE4BF4" w:rsidRDefault="008B4FA9" w:rsidP="008B4FA9">
      <w:pPr>
        <w:pStyle w:val="Sinespaciado"/>
        <w:rPr>
          <w:rFonts w:ascii="Calibri" w:hAnsi="Calibri" w:cs="Calibri"/>
          <w:color w:val="0C1014"/>
          <w:sz w:val="24"/>
          <w:szCs w:val="24"/>
          <w:shd w:val="clear" w:color="auto" w:fill="FFFFFF"/>
        </w:rPr>
      </w:pPr>
      <w:r w:rsidRPr="00BE4BF4">
        <w:rPr>
          <w:rFonts w:ascii="Calibri" w:hAnsi="Calibri" w:cs="Calibri"/>
          <w:color w:val="0C1014"/>
          <w:sz w:val="24"/>
          <w:szCs w:val="24"/>
          <w:shd w:val="clear" w:color="auto" w:fill="FFFFFF"/>
        </w:rPr>
        <w:t>La gobernadora provincial de Puerto Plata, Claritza Rochtte, supervisó la apertura del nuevo badén construido para habilitar el paso en la carretera turística Gregorio Luperón, quedando aperturado el tránsito desde la tarde de este lunes mediante un desvío en hormigón que permite un cruce más seguro, rápido y fluido para los usuarios de esta importante vía.</w:t>
      </w:r>
    </w:p>
    <w:p w14:paraId="3B893777" w14:textId="65DFD61A" w:rsidR="008B4FA9" w:rsidRDefault="008B4FA9" w:rsidP="008B4FA9">
      <w:pPr>
        <w:pStyle w:val="Sinespaciado"/>
        <w:rPr>
          <w:rFonts w:ascii="Segoe UI" w:hAnsi="Segoe UI" w:cs="Segoe UI"/>
          <w:color w:val="0C1014"/>
          <w:sz w:val="21"/>
          <w:szCs w:val="21"/>
          <w:shd w:val="clear" w:color="auto" w:fill="FFFFFF"/>
        </w:rPr>
      </w:pPr>
    </w:p>
    <w:p w14:paraId="49CF50EB" w14:textId="74FED65E" w:rsidR="008B4FA9" w:rsidRDefault="008B4FA9" w:rsidP="008B4FA9">
      <w:pPr>
        <w:pStyle w:val="Sinespaciado"/>
        <w:rPr>
          <w:rFonts w:ascii="Segoe UI" w:hAnsi="Segoe UI" w:cs="Segoe UI"/>
          <w:color w:val="0C1014"/>
          <w:sz w:val="21"/>
          <w:szCs w:val="21"/>
          <w:shd w:val="clear" w:color="auto" w:fill="FFFFFF"/>
        </w:rPr>
      </w:pPr>
    </w:p>
    <w:p w14:paraId="1A219385" w14:textId="6318C989" w:rsidR="008B4FA9" w:rsidRDefault="008B4FA9" w:rsidP="008B4FA9">
      <w:pPr>
        <w:pStyle w:val="Sinespaciado"/>
        <w:rPr>
          <w:rFonts w:ascii="Segoe UI" w:hAnsi="Segoe UI" w:cs="Segoe UI"/>
          <w:color w:val="0C1014"/>
          <w:sz w:val="21"/>
          <w:szCs w:val="21"/>
          <w:shd w:val="clear" w:color="auto" w:fill="FFFFFF"/>
        </w:rPr>
      </w:pPr>
    </w:p>
    <w:p w14:paraId="6B3727F0" w14:textId="04CB2777" w:rsidR="008B4FA9" w:rsidRDefault="00BE4BF4" w:rsidP="008B4FA9">
      <w:pPr>
        <w:pStyle w:val="Sinespaciado"/>
        <w:rPr>
          <w:rFonts w:ascii="Segoe UI" w:hAnsi="Segoe UI" w:cs="Segoe UI"/>
          <w:color w:val="0C1014"/>
          <w:sz w:val="21"/>
          <w:szCs w:val="21"/>
          <w:shd w:val="clear" w:color="auto" w:fill="FFFFFF"/>
        </w:rPr>
      </w:pPr>
      <w:r>
        <w:rPr>
          <w:noProof/>
          <w:lang w:val="es-US" w:eastAsia="es-US"/>
        </w:rPr>
        <w:drawing>
          <wp:anchor distT="0" distB="0" distL="114300" distR="114300" simplePos="0" relativeHeight="251673600" behindDoc="0" locked="0" layoutInCell="1" allowOverlap="1" wp14:anchorId="7E8C33D9" wp14:editId="4E243C38">
            <wp:simplePos x="0" y="0"/>
            <wp:positionH relativeFrom="margin">
              <wp:posOffset>-99695</wp:posOffset>
            </wp:positionH>
            <wp:positionV relativeFrom="margin">
              <wp:posOffset>1608455</wp:posOffset>
            </wp:positionV>
            <wp:extent cx="5662295" cy="2346325"/>
            <wp:effectExtent l="133350" t="57150" r="90805" b="149225"/>
            <wp:wrapSquare wrapText="bothSides"/>
            <wp:docPr id="1027" name="Picture 3" descr="C:\Users\Puerto_plata\Desktop\696104914_18088171328347110_6688332082976811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uerto_plata\Desktop\696104914_18088171328347110_668833208297681164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2295" cy="2346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3E0406E4" w14:textId="77777777" w:rsidR="008B4FA9" w:rsidRDefault="008B4FA9" w:rsidP="008B4FA9">
      <w:pPr>
        <w:pStyle w:val="Sinespaciado"/>
        <w:rPr>
          <w:rFonts w:ascii="Times" w:eastAsia="Times" w:hAnsi="Times" w:cs="Times"/>
          <w:b/>
          <w:bCs/>
          <w:color w:val="000000"/>
        </w:rPr>
      </w:pPr>
    </w:p>
    <w:p w14:paraId="5B2752F6" w14:textId="77777777" w:rsidR="00E93DCA" w:rsidRDefault="00E93DCA" w:rsidP="00C26EC9">
      <w:pPr>
        <w:pStyle w:val="Sinespaciado"/>
        <w:rPr>
          <w:rFonts w:ascii="Times" w:eastAsia="Times" w:hAnsi="Times" w:cs="Times"/>
          <w:b/>
          <w:bCs/>
          <w:color w:val="000000"/>
          <w:sz w:val="24"/>
          <w:szCs w:val="24"/>
        </w:rPr>
      </w:pPr>
    </w:p>
    <w:p w14:paraId="0EA68B66" w14:textId="77777777" w:rsidR="00E93DCA" w:rsidRDefault="00E93DCA" w:rsidP="00C26EC9">
      <w:pPr>
        <w:pStyle w:val="Sinespaciado"/>
        <w:rPr>
          <w:rFonts w:ascii="Times" w:eastAsia="Times" w:hAnsi="Times" w:cs="Times"/>
          <w:b/>
          <w:bCs/>
          <w:color w:val="000000"/>
          <w:sz w:val="24"/>
          <w:szCs w:val="24"/>
        </w:rPr>
      </w:pPr>
    </w:p>
    <w:p w14:paraId="263E8E57" w14:textId="77777777" w:rsidR="00E93DCA" w:rsidRDefault="00E93DCA" w:rsidP="00C26EC9">
      <w:pPr>
        <w:pStyle w:val="Sinespaciado"/>
        <w:rPr>
          <w:rFonts w:ascii="Times" w:eastAsia="Times" w:hAnsi="Times" w:cs="Times"/>
          <w:b/>
          <w:bCs/>
          <w:color w:val="000000"/>
          <w:sz w:val="24"/>
          <w:szCs w:val="24"/>
        </w:rPr>
      </w:pPr>
    </w:p>
    <w:p w14:paraId="48E7619E" w14:textId="77777777" w:rsidR="00E93DCA" w:rsidRDefault="00E93DCA" w:rsidP="00C26EC9">
      <w:pPr>
        <w:pStyle w:val="Sinespaciado"/>
        <w:rPr>
          <w:rFonts w:ascii="Times" w:eastAsia="Times" w:hAnsi="Times" w:cs="Times"/>
          <w:b/>
          <w:bCs/>
          <w:color w:val="000000"/>
          <w:sz w:val="24"/>
          <w:szCs w:val="24"/>
        </w:rPr>
      </w:pPr>
    </w:p>
    <w:p w14:paraId="6F98C535" w14:textId="77777777" w:rsidR="00E93DCA" w:rsidRDefault="00E93DCA" w:rsidP="00C26EC9">
      <w:pPr>
        <w:pStyle w:val="Sinespaciado"/>
        <w:rPr>
          <w:rFonts w:ascii="Times" w:eastAsia="Times" w:hAnsi="Times" w:cs="Times"/>
          <w:b/>
          <w:bCs/>
          <w:color w:val="000000"/>
          <w:sz w:val="24"/>
          <w:szCs w:val="24"/>
        </w:rPr>
      </w:pPr>
    </w:p>
    <w:p w14:paraId="52D28826" w14:textId="77777777" w:rsidR="00E93DCA" w:rsidRDefault="00E93DCA" w:rsidP="00C26EC9">
      <w:pPr>
        <w:pStyle w:val="Sinespaciado"/>
        <w:rPr>
          <w:rFonts w:ascii="Times" w:eastAsia="Times" w:hAnsi="Times" w:cs="Times"/>
          <w:b/>
          <w:bCs/>
          <w:color w:val="000000"/>
          <w:sz w:val="24"/>
          <w:szCs w:val="24"/>
        </w:rPr>
      </w:pPr>
    </w:p>
    <w:p w14:paraId="71BE0A6B" w14:textId="77777777" w:rsidR="00E93DCA" w:rsidRDefault="00E93DCA" w:rsidP="00C26EC9">
      <w:pPr>
        <w:pStyle w:val="Sinespaciado"/>
        <w:rPr>
          <w:rFonts w:ascii="Times" w:eastAsia="Times" w:hAnsi="Times" w:cs="Times"/>
          <w:b/>
          <w:bCs/>
          <w:color w:val="000000"/>
          <w:sz w:val="24"/>
          <w:szCs w:val="24"/>
        </w:rPr>
      </w:pPr>
    </w:p>
    <w:p w14:paraId="22A2AB4D" w14:textId="77777777" w:rsidR="00E93DCA" w:rsidRDefault="00E93DCA" w:rsidP="00C26EC9">
      <w:pPr>
        <w:pStyle w:val="Sinespaciado"/>
        <w:rPr>
          <w:rFonts w:ascii="Times" w:eastAsia="Times" w:hAnsi="Times" w:cs="Times"/>
          <w:b/>
          <w:bCs/>
          <w:color w:val="000000"/>
          <w:sz w:val="24"/>
          <w:szCs w:val="24"/>
        </w:rPr>
      </w:pPr>
    </w:p>
    <w:p w14:paraId="55926956" w14:textId="77777777" w:rsidR="00E93DCA" w:rsidRDefault="00E93DCA" w:rsidP="00C26EC9">
      <w:pPr>
        <w:pStyle w:val="Sinespaciado"/>
        <w:rPr>
          <w:rFonts w:ascii="Times" w:eastAsia="Times" w:hAnsi="Times" w:cs="Times"/>
          <w:b/>
          <w:bCs/>
          <w:color w:val="000000"/>
          <w:sz w:val="24"/>
          <w:szCs w:val="24"/>
        </w:rPr>
      </w:pPr>
    </w:p>
    <w:p w14:paraId="6CDFE334" w14:textId="77777777" w:rsidR="00E93DCA" w:rsidRDefault="00E93DCA" w:rsidP="00C26EC9">
      <w:pPr>
        <w:pStyle w:val="Sinespaciado"/>
        <w:rPr>
          <w:rFonts w:ascii="Times" w:eastAsia="Times" w:hAnsi="Times" w:cs="Times"/>
          <w:b/>
          <w:bCs/>
          <w:color w:val="000000"/>
          <w:sz w:val="24"/>
          <w:szCs w:val="24"/>
        </w:rPr>
      </w:pPr>
    </w:p>
    <w:p w14:paraId="641C2F5C" w14:textId="77777777" w:rsidR="00E93DCA" w:rsidRDefault="00E93DCA" w:rsidP="00C26EC9">
      <w:pPr>
        <w:pStyle w:val="Sinespaciado"/>
        <w:rPr>
          <w:rFonts w:ascii="Times" w:eastAsia="Times" w:hAnsi="Times" w:cs="Times"/>
          <w:b/>
          <w:bCs/>
          <w:color w:val="000000"/>
          <w:sz w:val="24"/>
          <w:szCs w:val="24"/>
        </w:rPr>
      </w:pPr>
    </w:p>
    <w:p w14:paraId="2851C4CC" w14:textId="77777777" w:rsidR="00E93DCA" w:rsidRDefault="00E93DCA" w:rsidP="00C26EC9">
      <w:pPr>
        <w:pStyle w:val="Sinespaciado"/>
        <w:rPr>
          <w:rFonts w:ascii="Times" w:eastAsia="Times" w:hAnsi="Times" w:cs="Times"/>
          <w:b/>
          <w:bCs/>
          <w:color w:val="000000"/>
          <w:sz w:val="24"/>
          <w:szCs w:val="24"/>
        </w:rPr>
      </w:pPr>
    </w:p>
    <w:p w14:paraId="2DE55D45" w14:textId="77777777" w:rsidR="00E93DCA" w:rsidRDefault="00E93DCA" w:rsidP="00C26EC9">
      <w:pPr>
        <w:pStyle w:val="Sinespaciado"/>
        <w:rPr>
          <w:rFonts w:ascii="Times" w:eastAsia="Times" w:hAnsi="Times" w:cs="Times"/>
          <w:b/>
          <w:bCs/>
          <w:color w:val="000000"/>
          <w:sz w:val="24"/>
          <w:szCs w:val="24"/>
        </w:rPr>
      </w:pPr>
    </w:p>
    <w:p w14:paraId="4F6C9920" w14:textId="01E4D8FC" w:rsidR="00BE4BF4" w:rsidRDefault="00D81864" w:rsidP="00D81864">
      <w:pPr>
        <w:pStyle w:val="Sinespaciado"/>
        <w:rPr>
          <w:rFonts w:ascii="Times" w:eastAsia="Times" w:hAnsi="Times" w:cs="Times"/>
          <w:b/>
          <w:bCs/>
          <w:color w:val="000000"/>
        </w:rPr>
      </w:pPr>
      <w:r>
        <w:rPr>
          <w:rFonts w:ascii="Times" w:eastAsia="Times" w:hAnsi="Times" w:cs="Times"/>
          <w:b/>
          <w:bCs/>
          <w:color w:val="000000"/>
        </w:rPr>
        <w:t xml:space="preserve">  </w:t>
      </w:r>
    </w:p>
    <w:p w14:paraId="3E7B41B2" w14:textId="77777777" w:rsidR="00BE4BF4" w:rsidRDefault="00BE4BF4" w:rsidP="00D81864">
      <w:pPr>
        <w:pStyle w:val="Sinespaciado"/>
        <w:rPr>
          <w:rFonts w:ascii="Times" w:eastAsia="Times" w:hAnsi="Times" w:cs="Times"/>
          <w:b/>
          <w:bCs/>
          <w:color w:val="000000"/>
        </w:rPr>
      </w:pPr>
    </w:p>
    <w:p w14:paraId="32626D5A" w14:textId="6F73ABA1" w:rsidR="00D81864" w:rsidRDefault="00885EC6" w:rsidP="00D81864">
      <w:pPr>
        <w:pStyle w:val="Sinespaciado"/>
        <w:rPr>
          <w:rFonts w:ascii="Times" w:eastAsia="Times" w:hAnsi="Times" w:cs="Times"/>
          <w:b/>
          <w:bCs/>
          <w:color w:val="000000"/>
        </w:rPr>
      </w:pPr>
      <w:r>
        <w:rPr>
          <w:rFonts w:ascii="Times" w:eastAsia="Times" w:hAnsi="Times" w:cs="Times"/>
          <w:b/>
          <w:bCs/>
          <w:color w:val="000000"/>
        </w:rPr>
        <w:t xml:space="preserve">13 </w:t>
      </w:r>
      <w:r w:rsidR="00D81864">
        <w:rPr>
          <w:rFonts w:ascii="Times" w:eastAsia="Times" w:hAnsi="Times" w:cs="Times"/>
          <w:b/>
          <w:bCs/>
          <w:color w:val="000000"/>
        </w:rPr>
        <w:t>MAYO 2026</w:t>
      </w:r>
    </w:p>
    <w:p w14:paraId="5337EA3F" w14:textId="77777777" w:rsidR="00E93DCA" w:rsidRDefault="00E93DCA" w:rsidP="00C26EC9">
      <w:pPr>
        <w:pStyle w:val="Sinespaciado"/>
        <w:rPr>
          <w:rFonts w:ascii="Times" w:eastAsia="Times" w:hAnsi="Times" w:cs="Times"/>
          <w:b/>
          <w:bCs/>
          <w:color w:val="000000"/>
          <w:sz w:val="24"/>
          <w:szCs w:val="24"/>
        </w:rPr>
      </w:pPr>
    </w:p>
    <w:p w14:paraId="1E487DC0" w14:textId="2B667DDD" w:rsidR="00ED51E9" w:rsidRPr="00BE4BF4" w:rsidRDefault="00ED51E9" w:rsidP="00C26EC9">
      <w:pPr>
        <w:pStyle w:val="Sinespaciado"/>
        <w:rPr>
          <w:rFonts w:ascii="Calibri" w:hAnsi="Calibri" w:cs="Calibri"/>
          <w:color w:val="0C1014"/>
          <w:sz w:val="24"/>
          <w:szCs w:val="24"/>
          <w:shd w:val="clear" w:color="auto" w:fill="FFFFFF"/>
        </w:rPr>
      </w:pPr>
      <w:r w:rsidRPr="00BE4BF4">
        <w:rPr>
          <w:rFonts w:ascii="Calibri" w:hAnsi="Calibri" w:cs="Calibri"/>
          <w:color w:val="0C1014"/>
          <w:sz w:val="24"/>
          <w:szCs w:val="24"/>
          <w:shd w:val="clear" w:color="auto" w:fill="FFFFFF"/>
        </w:rPr>
        <w:t>La gobernadora provincial de Puerto Plata, Claritza Rochtte, acompañó al director del Consejo Nacional de Promoción y Apoyo a la Micro, Pequeña y Mediana Empresa (PROMIPYME), Fabricio Gómez Mazara, durante el acto de apertura de la nueva y moderna sucursal número 114 de PROMIPYME en el municipio de Sosúa, la cual estará lista para brindar servicios y apoyo a microempresarios y emprendedores de esa localidad.</w:t>
      </w:r>
    </w:p>
    <w:p w14:paraId="4A42693E" w14:textId="4BCA1C73" w:rsidR="00ED51E9" w:rsidRDefault="00ED51E9" w:rsidP="00C26EC9">
      <w:pPr>
        <w:pStyle w:val="Sinespaciado"/>
        <w:rPr>
          <w:rFonts w:ascii="Times" w:eastAsia="Times" w:hAnsi="Times" w:cs="Times"/>
          <w:b/>
          <w:bCs/>
          <w:color w:val="000000"/>
          <w:sz w:val="24"/>
          <w:szCs w:val="24"/>
        </w:rPr>
      </w:pPr>
    </w:p>
    <w:p w14:paraId="4C7D2450" w14:textId="11896270" w:rsidR="00D357C8" w:rsidRDefault="00D357C8" w:rsidP="00C26EC9">
      <w:pPr>
        <w:pStyle w:val="Sinespaciado"/>
        <w:rPr>
          <w:rFonts w:ascii="Times" w:eastAsia="Times" w:hAnsi="Times" w:cs="Times"/>
          <w:b/>
          <w:bCs/>
          <w:color w:val="000000"/>
          <w:sz w:val="24"/>
          <w:szCs w:val="24"/>
        </w:rPr>
      </w:pPr>
    </w:p>
    <w:p w14:paraId="77E7013A" w14:textId="5E921BDB" w:rsidR="00D357C8" w:rsidRDefault="00885EC6" w:rsidP="00C26EC9">
      <w:pPr>
        <w:pStyle w:val="Sinespaciado"/>
        <w:rPr>
          <w:rFonts w:ascii="Times" w:eastAsia="Times" w:hAnsi="Times" w:cs="Times"/>
          <w:b/>
          <w:bCs/>
          <w:color w:val="000000"/>
          <w:sz w:val="24"/>
          <w:szCs w:val="24"/>
        </w:rPr>
      </w:pPr>
      <w:r>
        <w:rPr>
          <w:noProof/>
          <w:lang w:val="es-US" w:eastAsia="es-US"/>
        </w:rPr>
        <w:drawing>
          <wp:anchor distT="0" distB="0" distL="114300" distR="114300" simplePos="0" relativeHeight="251674624" behindDoc="0" locked="0" layoutInCell="1" allowOverlap="1" wp14:anchorId="69A9B681" wp14:editId="3B62A606">
            <wp:simplePos x="0" y="0"/>
            <wp:positionH relativeFrom="margin">
              <wp:posOffset>87630</wp:posOffset>
            </wp:positionH>
            <wp:positionV relativeFrom="margin">
              <wp:posOffset>6202045</wp:posOffset>
            </wp:positionV>
            <wp:extent cx="5552440" cy="2478405"/>
            <wp:effectExtent l="133350" t="57150" r="105410" b="150495"/>
            <wp:wrapSquare wrapText="bothSides"/>
            <wp:docPr id="4" name="Picture 2" descr="C:\Users\Puerto_plata\Desktop\690135310_18088359341347110_76928322037363655_n-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uerto_plata\Desktop\690135310_18088359341347110_76928322037363655_n-1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2440" cy="2478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5E9D0236" w14:textId="0A797BC3" w:rsidR="005D3563" w:rsidRDefault="005D3563" w:rsidP="00E93DCA">
      <w:pPr>
        <w:pStyle w:val="Sinespaciado"/>
        <w:rPr>
          <w:rFonts w:ascii="Times" w:eastAsia="Times" w:hAnsi="Times" w:cs="Times"/>
          <w:b/>
          <w:bCs/>
          <w:color w:val="000000"/>
        </w:rPr>
      </w:pPr>
    </w:p>
    <w:p w14:paraId="0C397217" w14:textId="70AECD57" w:rsidR="005D3563" w:rsidRDefault="005D3563" w:rsidP="00E93DCA">
      <w:pPr>
        <w:pStyle w:val="Sinespaciado"/>
        <w:rPr>
          <w:rFonts w:ascii="Times" w:eastAsia="Times" w:hAnsi="Times" w:cs="Times"/>
          <w:b/>
          <w:bCs/>
          <w:color w:val="000000"/>
        </w:rPr>
      </w:pPr>
    </w:p>
    <w:p w14:paraId="471E44C3" w14:textId="6B65BFBA" w:rsidR="00C018A2" w:rsidRDefault="00C018A2" w:rsidP="00E93DCA">
      <w:pPr>
        <w:pStyle w:val="Sinespaciado"/>
        <w:rPr>
          <w:rFonts w:ascii="Times" w:eastAsia="Times" w:hAnsi="Times" w:cs="Times"/>
          <w:b/>
          <w:bCs/>
          <w:color w:val="000000"/>
        </w:rPr>
      </w:pPr>
    </w:p>
    <w:p w14:paraId="6F40C0E8" w14:textId="17E9C32D" w:rsidR="00C018A2" w:rsidRDefault="00C018A2" w:rsidP="00E93DCA">
      <w:pPr>
        <w:pStyle w:val="Sinespaciado"/>
        <w:rPr>
          <w:rFonts w:ascii="Times" w:eastAsia="Times" w:hAnsi="Times" w:cs="Times"/>
          <w:b/>
          <w:bCs/>
          <w:color w:val="000000"/>
        </w:rPr>
      </w:pPr>
    </w:p>
    <w:p w14:paraId="22357CD8" w14:textId="77777777" w:rsidR="00C018A2" w:rsidRDefault="00C018A2" w:rsidP="00E93DCA">
      <w:pPr>
        <w:pStyle w:val="Sinespaciado"/>
        <w:rPr>
          <w:rFonts w:ascii="Times" w:eastAsia="Times" w:hAnsi="Times" w:cs="Times"/>
          <w:b/>
          <w:bCs/>
          <w:color w:val="000000"/>
        </w:rPr>
      </w:pPr>
    </w:p>
    <w:p w14:paraId="790327FB" w14:textId="77777777" w:rsidR="00C018A2" w:rsidRDefault="00C018A2" w:rsidP="00E93DCA">
      <w:pPr>
        <w:pStyle w:val="Sinespaciado"/>
        <w:rPr>
          <w:rFonts w:ascii="Times" w:eastAsia="Times" w:hAnsi="Times" w:cs="Times"/>
          <w:b/>
          <w:bCs/>
          <w:color w:val="000000"/>
        </w:rPr>
      </w:pPr>
    </w:p>
    <w:p w14:paraId="080016D7" w14:textId="052C1EA2" w:rsidR="005D3563" w:rsidRDefault="005D3563" w:rsidP="00C26EC9">
      <w:pPr>
        <w:pStyle w:val="Sinespaciado"/>
        <w:rPr>
          <w:rFonts w:ascii="Calibri" w:hAnsi="Calibri" w:cs="Calibri"/>
          <w:color w:val="0C1014"/>
          <w:sz w:val="24"/>
          <w:szCs w:val="24"/>
          <w:shd w:val="clear" w:color="auto" w:fill="FFFFFF"/>
        </w:rPr>
      </w:pPr>
    </w:p>
    <w:p w14:paraId="0678F2CD" w14:textId="0CF5E647" w:rsidR="005D3563" w:rsidRPr="005D3563" w:rsidRDefault="005D3563" w:rsidP="00C26EC9">
      <w:pPr>
        <w:pStyle w:val="Sinespaciado"/>
        <w:rPr>
          <w:rFonts w:ascii="Calibri" w:eastAsia="Times" w:hAnsi="Calibri" w:cs="Calibri"/>
          <w:b/>
          <w:bCs/>
          <w:color w:val="000000"/>
          <w:sz w:val="24"/>
          <w:szCs w:val="24"/>
        </w:rPr>
      </w:pPr>
    </w:p>
    <w:p w14:paraId="3839608A" w14:textId="663476D3" w:rsidR="005D3563" w:rsidRDefault="005D3563" w:rsidP="00C26EC9">
      <w:pPr>
        <w:pStyle w:val="Sinespaciado"/>
        <w:rPr>
          <w:rFonts w:ascii="Calibri" w:eastAsia="Times" w:hAnsi="Calibri" w:cs="Calibri"/>
          <w:b/>
          <w:bCs/>
          <w:color w:val="000000"/>
          <w:sz w:val="24"/>
          <w:szCs w:val="24"/>
        </w:rPr>
      </w:pPr>
    </w:p>
    <w:p w14:paraId="0FC2D59A" w14:textId="57FF0BF6" w:rsidR="00E93DCA" w:rsidRDefault="00E93DCA" w:rsidP="00C26EC9">
      <w:pPr>
        <w:pStyle w:val="Sinespaciado"/>
        <w:rPr>
          <w:rFonts w:ascii="Calibri" w:eastAsia="Times" w:hAnsi="Calibri" w:cs="Calibri"/>
          <w:b/>
          <w:bCs/>
          <w:color w:val="000000"/>
          <w:sz w:val="24"/>
          <w:szCs w:val="24"/>
        </w:rPr>
      </w:pPr>
    </w:p>
    <w:p w14:paraId="17E390B1" w14:textId="77777777" w:rsidR="0074350E" w:rsidRDefault="0074350E" w:rsidP="00C26EC9">
      <w:pPr>
        <w:pStyle w:val="Sinespaciado"/>
        <w:rPr>
          <w:rFonts w:ascii="Calibri" w:eastAsia="Times" w:hAnsi="Calibri" w:cs="Calibri"/>
          <w:b/>
          <w:bCs/>
          <w:color w:val="000000"/>
          <w:sz w:val="24"/>
          <w:szCs w:val="24"/>
        </w:rPr>
      </w:pPr>
    </w:p>
    <w:p w14:paraId="10328EE0" w14:textId="5EEB6843" w:rsidR="0074350E" w:rsidRDefault="0074350E" w:rsidP="00C26EC9">
      <w:pPr>
        <w:pStyle w:val="Sinespaciado"/>
        <w:rPr>
          <w:rFonts w:ascii="Calibri" w:eastAsia="Times" w:hAnsi="Calibri" w:cs="Calibri"/>
          <w:b/>
          <w:bCs/>
          <w:color w:val="000000"/>
          <w:sz w:val="24"/>
          <w:szCs w:val="24"/>
        </w:rPr>
      </w:pPr>
    </w:p>
    <w:p w14:paraId="7E9FE02B" w14:textId="07269674" w:rsidR="0074350E" w:rsidRDefault="0074350E" w:rsidP="00C26EC9">
      <w:pPr>
        <w:pStyle w:val="Sinespaciado"/>
        <w:rPr>
          <w:rFonts w:ascii="Calibri" w:eastAsia="Times" w:hAnsi="Calibri" w:cs="Calibri"/>
          <w:b/>
          <w:bCs/>
          <w:color w:val="000000"/>
          <w:sz w:val="24"/>
          <w:szCs w:val="24"/>
        </w:rPr>
      </w:pPr>
    </w:p>
    <w:p w14:paraId="1156DFEF" w14:textId="77777777" w:rsidR="00885EC6" w:rsidRDefault="00885EC6" w:rsidP="00BE4BF4">
      <w:pPr>
        <w:pStyle w:val="Sinespaciado"/>
        <w:rPr>
          <w:rFonts w:ascii="Times" w:eastAsia="Times" w:hAnsi="Times" w:cs="Times"/>
          <w:b/>
          <w:bCs/>
          <w:color w:val="000000"/>
        </w:rPr>
      </w:pPr>
    </w:p>
    <w:p w14:paraId="40908313" w14:textId="52D94E3B" w:rsidR="00BE4BF4" w:rsidRDefault="004635BA" w:rsidP="00BE4BF4">
      <w:pPr>
        <w:pStyle w:val="Sinespaciado"/>
        <w:rPr>
          <w:rFonts w:ascii="Times" w:eastAsia="Times" w:hAnsi="Times" w:cs="Times"/>
          <w:b/>
          <w:bCs/>
          <w:color w:val="000000"/>
        </w:rPr>
      </w:pPr>
      <w:r>
        <w:rPr>
          <w:rFonts w:ascii="Times" w:eastAsia="Times" w:hAnsi="Times" w:cs="Times"/>
          <w:b/>
          <w:bCs/>
          <w:color w:val="000000"/>
        </w:rPr>
        <w:lastRenderedPageBreak/>
        <w:t>15</w:t>
      </w:r>
      <w:r w:rsidR="00BE4BF4">
        <w:rPr>
          <w:rFonts w:ascii="Times" w:eastAsia="Times" w:hAnsi="Times" w:cs="Times"/>
          <w:b/>
          <w:bCs/>
          <w:color w:val="000000"/>
        </w:rPr>
        <w:t xml:space="preserve">  MAYO 2026</w:t>
      </w:r>
    </w:p>
    <w:p w14:paraId="5667C5AF" w14:textId="77777777" w:rsidR="0074350E" w:rsidRDefault="0074350E" w:rsidP="00C26EC9">
      <w:pPr>
        <w:pStyle w:val="Sinespaciado"/>
        <w:rPr>
          <w:rFonts w:ascii="Calibri" w:eastAsia="Times" w:hAnsi="Calibri" w:cs="Calibri"/>
          <w:b/>
          <w:bCs/>
          <w:color w:val="000000"/>
          <w:sz w:val="24"/>
          <w:szCs w:val="24"/>
        </w:rPr>
      </w:pPr>
    </w:p>
    <w:p w14:paraId="63938E66" w14:textId="73CD20A8" w:rsidR="00BE4BF4" w:rsidRDefault="00BE4BF4" w:rsidP="00C26EC9">
      <w:pPr>
        <w:pStyle w:val="Sinespaciado"/>
        <w:rPr>
          <w:rFonts w:ascii="Calibri" w:hAnsi="Calibri" w:cs="Calibri"/>
          <w:color w:val="0C1014"/>
          <w:sz w:val="24"/>
          <w:szCs w:val="24"/>
          <w:shd w:val="clear" w:color="auto" w:fill="FFFFFF"/>
        </w:rPr>
      </w:pPr>
      <w:r w:rsidRPr="00BE4BF4">
        <w:rPr>
          <w:rFonts w:ascii="Calibri" w:hAnsi="Calibri" w:cs="Calibri"/>
          <w:color w:val="0C1014"/>
          <w:sz w:val="24"/>
          <w:szCs w:val="24"/>
          <w:shd w:val="clear" w:color="auto" w:fill="FFFFFF"/>
        </w:rPr>
        <w:t>La gobernadora provincial, Claritza Rochtte, recibió al director provincial del INESPRE, Félix Mario Balbuena, junto a una comisión de la institución, para coordinar las visitas y puntos de venta de la Ruta Alimentaria del INESPRE en distintas localidades de Puerto Plata.</w:t>
      </w:r>
    </w:p>
    <w:p w14:paraId="759B1A14" w14:textId="77777777" w:rsidR="004635BA" w:rsidRDefault="004635BA" w:rsidP="00C26EC9">
      <w:pPr>
        <w:pStyle w:val="Sinespaciado"/>
        <w:rPr>
          <w:rFonts w:ascii="Calibri" w:hAnsi="Calibri" w:cs="Calibri"/>
          <w:color w:val="0C1014"/>
          <w:sz w:val="24"/>
          <w:szCs w:val="24"/>
          <w:shd w:val="clear" w:color="auto" w:fill="FFFFFF"/>
        </w:rPr>
      </w:pPr>
    </w:p>
    <w:p w14:paraId="5A4459A4" w14:textId="77777777" w:rsidR="004635BA" w:rsidRPr="00BE4BF4" w:rsidRDefault="004635BA" w:rsidP="00C26EC9">
      <w:pPr>
        <w:pStyle w:val="Sinespaciado"/>
        <w:rPr>
          <w:rFonts w:ascii="Calibri" w:hAnsi="Calibri" w:cs="Calibri"/>
          <w:color w:val="0C1014"/>
          <w:sz w:val="24"/>
          <w:szCs w:val="24"/>
          <w:shd w:val="clear" w:color="auto" w:fill="FFFFFF"/>
        </w:rPr>
      </w:pPr>
    </w:p>
    <w:p w14:paraId="6617B259" w14:textId="2465E2E4" w:rsidR="0074350E" w:rsidRDefault="004635BA" w:rsidP="00C26EC9">
      <w:pPr>
        <w:pStyle w:val="Sinespaciado"/>
        <w:rPr>
          <w:rFonts w:ascii="Calibri" w:hAnsi="Calibri" w:cs="Calibri"/>
          <w:color w:val="0C1014"/>
          <w:sz w:val="24"/>
          <w:szCs w:val="24"/>
          <w:shd w:val="clear" w:color="auto" w:fill="FFFFFF"/>
        </w:rPr>
      </w:pPr>
      <w:r>
        <w:rPr>
          <w:noProof/>
          <w:lang w:val="es-US" w:eastAsia="es-US"/>
        </w:rPr>
        <w:drawing>
          <wp:inline distT="0" distB="0" distL="0" distR="0" wp14:anchorId="73BDF9A6" wp14:editId="5D864723">
            <wp:extent cx="5409282" cy="2566930"/>
            <wp:effectExtent l="114300" t="57150" r="96520" b="157480"/>
            <wp:docPr id="1" name="Picture 2" descr="C:\Users\Puerto_plata\Desktop\700078602_18088553696347110_5616707330860176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uerto_plata\Desktop\700078602_18088553696347110_5616707330860176017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3666" cy="2569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6BC92EC6" w14:textId="77777777" w:rsidR="00885EC6" w:rsidRDefault="00885EC6" w:rsidP="00C26EC9">
      <w:pPr>
        <w:pStyle w:val="Sinespaciado"/>
        <w:rPr>
          <w:rFonts w:ascii="Calibri" w:hAnsi="Calibri" w:cs="Calibri"/>
          <w:color w:val="0C1014"/>
          <w:sz w:val="24"/>
          <w:szCs w:val="24"/>
          <w:shd w:val="clear" w:color="auto" w:fill="FFFFFF"/>
        </w:rPr>
      </w:pPr>
    </w:p>
    <w:p w14:paraId="4B7B5B34" w14:textId="77777777" w:rsidR="00885EC6" w:rsidRPr="00BE4BF4" w:rsidRDefault="00885EC6" w:rsidP="00C26EC9">
      <w:pPr>
        <w:pStyle w:val="Sinespaciado"/>
        <w:rPr>
          <w:rFonts w:ascii="Calibri" w:hAnsi="Calibri" w:cs="Calibri"/>
          <w:color w:val="0C1014"/>
          <w:sz w:val="24"/>
          <w:szCs w:val="24"/>
          <w:shd w:val="clear" w:color="auto" w:fill="FFFFFF"/>
        </w:rPr>
      </w:pPr>
    </w:p>
    <w:p w14:paraId="69FD1894" w14:textId="77777777" w:rsidR="004635BA" w:rsidRDefault="004635BA" w:rsidP="004635BA">
      <w:pPr>
        <w:pStyle w:val="Sinespaciado"/>
        <w:rPr>
          <w:rFonts w:ascii="Times" w:eastAsia="Times" w:hAnsi="Times" w:cs="Times"/>
          <w:b/>
          <w:bCs/>
          <w:color w:val="000000"/>
        </w:rPr>
      </w:pPr>
      <w:r>
        <w:rPr>
          <w:rFonts w:ascii="Times" w:eastAsia="Times" w:hAnsi="Times" w:cs="Times"/>
          <w:b/>
          <w:bCs/>
          <w:color w:val="000000"/>
        </w:rPr>
        <w:t>15  MAYO 2026</w:t>
      </w:r>
    </w:p>
    <w:p w14:paraId="2DA4DF60" w14:textId="77777777" w:rsidR="004635BA" w:rsidRDefault="004635BA" w:rsidP="004635BA">
      <w:pPr>
        <w:pStyle w:val="Sinespaciado"/>
        <w:rPr>
          <w:rFonts w:ascii="Calibri" w:eastAsia="Times" w:hAnsi="Calibri" w:cs="Calibri"/>
          <w:b/>
          <w:bCs/>
          <w:color w:val="000000"/>
          <w:sz w:val="24"/>
          <w:szCs w:val="24"/>
        </w:rPr>
      </w:pPr>
    </w:p>
    <w:p w14:paraId="3621F020" w14:textId="667CF005" w:rsidR="0074350E" w:rsidRPr="00BE4BF4" w:rsidRDefault="004635BA" w:rsidP="00C26EC9">
      <w:pPr>
        <w:pStyle w:val="Sinespaciado"/>
        <w:rPr>
          <w:rFonts w:ascii="Calibri" w:hAnsi="Calibri" w:cs="Calibri"/>
          <w:color w:val="0C1014"/>
          <w:sz w:val="24"/>
          <w:szCs w:val="24"/>
          <w:shd w:val="clear" w:color="auto" w:fill="FFFFFF"/>
        </w:rPr>
      </w:pPr>
      <w:r w:rsidRPr="004635BA">
        <w:rPr>
          <w:rFonts w:ascii="Calibri" w:hAnsi="Calibri" w:cs="Calibri"/>
          <w:color w:val="0C1014"/>
          <w:sz w:val="24"/>
          <w:szCs w:val="24"/>
          <w:shd w:val="clear" w:color="auto" w:fill="FFFFFF"/>
        </w:rPr>
        <w:t>La gobernadora provincial de Puerto Plata, Claritza Rochtte, encabezó la Sesión del Consejo de Desarrollo Provincial para validar y priorizar las demandas de la sociedad civil en el proceso de formulación del Presupuesto General del Estado 2027, fortaleciendo la participación ciudadana y la planificación de proyectos para la provincia. La actividad se realizó en la Cámara de Comercio de Puerto Plata y fue moderada por Agustín Gonzales, coordinador regional del Ministerio de Hacienda y Economía.</w:t>
      </w:r>
    </w:p>
    <w:p w14:paraId="4F05D5C3" w14:textId="53CB1378" w:rsidR="0074350E" w:rsidRDefault="0074350E" w:rsidP="00C26EC9">
      <w:pPr>
        <w:pStyle w:val="Sinespaciado"/>
        <w:rPr>
          <w:rFonts w:ascii="Calibri" w:hAnsi="Calibri" w:cs="Calibri"/>
          <w:color w:val="0C1014"/>
          <w:sz w:val="24"/>
          <w:szCs w:val="24"/>
          <w:shd w:val="clear" w:color="auto" w:fill="FFFFFF"/>
        </w:rPr>
      </w:pPr>
    </w:p>
    <w:p w14:paraId="26E03557" w14:textId="32BAA128" w:rsidR="004635BA" w:rsidRPr="004635BA" w:rsidRDefault="004635BA" w:rsidP="00C26EC9">
      <w:pPr>
        <w:pStyle w:val="Sinespaciado"/>
        <w:rPr>
          <w:rFonts w:ascii="Calibri" w:hAnsi="Calibri" w:cs="Calibri"/>
          <w:color w:val="0C1014"/>
          <w:sz w:val="24"/>
          <w:szCs w:val="24"/>
          <w:shd w:val="clear" w:color="auto" w:fill="FFFFFF"/>
        </w:rPr>
      </w:pPr>
    </w:p>
    <w:p w14:paraId="2DE68763" w14:textId="30B6C966" w:rsidR="0074350E" w:rsidRDefault="004635BA" w:rsidP="00C26EC9">
      <w:pPr>
        <w:pStyle w:val="Sinespaciado"/>
        <w:rPr>
          <w:rFonts w:ascii="Calibri" w:eastAsia="Times" w:hAnsi="Calibri" w:cs="Calibri"/>
          <w:b/>
          <w:bCs/>
          <w:color w:val="000000"/>
          <w:sz w:val="24"/>
          <w:szCs w:val="24"/>
        </w:rPr>
      </w:pPr>
      <w:r>
        <w:rPr>
          <w:noProof/>
          <w:lang w:val="es-US" w:eastAsia="es-US"/>
        </w:rPr>
        <w:drawing>
          <wp:anchor distT="0" distB="0" distL="114300" distR="114300" simplePos="0" relativeHeight="251678720" behindDoc="0" locked="0" layoutInCell="1" allowOverlap="1" wp14:anchorId="700C9002" wp14:editId="5305A949">
            <wp:simplePos x="0" y="0"/>
            <wp:positionH relativeFrom="margin">
              <wp:posOffset>21590</wp:posOffset>
            </wp:positionH>
            <wp:positionV relativeFrom="margin">
              <wp:posOffset>6323330</wp:posOffset>
            </wp:positionV>
            <wp:extent cx="5497195" cy="2621915"/>
            <wp:effectExtent l="133350" t="57150" r="103505" b="159385"/>
            <wp:wrapSquare wrapText="bothSides"/>
            <wp:docPr id="3" name="Picture 3" descr="C:\Users\Puerto_plata\Desktop\699532503_18088567406347110_6970450188554540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uerto_plata\Desktop\699532503_18088567406347110_697045018855454003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7195" cy="2621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p>
    <w:p w14:paraId="7FE4A9DE" w14:textId="77777777" w:rsidR="0074350E" w:rsidRDefault="0074350E" w:rsidP="00C26EC9">
      <w:pPr>
        <w:pStyle w:val="Sinespaciado"/>
        <w:rPr>
          <w:rFonts w:ascii="Calibri" w:eastAsia="Times" w:hAnsi="Calibri" w:cs="Calibri"/>
          <w:b/>
          <w:bCs/>
          <w:color w:val="000000"/>
          <w:sz w:val="24"/>
          <w:szCs w:val="24"/>
        </w:rPr>
      </w:pPr>
    </w:p>
    <w:p w14:paraId="02559FBD" w14:textId="77777777" w:rsidR="0074350E" w:rsidRDefault="0074350E" w:rsidP="00C26EC9">
      <w:pPr>
        <w:pStyle w:val="Sinespaciado"/>
        <w:rPr>
          <w:rFonts w:ascii="Calibri" w:eastAsia="Times" w:hAnsi="Calibri" w:cs="Calibri"/>
          <w:b/>
          <w:bCs/>
          <w:color w:val="000000"/>
          <w:sz w:val="24"/>
          <w:szCs w:val="24"/>
        </w:rPr>
      </w:pPr>
    </w:p>
    <w:p w14:paraId="29DDD354" w14:textId="77777777" w:rsidR="0074350E" w:rsidRDefault="0074350E" w:rsidP="00C26EC9">
      <w:pPr>
        <w:pStyle w:val="Sinespaciado"/>
        <w:rPr>
          <w:rFonts w:ascii="Calibri" w:eastAsia="Times" w:hAnsi="Calibri" w:cs="Calibri"/>
          <w:b/>
          <w:bCs/>
          <w:color w:val="000000"/>
          <w:sz w:val="24"/>
          <w:szCs w:val="24"/>
        </w:rPr>
      </w:pPr>
    </w:p>
    <w:p w14:paraId="3E0103CD" w14:textId="77777777" w:rsidR="0074350E" w:rsidRDefault="0074350E" w:rsidP="00C26EC9">
      <w:pPr>
        <w:pStyle w:val="Sinespaciado"/>
        <w:rPr>
          <w:rFonts w:ascii="Calibri" w:eastAsia="Times" w:hAnsi="Calibri" w:cs="Calibri"/>
          <w:b/>
          <w:bCs/>
          <w:color w:val="000000"/>
          <w:sz w:val="24"/>
          <w:szCs w:val="24"/>
        </w:rPr>
      </w:pPr>
    </w:p>
    <w:p w14:paraId="49EF365C" w14:textId="6F8FEF1D" w:rsidR="00E528D2" w:rsidRDefault="00E528D2" w:rsidP="0074350E">
      <w:pPr>
        <w:spacing w:before="100" w:beforeAutospacing="1" w:after="100" w:afterAutospacing="1" w:line="240" w:lineRule="auto"/>
        <w:rPr>
          <w:rFonts w:ascii="Calibri" w:eastAsia="Times New Roman" w:hAnsi="Calibri" w:cs="Calibri"/>
          <w:kern w:val="0"/>
          <w:sz w:val="24"/>
          <w:szCs w:val="24"/>
          <w:lang w:val="es-US" w:eastAsia="es-US"/>
          <w14:ligatures w14:val="none"/>
        </w:rPr>
      </w:pPr>
    </w:p>
    <w:p w14:paraId="6586B4EF" w14:textId="3CD23486" w:rsidR="00122A66" w:rsidRPr="00122A66" w:rsidRDefault="00122A66" w:rsidP="0074350E">
      <w:pPr>
        <w:spacing w:before="100" w:beforeAutospacing="1" w:after="100" w:afterAutospacing="1" w:line="240" w:lineRule="auto"/>
        <w:rPr>
          <w:rFonts w:ascii="Calibri" w:eastAsia="Times New Roman" w:hAnsi="Calibri" w:cs="Calibri"/>
          <w:kern w:val="0"/>
          <w:sz w:val="24"/>
          <w:szCs w:val="24"/>
          <w:lang w:eastAsia="es-US"/>
          <w14:ligatures w14:val="none"/>
        </w:rPr>
      </w:pPr>
    </w:p>
    <w:p w14:paraId="47EFCE37" w14:textId="6A2EA72A" w:rsidR="00E528D2" w:rsidRDefault="00E528D2" w:rsidP="0074350E">
      <w:pPr>
        <w:spacing w:before="100" w:beforeAutospacing="1" w:after="100" w:afterAutospacing="1" w:line="240" w:lineRule="auto"/>
        <w:rPr>
          <w:rFonts w:ascii="Calibri" w:eastAsia="Times New Roman" w:hAnsi="Calibri" w:cs="Calibri"/>
          <w:kern w:val="0"/>
          <w:sz w:val="24"/>
          <w:szCs w:val="24"/>
          <w:lang w:val="es-US" w:eastAsia="es-US"/>
          <w14:ligatures w14:val="none"/>
        </w:rPr>
      </w:pPr>
    </w:p>
    <w:p w14:paraId="710E15C7" w14:textId="77777777" w:rsidR="004635BA" w:rsidRDefault="004635BA" w:rsidP="004635BA">
      <w:pPr>
        <w:pStyle w:val="Sinespaciado"/>
        <w:rPr>
          <w:rFonts w:ascii="Times" w:eastAsia="Times" w:hAnsi="Times" w:cs="Times"/>
          <w:b/>
          <w:bCs/>
          <w:color w:val="000000"/>
        </w:rPr>
      </w:pPr>
    </w:p>
    <w:p w14:paraId="1B3C3D73" w14:textId="4263C495" w:rsidR="004635BA" w:rsidRDefault="00F12D25" w:rsidP="004635BA">
      <w:pPr>
        <w:pStyle w:val="Sinespaciado"/>
        <w:rPr>
          <w:rFonts w:ascii="Times" w:eastAsia="Times" w:hAnsi="Times" w:cs="Times"/>
          <w:b/>
          <w:bCs/>
          <w:color w:val="000000"/>
        </w:rPr>
      </w:pPr>
      <w:r>
        <w:rPr>
          <w:rFonts w:ascii="Times" w:eastAsia="Times" w:hAnsi="Times" w:cs="Times"/>
          <w:b/>
          <w:bCs/>
          <w:color w:val="000000"/>
        </w:rPr>
        <w:lastRenderedPageBreak/>
        <w:t>16</w:t>
      </w:r>
      <w:r w:rsidR="004635BA">
        <w:rPr>
          <w:rFonts w:ascii="Times" w:eastAsia="Times" w:hAnsi="Times" w:cs="Times"/>
          <w:b/>
          <w:bCs/>
          <w:color w:val="000000"/>
        </w:rPr>
        <w:t xml:space="preserve">  MAYO 2026</w:t>
      </w:r>
    </w:p>
    <w:p w14:paraId="34A76DA5" w14:textId="77777777" w:rsidR="00F12D25" w:rsidRDefault="00F12D25" w:rsidP="004635BA">
      <w:pPr>
        <w:pStyle w:val="Sinespaciado"/>
        <w:rPr>
          <w:rFonts w:ascii="Times" w:eastAsia="Times" w:hAnsi="Times" w:cs="Times"/>
          <w:b/>
          <w:bCs/>
          <w:color w:val="000000"/>
        </w:rPr>
      </w:pPr>
    </w:p>
    <w:p w14:paraId="55C6E294" w14:textId="6C64D622" w:rsidR="00E528D2" w:rsidRPr="00F12D25" w:rsidRDefault="00F12D25" w:rsidP="00F12D25">
      <w:pPr>
        <w:pStyle w:val="Sinespaciado"/>
        <w:rPr>
          <w:rFonts w:ascii="Calibri" w:hAnsi="Calibri" w:cs="Calibri"/>
          <w:color w:val="0C1014"/>
          <w:sz w:val="24"/>
          <w:szCs w:val="24"/>
          <w:shd w:val="clear" w:color="auto" w:fill="FFFFFF"/>
        </w:rPr>
      </w:pPr>
      <w:r w:rsidRPr="00F12D25">
        <w:rPr>
          <w:rFonts w:ascii="Calibri" w:hAnsi="Calibri" w:cs="Calibri"/>
          <w:color w:val="0C1014"/>
          <w:sz w:val="24"/>
          <w:szCs w:val="24"/>
          <w:shd w:val="clear" w:color="auto" w:fill="FFFFFF"/>
        </w:rPr>
        <w:t>La gobernadora de Puerto Plata, Claritza Rochtte, participó junto a autoridades del INESPRE en la jornada de la Ruta Alimentaria realizada en Sosúa Maranatha, donde decenas de personas adquirieron productos alimenticios a precios asequibles. La actividad reafirmó el compromiso de las autoridades de garantizar alimentos de calidad y bajo costo para la población de Puerto Plata.</w:t>
      </w:r>
    </w:p>
    <w:p w14:paraId="489339B3" w14:textId="77777777" w:rsidR="0074350E" w:rsidRPr="0074350E" w:rsidRDefault="0074350E" w:rsidP="00C26EC9">
      <w:pPr>
        <w:pStyle w:val="Sinespaciado"/>
        <w:rPr>
          <w:rFonts w:ascii="Calibri" w:eastAsia="Times" w:hAnsi="Calibri" w:cs="Calibri"/>
          <w:b/>
          <w:bCs/>
          <w:color w:val="000000"/>
          <w:sz w:val="24"/>
          <w:szCs w:val="24"/>
          <w:lang w:val="es-US"/>
        </w:rPr>
      </w:pPr>
    </w:p>
    <w:p w14:paraId="1C7B9529" w14:textId="77777777" w:rsidR="0074350E" w:rsidRDefault="0074350E" w:rsidP="00C26EC9">
      <w:pPr>
        <w:pStyle w:val="Sinespaciado"/>
        <w:rPr>
          <w:rFonts w:ascii="Calibri" w:eastAsia="Times" w:hAnsi="Calibri" w:cs="Calibri"/>
          <w:b/>
          <w:bCs/>
          <w:color w:val="000000"/>
          <w:sz w:val="24"/>
          <w:szCs w:val="24"/>
        </w:rPr>
      </w:pPr>
    </w:p>
    <w:p w14:paraId="4C15FFE3" w14:textId="5F936B85" w:rsidR="0074350E" w:rsidRDefault="00F12D25" w:rsidP="00C26EC9">
      <w:pPr>
        <w:pStyle w:val="Sinespaciado"/>
        <w:rPr>
          <w:rFonts w:ascii="Calibri" w:eastAsia="Times" w:hAnsi="Calibri" w:cs="Calibri"/>
          <w:b/>
          <w:bCs/>
          <w:color w:val="000000"/>
          <w:sz w:val="24"/>
          <w:szCs w:val="24"/>
        </w:rPr>
      </w:pPr>
      <w:r>
        <w:rPr>
          <w:noProof/>
          <w:lang w:val="es-US" w:eastAsia="es-US"/>
        </w:rPr>
        <w:drawing>
          <wp:inline distT="0" distB="0" distL="0" distR="0" wp14:anchorId="3590A728" wp14:editId="6A4B30E4">
            <wp:extent cx="5354198" cy="2566930"/>
            <wp:effectExtent l="133350" t="57150" r="94615" b="157480"/>
            <wp:docPr id="1028" name="Picture 4" descr="C:\Users\Puerto_plata\Desktop\669989291_18088659557347110_88134811914494111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Puerto_plata\Desktop\669989291_18088659557347110_8813481191449411103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8537" cy="2569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030697F0" w14:textId="77777777" w:rsidR="0074350E" w:rsidRDefault="0074350E" w:rsidP="00C26EC9">
      <w:pPr>
        <w:pStyle w:val="Sinespaciado"/>
        <w:rPr>
          <w:rFonts w:ascii="Calibri" w:eastAsia="Times" w:hAnsi="Calibri" w:cs="Calibri"/>
          <w:b/>
          <w:bCs/>
          <w:color w:val="000000"/>
          <w:sz w:val="24"/>
          <w:szCs w:val="24"/>
        </w:rPr>
      </w:pPr>
    </w:p>
    <w:p w14:paraId="2EFF77F4" w14:textId="77777777" w:rsidR="0074350E" w:rsidRDefault="0074350E" w:rsidP="00C26EC9">
      <w:pPr>
        <w:pStyle w:val="Sinespaciado"/>
        <w:rPr>
          <w:rFonts w:ascii="Calibri" w:eastAsia="Times" w:hAnsi="Calibri" w:cs="Calibri"/>
          <w:b/>
          <w:bCs/>
          <w:color w:val="000000"/>
          <w:sz w:val="24"/>
          <w:szCs w:val="24"/>
        </w:rPr>
      </w:pPr>
    </w:p>
    <w:p w14:paraId="4494E991" w14:textId="68BAF77A" w:rsidR="00F12D25" w:rsidRDefault="009866CE" w:rsidP="00F12D25">
      <w:pPr>
        <w:pStyle w:val="Sinespaciado"/>
        <w:rPr>
          <w:rFonts w:ascii="Times" w:eastAsia="Times" w:hAnsi="Times" w:cs="Times"/>
          <w:b/>
          <w:bCs/>
          <w:color w:val="000000"/>
        </w:rPr>
      </w:pPr>
      <w:r>
        <w:rPr>
          <w:rFonts w:ascii="Times" w:eastAsia="Times" w:hAnsi="Times" w:cs="Times"/>
          <w:b/>
          <w:bCs/>
          <w:color w:val="000000"/>
        </w:rPr>
        <w:t>19</w:t>
      </w:r>
      <w:r w:rsidR="00F12D25">
        <w:rPr>
          <w:rFonts w:ascii="Times" w:eastAsia="Times" w:hAnsi="Times" w:cs="Times"/>
          <w:b/>
          <w:bCs/>
          <w:color w:val="000000"/>
        </w:rPr>
        <w:t xml:space="preserve">  MAYO 2026</w:t>
      </w:r>
    </w:p>
    <w:p w14:paraId="19A9941A" w14:textId="2F535E0C" w:rsidR="0074350E" w:rsidRDefault="0074350E" w:rsidP="00C26EC9">
      <w:pPr>
        <w:pStyle w:val="Sinespaciado"/>
        <w:rPr>
          <w:rFonts w:ascii="Calibri" w:eastAsia="Times" w:hAnsi="Calibri" w:cs="Calibri"/>
          <w:b/>
          <w:bCs/>
          <w:color w:val="000000"/>
          <w:sz w:val="24"/>
          <w:szCs w:val="24"/>
        </w:rPr>
      </w:pPr>
    </w:p>
    <w:p w14:paraId="1FD13C37" w14:textId="267ECB92" w:rsidR="00F12D25" w:rsidRDefault="00F12D25" w:rsidP="00C26EC9">
      <w:pPr>
        <w:pStyle w:val="Sinespaciado"/>
        <w:rPr>
          <w:rFonts w:ascii="Calibri" w:hAnsi="Calibri" w:cs="Calibri"/>
          <w:color w:val="0C1014"/>
          <w:sz w:val="24"/>
          <w:szCs w:val="24"/>
          <w:shd w:val="clear" w:color="auto" w:fill="FFFFFF"/>
        </w:rPr>
      </w:pPr>
      <w:r w:rsidRPr="00F12D25">
        <w:rPr>
          <w:rFonts w:ascii="Calibri" w:hAnsi="Calibri" w:cs="Calibri"/>
          <w:color w:val="0C1014"/>
          <w:sz w:val="24"/>
          <w:szCs w:val="24"/>
          <w:shd w:val="clear" w:color="auto" w:fill="FFFFFF"/>
        </w:rPr>
        <w:t>La gobernadora provincial de Puerto Plata, Claritza Rochtte, recibió una visita de cortesía por parte de la señora Emriye Bağdagül Ormancı, embajadora extraordinaria y plenipotenciaria de la República de Turquía, en un encuentro realizado con el propósito de fortalecer los lazos de amistad y cooperación entre ambas naciones.</w:t>
      </w:r>
    </w:p>
    <w:p w14:paraId="41DFFDA5" w14:textId="77777777" w:rsidR="009866CE" w:rsidRDefault="009866CE" w:rsidP="00C26EC9">
      <w:pPr>
        <w:pStyle w:val="Sinespaciado"/>
        <w:rPr>
          <w:rFonts w:ascii="Calibri" w:hAnsi="Calibri" w:cs="Calibri"/>
          <w:color w:val="0C1014"/>
          <w:sz w:val="24"/>
          <w:szCs w:val="24"/>
          <w:shd w:val="clear" w:color="auto" w:fill="FFFFFF"/>
        </w:rPr>
      </w:pPr>
    </w:p>
    <w:p w14:paraId="49127A75" w14:textId="621B4FF9" w:rsidR="009866CE" w:rsidRPr="00F12D25" w:rsidRDefault="009866CE" w:rsidP="00C26EC9">
      <w:pPr>
        <w:pStyle w:val="Sinespaciado"/>
        <w:rPr>
          <w:rFonts w:ascii="Calibri" w:hAnsi="Calibri" w:cs="Calibri"/>
          <w:color w:val="0C1014"/>
          <w:sz w:val="24"/>
          <w:szCs w:val="24"/>
          <w:shd w:val="clear" w:color="auto" w:fill="FFFFFF"/>
        </w:rPr>
      </w:pPr>
    </w:p>
    <w:p w14:paraId="19A3665D" w14:textId="4CD7E551" w:rsidR="0074350E" w:rsidRDefault="009866CE" w:rsidP="00C26EC9">
      <w:pPr>
        <w:pStyle w:val="Sinespaciado"/>
        <w:rPr>
          <w:rFonts w:ascii="Calibri" w:eastAsia="Times" w:hAnsi="Calibri" w:cs="Calibri"/>
          <w:b/>
          <w:bCs/>
          <w:color w:val="000000"/>
          <w:sz w:val="24"/>
          <w:szCs w:val="24"/>
        </w:rPr>
      </w:pPr>
      <w:r>
        <w:rPr>
          <w:noProof/>
          <w:lang w:val="es-US" w:eastAsia="es-US"/>
        </w:rPr>
        <w:drawing>
          <wp:anchor distT="0" distB="0" distL="114300" distR="114300" simplePos="0" relativeHeight="251679744" behindDoc="0" locked="0" layoutInCell="1" allowOverlap="1" wp14:anchorId="4B01C54A" wp14:editId="5D7FF178">
            <wp:simplePos x="0" y="0"/>
            <wp:positionH relativeFrom="margin">
              <wp:posOffset>54610</wp:posOffset>
            </wp:positionH>
            <wp:positionV relativeFrom="margin">
              <wp:posOffset>6158230</wp:posOffset>
            </wp:positionV>
            <wp:extent cx="5541010" cy="2820035"/>
            <wp:effectExtent l="133350" t="57150" r="97790" b="151765"/>
            <wp:wrapSquare wrapText="bothSides"/>
            <wp:docPr id="5" name="Picture 5" descr="C:\Users\Puerto_plata\Desktop\704187996_18088993022347110_60988550813257628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Puerto_plata\Desktop\704187996_18088993022347110_6098855081325762859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1010" cy="2820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anchor>
        </w:drawing>
      </w:r>
    </w:p>
    <w:p w14:paraId="2C9ACB1D" w14:textId="77777777" w:rsidR="0074350E" w:rsidRDefault="0074350E" w:rsidP="00C26EC9">
      <w:pPr>
        <w:pStyle w:val="Sinespaciado"/>
        <w:rPr>
          <w:rFonts w:ascii="Calibri" w:eastAsia="Times" w:hAnsi="Calibri" w:cs="Calibri"/>
          <w:b/>
          <w:bCs/>
          <w:color w:val="000000"/>
          <w:sz w:val="24"/>
          <w:szCs w:val="24"/>
        </w:rPr>
      </w:pPr>
    </w:p>
    <w:p w14:paraId="43750171" w14:textId="77777777" w:rsidR="00122A66" w:rsidRDefault="00122A66" w:rsidP="00C26EC9">
      <w:pPr>
        <w:pStyle w:val="Sinespaciado"/>
        <w:rPr>
          <w:rFonts w:ascii="Calibri" w:eastAsia="Times" w:hAnsi="Calibri" w:cs="Calibri"/>
          <w:b/>
          <w:bCs/>
          <w:color w:val="000000"/>
          <w:sz w:val="24"/>
          <w:szCs w:val="24"/>
        </w:rPr>
      </w:pPr>
    </w:p>
    <w:p w14:paraId="7AC51BB2" w14:textId="77777777" w:rsidR="00122A66" w:rsidRDefault="00122A66" w:rsidP="00C26EC9">
      <w:pPr>
        <w:pStyle w:val="Sinespaciado"/>
        <w:rPr>
          <w:rFonts w:ascii="Calibri" w:eastAsia="Times" w:hAnsi="Calibri" w:cs="Calibri"/>
          <w:b/>
          <w:bCs/>
          <w:color w:val="000000"/>
          <w:sz w:val="24"/>
          <w:szCs w:val="24"/>
        </w:rPr>
      </w:pPr>
    </w:p>
    <w:p w14:paraId="50E97BC1" w14:textId="7FD53121" w:rsidR="003B2A88" w:rsidRDefault="003B2A88" w:rsidP="00DF27F1">
      <w:pPr>
        <w:pStyle w:val="Sinespaciado"/>
        <w:rPr>
          <w:rFonts w:ascii="Times" w:eastAsia="Times" w:hAnsi="Times" w:cs="Times"/>
          <w:b/>
          <w:bCs/>
          <w:color w:val="000000"/>
        </w:rPr>
      </w:pPr>
    </w:p>
    <w:p w14:paraId="4E945CF3" w14:textId="77777777" w:rsidR="003B2A88" w:rsidRDefault="003B2A88" w:rsidP="00DF27F1">
      <w:pPr>
        <w:pStyle w:val="Sinespaciado"/>
        <w:rPr>
          <w:rFonts w:ascii="Calibri" w:hAnsi="Calibri" w:cs="Calibri"/>
          <w:sz w:val="24"/>
          <w:szCs w:val="24"/>
        </w:rPr>
      </w:pPr>
    </w:p>
    <w:p w14:paraId="274F9631" w14:textId="77777777" w:rsidR="003B2A88" w:rsidRDefault="003B2A88" w:rsidP="003B2A88">
      <w:pPr>
        <w:pStyle w:val="Sinespaciado"/>
        <w:rPr>
          <w:rFonts w:ascii="Times" w:eastAsia="Times" w:hAnsi="Times" w:cs="Times"/>
          <w:b/>
          <w:bCs/>
          <w:color w:val="000000"/>
        </w:rPr>
      </w:pPr>
    </w:p>
    <w:p w14:paraId="334195A4" w14:textId="77777777" w:rsidR="003B2A88" w:rsidRDefault="003B2A88" w:rsidP="00C26EC9">
      <w:pPr>
        <w:pStyle w:val="Sinespaciado"/>
        <w:rPr>
          <w:rFonts w:ascii="Calibri" w:eastAsia="Times" w:hAnsi="Calibri" w:cs="Calibri"/>
          <w:b/>
          <w:bCs/>
          <w:color w:val="000000"/>
          <w:sz w:val="24"/>
          <w:szCs w:val="24"/>
        </w:rPr>
      </w:pPr>
    </w:p>
    <w:p w14:paraId="76168520" w14:textId="30CABA19" w:rsidR="003B2A88" w:rsidRDefault="003B2A88" w:rsidP="00C26EC9">
      <w:pPr>
        <w:pStyle w:val="Sinespaciado"/>
        <w:rPr>
          <w:rFonts w:ascii="Calibri" w:eastAsia="Times" w:hAnsi="Calibri" w:cs="Calibri"/>
          <w:b/>
          <w:bCs/>
          <w:color w:val="000000"/>
          <w:sz w:val="24"/>
          <w:szCs w:val="24"/>
        </w:rPr>
      </w:pPr>
    </w:p>
    <w:p w14:paraId="58FE0094" w14:textId="77777777" w:rsidR="003B2A88" w:rsidRDefault="003B2A88" w:rsidP="00C26EC9">
      <w:pPr>
        <w:pStyle w:val="Sinespaciado"/>
        <w:rPr>
          <w:rFonts w:ascii="Calibri" w:eastAsia="Times" w:hAnsi="Calibri" w:cs="Calibri"/>
          <w:b/>
          <w:bCs/>
          <w:color w:val="000000"/>
          <w:sz w:val="24"/>
          <w:szCs w:val="24"/>
        </w:rPr>
      </w:pPr>
    </w:p>
    <w:p w14:paraId="23691398" w14:textId="77777777" w:rsidR="003B2A88" w:rsidRDefault="003B2A88" w:rsidP="00C26EC9">
      <w:pPr>
        <w:pStyle w:val="Sinespaciado"/>
        <w:rPr>
          <w:rFonts w:ascii="Calibri" w:eastAsia="Times" w:hAnsi="Calibri" w:cs="Calibri"/>
          <w:b/>
          <w:bCs/>
          <w:color w:val="000000"/>
          <w:sz w:val="24"/>
          <w:szCs w:val="24"/>
        </w:rPr>
      </w:pPr>
    </w:p>
    <w:p w14:paraId="1121824B" w14:textId="75F4DE26" w:rsidR="003B2A88" w:rsidRDefault="003B2A88" w:rsidP="00C26EC9">
      <w:pPr>
        <w:pStyle w:val="Sinespaciado"/>
        <w:rPr>
          <w:rFonts w:ascii="Calibri" w:eastAsia="Times" w:hAnsi="Calibri" w:cs="Calibri"/>
          <w:b/>
          <w:bCs/>
          <w:color w:val="000000"/>
          <w:sz w:val="24"/>
          <w:szCs w:val="24"/>
        </w:rPr>
      </w:pPr>
    </w:p>
    <w:p w14:paraId="4D902314" w14:textId="77777777" w:rsidR="003B2A88" w:rsidRDefault="003B2A88" w:rsidP="00C26EC9">
      <w:pPr>
        <w:pStyle w:val="Sinespaciado"/>
        <w:rPr>
          <w:rFonts w:ascii="Calibri" w:eastAsia="Times" w:hAnsi="Calibri" w:cs="Calibri"/>
          <w:b/>
          <w:bCs/>
          <w:color w:val="000000"/>
          <w:sz w:val="24"/>
          <w:szCs w:val="24"/>
        </w:rPr>
      </w:pPr>
    </w:p>
    <w:p w14:paraId="2D9E9A12" w14:textId="77777777" w:rsidR="003B2A88" w:rsidRDefault="003B2A88" w:rsidP="00C26EC9">
      <w:pPr>
        <w:pStyle w:val="Sinespaciado"/>
        <w:rPr>
          <w:rFonts w:ascii="Calibri" w:eastAsia="Times" w:hAnsi="Calibri" w:cs="Calibri"/>
          <w:b/>
          <w:bCs/>
          <w:color w:val="000000"/>
          <w:sz w:val="24"/>
          <w:szCs w:val="24"/>
        </w:rPr>
      </w:pPr>
    </w:p>
    <w:p w14:paraId="38897C48" w14:textId="77777777" w:rsidR="003B2A88" w:rsidRDefault="003B2A88" w:rsidP="00C26EC9">
      <w:pPr>
        <w:pStyle w:val="Sinespaciado"/>
        <w:rPr>
          <w:rFonts w:ascii="Calibri" w:eastAsia="Times" w:hAnsi="Calibri" w:cs="Calibri"/>
          <w:b/>
          <w:bCs/>
          <w:color w:val="000000"/>
          <w:sz w:val="24"/>
          <w:szCs w:val="24"/>
        </w:rPr>
      </w:pPr>
    </w:p>
    <w:p w14:paraId="0AE8304B" w14:textId="34039603" w:rsidR="009866CE" w:rsidRDefault="009866CE" w:rsidP="009866CE">
      <w:pPr>
        <w:pStyle w:val="Sinespaciado"/>
        <w:rPr>
          <w:rFonts w:ascii="Times" w:eastAsia="Times" w:hAnsi="Times" w:cs="Times"/>
          <w:b/>
          <w:bCs/>
          <w:color w:val="000000"/>
        </w:rPr>
      </w:pPr>
      <w:r>
        <w:rPr>
          <w:rFonts w:ascii="Times" w:eastAsia="Times" w:hAnsi="Times" w:cs="Times"/>
          <w:b/>
          <w:bCs/>
          <w:color w:val="000000"/>
        </w:rPr>
        <w:lastRenderedPageBreak/>
        <w:t>23  MAYO 2026</w:t>
      </w:r>
    </w:p>
    <w:p w14:paraId="1C906FFF" w14:textId="77777777" w:rsidR="00A31D2A" w:rsidRDefault="00A31D2A" w:rsidP="009866CE">
      <w:pPr>
        <w:pStyle w:val="Sinespaciado"/>
        <w:rPr>
          <w:rFonts w:ascii="Times" w:eastAsia="Times" w:hAnsi="Times" w:cs="Times"/>
          <w:b/>
          <w:bCs/>
          <w:color w:val="000000"/>
        </w:rPr>
      </w:pPr>
    </w:p>
    <w:p w14:paraId="089EC889" w14:textId="6551B4B3" w:rsidR="009866CE" w:rsidRDefault="00A31D2A" w:rsidP="009866CE">
      <w:pPr>
        <w:pStyle w:val="Sinespaciado"/>
        <w:rPr>
          <w:rFonts w:ascii="Calibri" w:hAnsi="Calibri" w:cs="Calibri"/>
          <w:color w:val="0C1014"/>
          <w:sz w:val="24"/>
          <w:szCs w:val="24"/>
          <w:shd w:val="clear" w:color="auto" w:fill="FFFFFF"/>
        </w:rPr>
      </w:pPr>
      <w:r w:rsidRPr="00A31D2A">
        <w:rPr>
          <w:rFonts w:ascii="Calibri" w:hAnsi="Calibri" w:cs="Calibri"/>
          <w:color w:val="0C1014"/>
          <w:sz w:val="24"/>
          <w:szCs w:val="24"/>
          <w:shd w:val="clear" w:color="auto" w:fill="FFFFFF"/>
        </w:rPr>
        <w:t>La Dirección de Asistencia Social y Alimentación Comunitaria (DASAC), La Gobernación Provincial de Puerto Plata y la Alcaldía de San Felipe de Puerto Plata realizaron la actividad “Madres que Sostienen”, un emotivo encuentro dedicado a homenajear a las madres puertoplateñas con motivo de la celebración del Día de las Madres.</w:t>
      </w:r>
    </w:p>
    <w:p w14:paraId="6C2550F7" w14:textId="77777777" w:rsidR="00A31D2A" w:rsidRDefault="00A31D2A" w:rsidP="009866CE">
      <w:pPr>
        <w:pStyle w:val="Sinespaciado"/>
        <w:rPr>
          <w:rFonts w:ascii="Calibri" w:hAnsi="Calibri" w:cs="Calibri"/>
          <w:color w:val="0C1014"/>
          <w:sz w:val="24"/>
          <w:szCs w:val="24"/>
          <w:shd w:val="clear" w:color="auto" w:fill="FFFFFF"/>
        </w:rPr>
      </w:pPr>
    </w:p>
    <w:p w14:paraId="6EA010EF" w14:textId="68407B0C" w:rsidR="00A31D2A" w:rsidRPr="00A31D2A" w:rsidRDefault="00A31D2A" w:rsidP="009866CE">
      <w:pPr>
        <w:pStyle w:val="Sinespaciado"/>
        <w:rPr>
          <w:rFonts w:ascii="Calibri" w:hAnsi="Calibri" w:cs="Calibri"/>
          <w:color w:val="0C1014"/>
          <w:sz w:val="24"/>
          <w:szCs w:val="24"/>
          <w:shd w:val="clear" w:color="auto" w:fill="FFFFFF"/>
        </w:rPr>
      </w:pPr>
      <w:r>
        <w:rPr>
          <w:noProof/>
          <w:lang w:val="es-US" w:eastAsia="es-US"/>
        </w:rPr>
        <w:drawing>
          <wp:inline distT="0" distB="0" distL="0" distR="0" wp14:anchorId="0CBD57D3" wp14:editId="5FCF5E75">
            <wp:extent cx="5431316" cy="2633032"/>
            <wp:effectExtent l="133350" t="57150" r="93345" b="148590"/>
            <wp:docPr id="1030" name="Picture 6" descr="C:\Users\Puerto_plata\Desktop\705958325_18089426501347110_77744236535699767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Puerto_plata\Desktop\705958325_18089426501347110_7774423653569976730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5717" cy="26351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4E7FE245" w14:textId="77777777" w:rsidR="009866CE" w:rsidRDefault="009866CE" w:rsidP="009866CE">
      <w:pPr>
        <w:pStyle w:val="Sinespaciado"/>
        <w:rPr>
          <w:rFonts w:ascii="Times" w:eastAsia="Times" w:hAnsi="Times" w:cs="Times"/>
          <w:b/>
          <w:bCs/>
          <w:color w:val="000000"/>
        </w:rPr>
      </w:pPr>
    </w:p>
    <w:p w14:paraId="3C6B313E" w14:textId="77777777" w:rsidR="00B41A92" w:rsidRDefault="00B41A92" w:rsidP="009866CE">
      <w:pPr>
        <w:pStyle w:val="Sinespaciado"/>
        <w:rPr>
          <w:rFonts w:ascii="Times" w:eastAsia="Times" w:hAnsi="Times" w:cs="Times"/>
          <w:b/>
          <w:bCs/>
          <w:color w:val="000000"/>
        </w:rPr>
      </w:pPr>
    </w:p>
    <w:p w14:paraId="0D71A489" w14:textId="77777777" w:rsidR="003B2A88" w:rsidRDefault="003B2A88" w:rsidP="00C26EC9">
      <w:pPr>
        <w:pStyle w:val="Sinespaciado"/>
        <w:rPr>
          <w:rFonts w:ascii="Calibri" w:eastAsia="Times" w:hAnsi="Calibri" w:cs="Calibri"/>
          <w:b/>
          <w:bCs/>
          <w:color w:val="000000"/>
          <w:sz w:val="24"/>
          <w:szCs w:val="24"/>
        </w:rPr>
      </w:pPr>
    </w:p>
    <w:p w14:paraId="4EE640F3" w14:textId="6ACA2591" w:rsidR="008F52A1" w:rsidRDefault="00B41A92" w:rsidP="008F52A1">
      <w:pPr>
        <w:pStyle w:val="Sinespaciado"/>
        <w:rPr>
          <w:rFonts w:ascii="Times" w:eastAsia="Times" w:hAnsi="Times" w:cs="Times"/>
          <w:b/>
          <w:bCs/>
          <w:color w:val="000000"/>
        </w:rPr>
      </w:pPr>
      <w:r>
        <w:rPr>
          <w:rFonts w:ascii="Times" w:eastAsia="Times" w:hAnsi="Times" w:cs="Times"/>
          <w:b/>
          <w:bCs/>
          <w:color w:val="000000"/>
        </w:rPr>
        <w:t>27</w:t>
      </w:r>
      <w:r w:rsidR="008F52A1">
        <w:rPr>
          <w:rFonts w:ascii="Times" w:eastAsia="Times" w:hAnsi="Times" w:cs="Times"/>
          <w:b/>
          <w:bCs/>
          <w:color w:val="000000"/>
        </w:rPr>
        <w:t xml:space="preserve">  MAYO 2026</w:t>
      </w:r>
    </w:p>
    <w:p w14:paraId="7C70608F" w14:textId="77777777" w:rsidR="008F52A1" w:rsidRDefault="008F52A1" w:rsidP="008F52A1">
      <w:pPr>
        <w:pStyle w:val="Sinespaciado"/>
        <w:rPr>
          <w:rFonts w:ascii="Times" w:eastAsia="Times" w:hAnsi="Times" w:cs="Times"/>
          <w:b/>
          <w:bCs/>
          <w:color w:val="000000"/>
        </w:rPr>
      </w:pPr>
    </w:p>
    <w:p w14:paraId="71092FDA" w14:textId="77777777" w:rsidR="00B41A92" w:rsidRDefault="00B41A92" w:rsidP="00B41A92">
      <w:pPr>
        <w:pStyle w:val="Sinespaciado"/>
        <w:rPr>
          <w:rFonts w:ascii="Calibri" w:hAnsi="Calibri" w:cs="Calibri"/>
          <w:color w:val="0C1014"/>
          <w:sz w:val="24"/>
          <w:szCs w:val="24"/>
          <w:shd w:val="clear" w:color="auto" w:fill="FFFFFF"/>
        </w:rPr>
      </w:pPr>
      <w:r w:rsidRPr="00B41A92">
        <w:rPr>
          <w:rFonts w:ascii="Calibri" w:hAnsi="Calibri" w:cs="Calibri"/>
          <w:color w:val="0C1014"/>
          <w:sz w:val="24"/>
          <w:szCs w:val="24"/>
          <w:shd w:val="clear" w:color="auto" w:fill="FFFFFF"/>
        </w:rPr>
        <w:t>La gobernadora provincial Claritza Rochtte recibió a una comisión de la Universidad Nacional Pedro Henríquez Ureña (UNPHU), integrada por representantes de distintas áreas académicas y administrativas, quienes realizaron una importante donación al Ayuntamiento de Villa Montellano.</w:t>
      </w:r>
    </w:p>
    <w:p w14:paraId="681009EF" w14:textId="77777777" w:rsidR="00B41A92" w:rsidRDefault="00B41A92" w:rsidP="00B41A92">
      <w:pPr>
        <w:pStyle w:val="Sinespaciado"/>
        <w:rPr>
          <w:rFonts w:ascii="Calibri" w:hAnsi="Calibri" w:cs="Calibri"/>
          <w:color w:val="0C1014"/>
          <w:sz w:val="24"/>
          <w:szCs w:val="24"/>
          <w:shd w:val="clear" w:color="auto" w:fill="FFFFFF"/>
        </w:rPr>
      </w:pPr>
    </w:p>
    <w:p w14:paraId="4A5A0325" w14:textId="0B2A72E7" w:rsidR="00B41A92" w:rsidRPr="00B41A92" w:rsidRDefault="00B41A92" w:rsidP="00B41A92">
      <w:pPr>
        <w:pStyle w:val="Sinespaciado"/>
        <w:rPr>
          <w:rFonts w:ascii="Calibri" w:hAnsi="Calibri" w:cs="Calibri"/>
          <w:color w:val="0C1014"/>
          <w:sz w:val="24"/>
          <w:szCs w:val="24"/>
          <w:shd w:val="clear" w:color="auto" w:fill="FFFFFF"/>
        </w:rPr>
      </w:pPr>
      <w:r>
        <w:rPr>
          <w:noProof/>
          <w:lang w:val="es-US" w:eastAsia="es-US"/>
        </w:rPr>
        <w:drawing>
          <wp:inline distT="0" distB="0" distL="0" distR="0" wp14:anchorId="7686B506" wp14:editId="4305466A">
            <wp:extent cx="5508434" cy="2743200"/>
            <wp:effectExtent l="133350" t="76200" r="92710" b="152400"/>
            <wp:docPr id="6" name="Picture 2" descr="C:\Users\Puerto_plata\Desktop\709709212_18089855801347110_1683076408721239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uerto_plata\Desktop\709709212_18089855801347110_1683076408721239377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2900" cy="27454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7E35411C" w14:textId="77777777" w:rsidR="008F52A1" w:rsidRDefault="008F52A1" w:rsidP="008F52A1">
      <w:pPr>
        <w:pStyle w:val="Sinespaciado"/>
        <w:rPr>
          <w:rFonts w:ascii="Times" w:eastAsia="Times" w:hAnsi="Times" w:cs="Times"/>
          <w:b/>
          <w:bCs/>
          <w:color w:val="000000"/>
          <w:lang w:val="es-US"/>
        </w:rPr>
      </w:pPr>
    </w:p>
    <w:p w14:paraId="00226A12" w14:textId="77777777" w:rsidR="00B41A92" w:rsidRDefault="00B41A92" w:rsidP="00B41A92">
      <w:pPr>
        <w:pStyle w:val="Sinespaciado"/>
        <w:rPr>
          <w:rFonts w:ascii="Times" w:eastAsia="Times" w:hAnsi="Times" w:cs="Times"/>
          <w:b/>
          <w:bCs/>
          <w:color w:val="000000"/>
        </w:rPr>
      </w:pPr>
      <w:r>
        <w:rPr>
          <w:rFonts w:ascii="Times" w:eastAsia="Times" w:hAnsi="Times" w:cs="Times"/>
          <w:b/>
          <w:bCs/>
          <w:color w:val="000000"/>
        </w:rPr>
        <w:lastRenderedPageBreak/>
        <w:t>27  MAYO 2026</w:t>
      </w:r>
    </w:p>
    <w:p w14:paraId="5141313B" w14:textId="77777777" w:rsidR="00B41A92" w:rsidRDefault="00B41A92" w:rsidP="008F52A1">
      <w:pPr>
        <w:pStyle w:val="Sinespaciado"/>
        <w:rPr>
          <w:rFonts w:ascii="Times" w:eastAsia="Times" w:hAnsi="Times" w:cs="Times"/>
          <w:b/>
          <w:bCs/>
          <w:color w:val="000000"/>
          <w:lang w:val="es-US"/>
        </w:rPr>
      </w:pPr>
    </w:p>
    <w:p w14:paraId="299EF124" w14:textId="77777777" w:rsidR="00AA0764" w:rsidRPr="00AA0764" w:rsidRDefault="00AA0764" w:rsidP="008F52A1">
      <w:pPr>
        <w:pStyle w:val="Sinespaciado"/>
        <w:rPr>
          <w:rFonts w:ascii="Calibri" w:hAnsi="Calibri" w:cs="Calibri"/>
          <w:color w:val="0C1014"/>
          <w:sz w:val="24"/>
          <w:szCs w:val="24"/>
          <w:shd w:val="clear" w:color="auto" w:fill="FFFFFF"/>
        </w:rPr>
      </w:pPr>
    </w:p>
    <w:p w14:paraId="5C0FD66B" w14:textId="181003BC" w:rsidR="008F52A1" w:rsidRPr="00AA0764" w:rsidRDefault="00AA0764" w:rsidP="008F52A1">
      <w:pPr>
        <w:pStyle w:val="Sinespaciado"/>
        <w:rPr>
          <w:rFonts w:ascii="Calibri" w:hAnsi="Calibri" w:cs="Calibri"/>
          <w:color w:val="0C1014"/>
          <w:sz w:val="24"/>
          <w:szCs w:val="24"/>
          <w:shd w:val="clear" w:color="auto" w:fill="FFFFFF"/>
        </w:rPr>
      </w:pPr>
      <w:r w:rsidRPr="00AA0764">
        <w:rPr>
          <w:rFonts w:ascii="Calibri" w:hAnsi="Calibri" w:cs="Calibri"/>
          <w:color w:val="0C1014"/>
          <w:sz w:val="24"/>
          <w:szCs w:val="24"/>
          <w:shd w:val="clear" w:color="auto" w:fill="FFFFFF"/>
        </w:rPr>
        <w:t>La gobernadora provincial de Puerto Plata, Claritza Rochtte, sostuvo una importante reunión de coordinación junto a autoridades deportivas y representantes institucionales, con motivo del recorrido oficial de la antorcha y la llama de los Juegos Centroamericanos y del Caribe este 19 de Junio por esta provincia. </w:t>
      </w:r>
    </w:p>
    <w:p w14:paraId="66A19B77" w14:textId="77777777" w:rsidR="008F52A1" w:rsidRDefault="008F52A1" w:rsidP="008F52A1">
      <w:pPr>
        <w:pStyle w:val="Sinespaciado"/>
        <w:rPr>
          <w:rFonts w:ascii="Times" w:eastAsia="Times" w:hAnsi="Times" w:cs="Times"/>
          <w:b/>
          <w:bCs/>
          <w:color w:val="000000"/>
        </w:rPr>
      </w:pPr>
    </w:p>
    <w:p w14:paraId="60D600D7" w14:textId="77777777" w:rsidR="008F52A1" w:rsidRDefault="008F52A1" w:rsidP="008F52A1">
      <w:pPr>
        <w:pStyle w:val="Sinespaciado"/>
        <w:rPr>
          <w:rFonts w:ascii="Times" w:eastAsia="Times" w:hAnsi="Times" w:cs="Times"/>
          <w:b/>
          <w:bCs/>
          <w:color w:val="000000"/>
        </w:rPr>
      </w:pPr>
    </w:p>
    <w:p w14:paraId="0CEB256E" w14:textId="226BF583" w:rsidR="008F52A1" w:rsidRDefault="00AA0764" w:rsidP="008F52A1">
      <w:pPr>
        <w:pStyle w:val="Sinespaciado"/>
        <w:rPr>
          <w:rFonts w:ascii="Times" w:eastAsia="Times" w:hAnsi="Times" w:cs="Times"/>
          <w:b/>
          <w:bCs/>
          <w:color w:val="000000"/>
        </w:rPr>
      </w:pPr>
      <w:r>
        <w:rPr>
          <w:noProof/>
          <w:lang w:val="es-US" w:eastAsia="es-US"/>
        </w:rPr>
        <w:drawing>
          <wp:inline distT="0" distB="0" distL="0" distR="0" wp14:anchorId="22B6601C" wp14:editId="317193F7">
            <wp:extent cx="5475384" cy="2831335"/>
            <wp:effectExtent l="133350" t="57150" r="106680" b="160020"/>
            <wp:docPr id="7" name="Picture 3" descr="C:\Users\Puerto_plata\Desktop\708939079_18089939198347110_5407412245385151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uerto_plata\Desktop\708939079_18089939198347110_5407412245385151763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9822" cy="2833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5BC1CF18" w14:textId="77777777" w:rsidR="003B2A88" w:rsidRDefault="003B2A88" w:rsidP="00C26EC9">
      <w:pPr>
        <w:pStyle w:val="Sinespaciado"/>
        <w:rPr>
          <w:rFonts w:ascii="Calibri" w:eastAsia="Times" w:hAnsi="Calibri" w:cs="Calibri"/>
          <w:b/>
          <w:bCs/>
          <w:color w:val="000000"/>
          <w:sz w:val="24"/>
          <w:szCs w:val="24"/>
        </w:rPr>
      </w:pPr>
    </w:p>
    <w:p w14:paraId="59D4F883" w14:textId="77777777" w:rsidR="00FA073A" w:rsidRDefault="00FA073A" w:rsidP="00C26EC9">
      <w:pPr>
        <w:pStyle w:val="Sinespaciado"/>
        <w:rPr>
          <w:rFonts w:ascii="Calibri" w:eastAsia="Times" w:hAnsi="Calibri" w:cs="Calibri"/>
          <w:b/>
          <w:bCs/>
          <w:color w:val="000000"/>
          <w:sz w:val="24"/>
          <w:szCs w:val="24"/>
        </w:rPr>
      </w:pPr>
    </w:p>
    <w:p w14:paraId="722BED9F" w14:textId="48D51A13" w:rsidR="00AA0764" w:rsidRDefault="00AA0764" w:rsidP="00AA0764">
      <w:pPr>
        <w:pStyle w:val="Sinespaciado"/>
        <w:rPr>
          <w:rFonts w:ascii="Times" w:eastAsia="Times" w:hAnsi="Times" w:cs="Times"/>
          <w:b/>
          <w:bCs/>
          <w:color w:val="000000"/>
        </w:rPr>
      </w:pPr>
      <w:r>
        <w:rPr>
          <w:rFonts w:ascii="Times" w:eastAsia="Times" w:hAnsi="Times" w:cs="Times"/>
          <w:b/>
          <w:bCs/>
          <w:color w:val="000000"/>
        </w:rPr>
        <w:t>28</w:t>
      </w:r>
      <w:r>
        <w:rPr>
          <w:rFonts w:ascii="Times" w:eastAsia="Times" w:hAnsi="Times" w:cs="Times"/>
          <w:b/>
          <w:bCs/>
          <w:color w:val="000000"/>
        </w:rPr>
        <w:t xml:space="preserve">  MAYO 2026</w:t>
      </w:r>
    </w:p>
    <w:p w14:paraId="7575F48E" w14:textId="77777777" w:rsidR="003B2A88" w:rsidRDefault="003B2A88" w:rsidP="00C26EC9">
      <w:pPr>
        <w:pStyle w:val="Sinespaciado"/>
        <w:rPr>
          <w:rFonts w:ascii="Calibri" w:eastAsia="Times" w:hAnsi="Calibri" w:cs="Calibri"/>
          <w:b/>
          <w:bCs/>
          <w:color w:val="000000"/>
          <w:sz w:val="24"/>
          <w:szCs w:val="24"/>
        </w:rPr>
      </w:pPr>
    </w:p>
    <w:p w14:paraId="1A47D0DE" w14:textId="524F6272" w:rsidR="00AA0764" w:rsidRDefault="00AA0764" w:rsidP="00C26EC9">
      <w:pPr>
        <w:pStyle w:val="Sinespaciado"/>
        <w:rPr>
          <w:rFonts w:ascii="Calibri" w:hAnsi="Calibri" w:cs="Calibri"/>
          <w:color w:val="0C1014"/>
          <w:sz w:val="24"/>
          <w:szCs w:val="24"/>
          <w:shd w:val="clear" w:color="auto" w:fill="FFFFFF"/>
        </w:rPr>
      </w:pPr>
      <w:r w:rsidRPr="00AA0764">
        <w:rPr>
          <w:rFonts w:ascii="Calibri" w:hAnsi="Calibri" w:cs="Calibri"/>
          <w:color w:val="0C1014"/>
          <w:sz w:val="24"/>
          <w:szCs w:val="24"/>
          <w:shd w:val="clear" w:color="auto" w:fill="FFFFFF"/>
        </w:rPr>
        <w:t>La gobernadora provincial, Claritza Rochtte, realizó la entrega de varias colchas a distintas señoras, mientras realizaba un recorrido de trabajo por diferentes calles.</w:t>
      </w:r>
    </w:p>
    <w:p w14:paraId="3256251E" w14:textId="77777777" w:rsidR="00AA0764" w:rsidRDefault="00AA0764" w:rsidP="00C26EC9">
      <w:pPr>
        <w:pStyle w:val="Sinespaciado"/>
        <w:rPr>
          <w:rFonts w:ascii="Calibri" w:hAnsi="Calibri" w:cs="Calibri"/>
          <w:color w:val="0C1014"/>
          <w:sz w:val="24"/>
          <w:szCs w:val="24"/>
          <w:shd w:val="clear" w:color="auto" w:fill="FFFFFF"/>
        </w:rPr>
      </w:pPr>
    </w:p>
    <w:p w14:paraId="2DDABE0D" w14:textId="0BF6F3B3" w:rsidR="00AA0764" w:rsidRDefault="00AA0764" w:rsidP="00C26EC9">
      <w:pPr>
        <w:pStyle w:val="Sinespaciado"/>
        <w:rPr>
          <w:rFonts w:ascii="Calibri" w:hAnsi="Calibri" w:cs="Calibri"/>
          <w:color w:val="0C1014"/>
          <w:sz w:val="24"/>
          <w:szCs w:val="24"/>
          <w:shd w:val="clear" w:color="auto" w:fill="FFFFFF"/>
        </w:rPr>
      </w:pPr>
      <w:r>
        <w:rPr>
          <w:noProof/>
          <w:lang w:val="es-US" w:eastAsia="es-US"/>
        </w:rPr>
        <w:drawing>
          <wp:inline distT="0" distB="0" distL="0" distR="0" wp14:anchorId="1BEFDDB1" wp14:editId="6A1690C1">
            <wp:extent cx="5475383" cy="2644049"/>
            <wp:effectExtent l="133350" t="76200" r="106680" b="156845"/>
            <wp:docPr id="8" name="Picture 4" descr="C:\Users\Puerto_plata\Desktop\711135900_18089994224347110_80847408645636058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Puerto_plata\Desktop\711135900_18089994224347110_8084740864563605825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9821" cy="26461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sectPr w:rsidR="00AA0764" w:rsidSect="00D147A8">
      <w:footerReference w:type="default" r:id="rId24"/>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7E3A0" w14:textId="77777777" w:rsidR="00AF4DFD" w:rsidRDefault="00AF4DFD" w:rsidP="00BB36DA">
      <w:pPr>
        <w:spacing w:after="0" w:line="240" w:lineRule="auto"/>
      </w:pPr>
      <w:r>
        <w:separator/>
      </w:r>
    </w:p>
  </w:endnote>
  <w:endnote w:type="continuationSeparator" w:id="0">
    <w:p w14:paraId="1635FEE8" w14:textId="77777777" w:rsidR="00AF4DFD" w:rsidRDefault="00AF4DFD" w:rsidP="00BB3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99CB1" w14:textId="77777777" w:rsidR="00D147A8" w:rsidRDefault="00D147A8">
    <w:pPr>
      <w:pStyle w:val="Piedepgina"/>
    </w:pPr>
  </w:p>
  <w:p w14:paraId="06AD0CAB" w14:textId="77777777" w:rsidR="00D147A8" w:rsidRDefault="00D147A8">
    <w:pPr>
      <w:pStyle w:val="Piedepgina"/>
    </w:pPr>
  </w:p>
  <w:p w14:paraId="37CBA8A1" w14:textId="77777777" w:rsidR="00D147A8" w:rsidRDefault="00D147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5D101" w14:textId="77777777" w:rsidR="00AF4DFD" w:rsidRDefault="00AF4DFD" w:rsidP="00BB36DA">
      <w:pPr>
        <w:spacing w:after="0" w:line="240" w:lineRule="auto"/>
      </w:pPr>
      <w:r>
        <w:separator/>
      </w:r>
    </w:p>
  </w:footnote>
  <w:footnote w:type="continuationSeparator" w:id="0">
    <w:p w14:paraId="1EA59A8D" w14:textId="77777777" w:rsidR="00AF4DFD" w:rsidRDefault="00AF4DFD" w:rsidP="00BB36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A96"/>
    <w:multiLevelType w:val="multilevel"/>
    <w:tmpl w:val="EEC8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CC4392"/>
    <w:multiLevelType w:val="hybridMultilevel"/>
    <w:tmpl w:val="F9AE4330"/>
    <w:lvl w:ilvl="0" w:tplc="FCBC4D30">
      <w:start w:val="14"/>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B386A7B0">
      <w:numFmt w:val="bullet"/>
      <w:lvlText w:val="•"/>
      <w:lvlJc w:val="left"/>
      <w:pPr>
        <w:ind w:left="1600" w:hanging="303"/>
      </w:pPr>
      <w:rPr>
        <w:rFonts w:hint="default"/>
        <w:lang w:val="es-ES" w:eastAsia="en-US" w:bidi="ar-SA"/>
      </w:rPr>
    </w:lvl>
    <w:lvl w:ilvl="2" w:tplc="99E0B824">
      <w:numFmt w:val="bullet"/>
      <w:lvlText w:val="•"/>
      <w:lvlJc w:val="left"/>
      <w:pPr>
        <w:ind w:left="2500" w:hanging="303"/>
      </w:pPr>
      <w:rPr>
        <w:rFonts w:hint="default"/>
        <w:lang w:val="es-ES" w:eastAsia="en-US" w:bidi="ar-SA"/>
      </w:rPr>
    </w:lvl>
    <w:lvl w:ilvl="3" w:tplc="C082C92E">
      <w:numFmt w:val="bullet"/>
      <w:lvlText w:val="•"/>
      <w:lvlJc w:val="left"/>
      <w:pPr>
        <w:ind w:left="3400" w:hanging="303"/>
      </w:pPr>
      <w:rPr>
        <w:rFonts w:hint="default"/>
        <w:lang w:val="es-ES" w:eastAsia="en-US" w:bidi="ar-SA"/>
      </w:rPr>
    </w:lvl>
    <w:lvl w:ilvl="4" w:tplc="7E8C3384">
      <w:numFmt w:val="bullet"/>
      <w:lvlText w:val="•"/>
      <w:lvlJc w:val="left"/>
      <w:pPr>
        <w:ind w:left="4300" w:hanging="303"/>
      </w:pPr>
      <w:rPr>
        <w:rFonts w:hint="default"/>
        <w:lang w:val="es-ES" w:eastAsia="en-US" w:bidi="ar-SA"/>
      </w:rPr>
    </w:lvl>
    <w:lvl w:ilvl="5" w:tplc="D80268B0">
      <w:numFmt w:val="bullet"/>
      <w:lvlText w:val="•"/>
      <w:lvlJc w:val="left"/>
      <w:pPr>
        <w:ind w:left="5200" w:hanging="303"/>
      </w:pPr>
      <w:rPr>
        <w:rFonts w:hint="default"/>
        <w:lang w:val="es-ES" w:eastAsia="en-US" w:bidi="ar-SA"/>
      </w:rPr>
    </w:lvl>
    <w:lvl w:ilvl="6" w:tplc="862CE6AC">
      <w:numFmt w:val="bullet"/>
      <w:lvlText w:val="•"/>
      <w:lvlJc w:val="left"/>
      <w:pPr>
        <w:ind w:left="6100" w:hanging="303"/>
      </w:pPr>
      <w:rPr>
        <w:rFonts w:hint="default"/>
        <w:lang w:val="es-ES" w:eastAsia="en-US" w:bidi="ar-SA"/>
      </w:rPr>
    </w:lvl>
    <w:lvl w:ilvl="7" w:tplc="EC8EC23A">
      <w:numFmt w:val="bullet"/>
      <w:lvlText w:val="•"/>
      <w:lvlJc w:val="left"/>
      <w:pPr>
        <w:ind w:left="7000" w:hanging="303"/>
      </w:pPr>
      <w:rPr>
        <w:rFonts w:hint="default"/>
        <w:lang w:val="es-ES" w:eastAsia="en-US" w:bidi="ar-SA"/>
      </w:rPr>
    </w:lvl>
    <w:lvl w:ilvl="8" w:tplc="9F561576">
      <w:numFmt w:val="bullet"/>
      <w:lvlText w:val="•"/>
      <w:lvlJc w:val="left"/>
      <w:pPr>
        <w:ind w:left="7900" w:hanging="303"/>
      </w:pPr>
      <w:rPr>
        <w:rFonts w:hint="default"/>
        <w:lang w:val="es-ES" w:eastAsia="en-US" w:bidi="ar-SA"/>
      </w:rPr>
    </w:lvl>
  </w:abstractNum>
  <w:abstractNum w:abstractNumId="2">
    <w:nsid w:val="27EF3B8F"/>
    <w:multiLevelType w:val="hybridMultilevel"/>
    <w:tmpl w:val="4D2AAFAC"/>
    <w:lvl w:ilvl="0" w:tplc="0610F0B2">
      <w:start w:val="17"/>
      <w:numFmt w:val="decimal"/>
      <w:lvlText w:val="%1"/>
      <w:lvlJc w:val="left"/>
      <w:pPr>
        <w:ind w:left="704" w:hanging="300"/>
      </w:pPr>
      <w:rPr>
        <w:rFonts w:ascii="Segoe UI" w:eastAsia="Segoe UI" w:hAnsi="Segoe UI" w:cs="Segoe UI" w:hint="default"/>
        <w:b/>
        <w:bCs/>
        <w:w w:val="100"/>
        <w:sz w:val="21"/>
        <w:szCs w:val="21"/>
        <w:lang w:val="es-ES" w:eastAsia="en-US" w:bidi="ar-SA"/>
      </w:rPr>
    </w:lvl>
    <w:lvl w:ilvl="1" w:tplc="7DE40C14">
      <w:numFmt w:val="bullet"/>
      <w:lvlText w:val="•"/>
      <w:lvlJc w:val="left"/>
      <w:pPr>
        <w:ind w:left="1600" w:hanging="300"/>
      </w:pPr>
      <w:rPr>
        <w:rFonts w:hint="default"/>
        <w:lang w:val="es-ES" w:eastAsia="en-US" w:bidi="ar-SA"/>
      </w:rPr>
    </w:lvl>
    <w:lvl w:ilvl="2" w:tplc="B71EA3EE">
      <w:numFmt w:val="bullet"/>
      <w:lvlText w:val="•"/>
      <w:lvlJc w:val="left"/>
      <w:pPr>
        <w:ind w:left="2500" w:hanging="300"/>
      </w:pPr>
      <w:rPr>
        <w:rFonts w:hint="default"/>
        <w:lang w:val="es-ES" w:eastAsia="en-US" w:bidi="ar-SA"/>
      </w:rPr>
    </w:lvl>
    <w:lvl w:ilvl="3" w:tplc="80B4E56E">
      <w:numFmt w:val="bullet"/>
      <w:lvlText w:val="•"/>
      <w:lvlJc w:val="left"/>
      <w:pPr>
        <w:ind w:left="3400" w:hanging="300"/>
      </w:pPr>
      <w:rPr>
        <w:rFonts w:hint="default"/>
        <w:lang w:val="es-ES" w:eastAsia="en-US" w:bidi="ar-SA"/>
      </w:rPr>
    </w:lvl>
    <w:lvl w:ilvl="4" w:tplc="35E04058">
      <w:numFmt w:val="bullet"/>
      <w:lvlText w:val="•"/>
      <w:lvlJc w:val="left"/>
      <w:pPr>
        <w:ind w:left="4300" w:hanging="300"/>
      </w:pPr>
      <w:rPr>
        <w:rFonts w:hint="default"/>
        <w:lang w:val="es-ES" w:eastAsia="en-US" w:bidi="ar-SA"/>
      </w:rPr>
    </w:lvl>
    <w:lvl w:ilvl="5" w:tplc="DA48BFDA">
      <w:numFmt w:val="bullet"/>
      <w:lvlText w:val="•"/>
      <w:lvlJc w:val="left"/>
      <w:pPr>
        <w:ind w:left="5200" w:hanging="300"/>
      </w:pPr>
      <w:rPr>
        <w:rFonts w:hint="default"/>
        <w:lang w:val="es-ES" w:eastAsia="en-US" w:bidi="ar-SA"/>
      </w:rPr>
    </w:lvl>
    <w:lvl w:ilvl="6" w:tplc="A25657BA">
      <w:numFmt w:val="bullet"/>
      <w:lvlText w:val="•"/>
      <w:lvlJc w:val="left"/>
      <w:pPr>
        <w:ind w:left="6100" w:hanging="300"/>
      </w:pPr>
      <w:rPr>
        <w:rFonts w:hint="default"/>
        <w:lang w:val="es-ES" w:eastAsia="en-US" w:bidi="ar-SA"/>
      </w:rPr>
    </w:lvl>
    <w:lvl w:ilvl="7" w:tplc="EDF6B630">
      <w:numFmt w:val="bullet"/>
      <w:lvlText w:val="•"/>
      <w:lvlJc w:val="left"/>
      <w:pPr>
        <w:ind w:left="7000" w:hanging="300"/>
      </w:pPr>
      <w:rPr>
        <w:rFonts w:hint="default"/>
        <w:lang w:val="es-ES" w:eastAsia="en-US" w:bidi="ar-SA"/>
      </w:rPr>
    </w:lvl>
    <w:lvl w:ilvl="8" w:tplc="D88051B8">
      <w:numFmt w:val="bullet"/>
      <w:lvlText w:val="•"/>
      <w:lvlJc w:val="left"/>
      <w:pPr>
        <w:ind w:left="7900" w:hanging="300"/>
      </w:pPr>
      <w:rPr>
        <w:rFonts w:hint="default"/>
        <w:lang w:val="es-ES" w:eastAsia="en-US" w:bidi="ar-SA"/>
      </w:rPr>
    </w:lvl>
  </w:abstractNum>
  <w:abstractNum w:abstractNumId="3">
    <w:nsid w:val="321216D8"/>
    <w:multiLevelType w:val="hybridMultilevel"/>
    <w:tmpl w:val="1C44B03A"/>
    <w:lvl w:ilvl="0" w:tplc="E48454DE">
      <w:start w:val="9"/>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38A553B5"/>
    <w:multiLevelType w:val="hybridMultilevel"/>
    <w:tmpl w:val="3CE23062"/>
    <w:lvl w:ilvl="0" w:tplc="6D6639E6">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9EE061FA">
      <w:numFmt w:val="bullet"/>
      <w:lvlText w:val="•"/>
      <w:lvlJc w:val="left"/>
      <w:pPr>
        <w:ind w:left="1600" w:hanging="180"/>
      </w:pPr>
      <w:rPr>
        <w:rFonts w:hint="default"/>
        <w:lang w:val="es-ES" w:eastAsia="en-US" w:bidi="ar-SA"/>
      </w:rPr>
    </w:lvl>
    <w:lvl w:ilvl="2" w:tplc="3D264E70">
      <w:numFmt w:val="bullet"/>
      <w:lvlText w:val="•"/>
      <w:lvlJc w:val="left"/>
      <w:pPr>
        <w:ind w:left="2500" w:hanging="180"/>
      </w:pPr>
      <w:rPr>
        <w:rFonts w:hint="default"/>
        <w:lang w:val="es-ES" w:eastAsia="en-US" w:bidi="ar-SA"/>
      </w:rPr>
    </w:lvl>
    <w:lvl w:ilvl="3" w:tplc="80F007DC">
      <w:numFmt w:val="bullet"/>
      <w:lvlText w:val="•"/>
      <w:lvlJc w:val="left"/>
      <w:pPr>
        <w:ind w:left="3400" w:hanging="180"/>
      </w:pPr>
      <w:rPr>
        <w:rFonts w:hint="default"/>
        <w:lang w:val="es-ES" w:eastAsia="en-US" w:bidi="ar-SA"/>
      </w:rPr>
    </w:lvl>
    <w:lvl w:ilvl="4" w:tplc="C0C26690">
      <w:numFmt w:val="bullet"/>
      <w:lvlText w:val="•"/>
      <w:lvlJc w:val="left"/>
      <w:pPr>
        <w:ind w:left="4300" w:hanging="180"/>
      </w:pPr>
      <w:rPr>
        <w:rFonts w:hint="default"/>
        <w:lang w:val="es-ES" w:eastAsia="en-US" w:bidi="ar-SA"/>
      </w:rPr>
    </w:lvl>
    <w:lvl w:ilvl="5" w:tplc="09601A68">
      <w:numFmt w:val="bullet"/>
      <w:lvlText w:val="•"/>
      <w:lvlJc w:val="left"/>
      <w:pPr>
        <w:ind w:left="5200" w:hanging="180"/>
      </w:pPr>
      <w:rPr>
        <w:rFonts w:hint="default"/>
        <w:lang w:val="es-ES" w:eastAsia="en-US" w:bidi="ar-SA"/>
      </w:rPr>
    </w:lvl>
    <w:lvl w:ilvl="6" w:tplc="8FA4058C">
      <w:numFmt w:val="bullet"/>
      <w:lvlText w:val="•"/>
      <w:lvlJc w:val="left"/>
      <w:pPr>
        <w:ind w:left="6100" w:hanging="180"/>
      </w:pPr>
      <w:rPr>
        <w:rFonts w:hint="default"/>
        <w:lang w:val="es-ES" w:eastAsia="en-US" w:bidi="ar-SA"/>
      </w:rPr>
    </w:lvl>
    <w:lvl w:ilvl="7" w:tplc="3FEC9280">
      <w:numFmt w:val="bullet"/>
      <w:lvlText w:val="•"/>
      <w:lvlJc w:val="left"/>
      <w:pPr>
        <w:ind w:left="7000" w:hanging="180"/>
      </w:pPr>
      <w:rPr>
        <w:rFonts w:hint="default"/>
        <w:lang w:val="es-ES" w:eastAsia="en-US" w:bidi="ar-SA"/>
      </w:rPr>
    </w:lvl>
    <w:lvl w:ilvl="8" w:tplc="CE3C5A9A">
      <w:numFmt w:val="bullet"/>
      <w:lvlText w:val="•"/>
      <w:lvlJc w:val="left"/>
      <w:pPr>
        <w:ind w:left="7900" w:hanging="180"/>
      </w:pPr>
      <w:rPr>
        <w:rFonts w:hint="default"/>
        <w:lang w:val="es-ES" w:eastAsia="en-US" w:bidi="ar-SA"/>
      </w:rPr>
    </w:lvl>
  </w:abstractNum>
  <w:abstractNum w:abstractNumId="5">
    <w:nsid w:val="3C2C12EF"/>
    <w:multiLevelType w:val="multilevel"/>
    <w:tmpl w:val="FC3C217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nsid w:val="4C9D5C3A"/>
    <w:multiLevelType w:val="hybridMultilevel"/>
    <w:tmpl w:val="B3567C46"/>
    <w:lvl w:ilvl="0" w:tplc="35B4C742">
      <w:start w:val="5"/>
      <w:numFmt w:val="decimal"/>
      <w:lvlText w:val="%1"/>
      <w:lvlJc w:val="left"/>
      <w:pPr>
        <w:ind w:left="886" w:hanging="360"/>
      </w:pPr>
      <w:rPr>
        <w:rFonts w:hint="default"/>
        <w:b/>
      </w:rPr>
    </w:lvl>
    <w:lvl w:ilvl="1" w:tplc="1C0A0019" w:tentative="1">
      <w:start w:val="1"/>
      <w:numFmt w:val="lowerLetter"/>
      <w:lvlText w:val="%2."/>
      <w:lvlJc w:val="left"/>
      <w:pPr>
        <w:ind w:left="1606" w:hanging="360"/>
      </w:pPr>
    </w:lvl>
    <w:lvl w:ilvl="2" w:tplc="1C0A001B" w:tentative="1">
      <w:start w:val="1"/>
      <w:numFmt w:val="lowerRoman"/>
      <w:lvlText w:val="%3."/>
      <w:lvlJc w:val="right"/>
      <w:pPr>
        <w:ind w:left="2326" w:hanging="180"/>
      </w:pPr>
    </w:lvl>
    <w:lvl w:ilvl="3" w:tplc="1C0A000F" w:tentative="1">
      <w:start w:val="1"/>
      <w:numFmt w:val="decimal"/>
      <w:lvlText w:val="%4."/>
      <w:lvlJc w:val="left"/>
      <w:pPr>
        <w:ind w:left="3046" w:hanging="360"/>
      </w:pPr>
    </w:lvl>
    <w:lvl w:ilvl="4" w:tplc="1C0A0019" w:tentative="1">
      <w:start w:val="1"/>
      <w:numFmt w:val="lowerLetter"/>
      <w:lvlText w:val="%5."/>
      <w:lvlJc w:val="left"/>
      <w:pPr>
        <w:ind w:left="3766" w:hanging="360"/>
      </w:pPr>
    </w:lvl>
    <w:lvl w:ilvl="5" w:tplc="1C0A001B" w:tentative="1">
      <w:start w:val="1"/>
      <w:numFmt w:val="lowerRoman"/>
      <w:lvlText w:val="%6."/>
      <w:lvlJc w:val="right"/>
      <w:pPr>
        <w:ind w:left="4486" w:hanging="180"/>
      </w:pPr>
    </w:lvl>
    <w:lvl w:ilvl="6" w:tplc="1C0A000F" w:tentative="1">
      <w:start w:val="1"/>
      <w:numFmt w:val="decimal"/>
      <w:lvlText w:val="%7."/>
      <w:lvlJc w:val="left"/>
      <w:pPr>
        <w:ind w:left="5206" w:hanging="360"/>
      </w:pPr>
    </w:lvl>
    <w:lvl w:ilvl="7" w:tplc="1C0A0019" w:tentative="1">
      <w:start w:val="1"/>
      <w:numFmt w:val="lowerLetter"/>
      <w:lvlText w:val="%8."/>
      <w:lvlJc w:val="left"/>
      <w:pPr>
        <w:ind w:left="5926" w:hanging="360"/>
      </w:pPr>
    </w:lvl>
    <w:lvl w:ilvl="8" w:tplc="1C0A001B" w:tentative="1">
      <w:start w:val="1"/>
      <w:numFmt w:val="lowerRoman"/>
      <w:lvlText w:val="%9."/>
      <w:lvlJc w:val="right"/>
      <w:pPr>
        <w:ind w:left="6646" w:hanging="180"/>
      </w:pPr>
    </w:lvl>
  </w:abstractNum>
  <w:abstractNum w:abstractNumId="7">
    <w:nsid w:val="51BD035C"/>
    <w:multiLevelType w:val="hybridMultilevel"/>
    <w:tmpl w:val="F6B08A8A"/>
    <w:lvl w:ilvl="0" w:tplc="7124EF7C">
      <w:start w:val="4"/>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5223577A"/>
    <w:multiLevelType w:val="hybridMultilevel"/>
    <w:tmpl w:val="3CE23062"/>
    <w:lvl w:ilvl="0" w:tplc="FFFFFFFF">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180"/>
      </w:pPr>
      <w:rPr>
        <w:rFonts w:hint="default"/>
        <w:lang w:val="es-ES" w:eastAsia="en-US" w:bidi="ar-SA"/>
      </w:rPr>
    </w:lvl>
    <w:lvl w:ilvl="2" w:tplc="FFFFFFFF">
      <w:numFmt w:val="bullet"/>
      <w:lvlText w:val="•"/>
      <w:lvlJc w:val="left"/>
      <w:pPr>
        <w:ind w:left="2500" w:hanging="180"/>
      </w:pPr>
      <w:rPr>
        <w:rFonts w:hint="default"/>
        <w:lang w:val="es-ES" w:eastAsia="en-US" w:bidi="ar-SA"/>
      </w:rPr>
    </w:lvl>
    <w:lvl w:ilvl="3" w:tplc="FFFFFFFF">
      <w:numFmt w:val="bullet"/>
      <w:lvlText w:val="•"/>
      <w:lvlJc w:val="left"/>
      <w:pPr>
        <w:ind w:left="3400" w:hanging="180"/>
      </w:pPr>
      <w:rPr>
        <w:rFonts w:hint="default"/>
        <w:lang w:val="es-ES" w:eastAsia="en-US" w:bidi="ar-SA"/>
      </w:rPr>
    </w:lvl>
    <w:lvl w:ilvl="4" w:tplc="FFFFFFFF">
      <w:numFmt w:val="bullet"/>
      <w:lvlText w:val="•"/>
      <w:lvlJc w:val="left"/>
      <w:pPr>
        <w:ind w:left="4300" w:hanging="180"/>
      </w:pPr>
      <w:rPr>
        <w:rFonts w:hint="default"/>
        <w:lang w:val="es-ES" w:eastAsia="en-US" w:bidi="ar-SA"/>
      </w:rPr>
    </w:lvl>
    <w:lvl w:ilvl="5" w:tplc="FFFFFFFF">
      <w:numFmt w:val="bullet"/>
      <w:lvlText w:val="•"/>
      <w:lvlJc w:val="left"/>
      <w:pPr>
        <w:ind w:left="5200" w:hanging="180"/>
      </w:pPr>
      <w:rPr>
        <w:rFonts w:hint="default"/>
        <w:lang w:val="es-ES" w:eastAsia="en-US" w:bidi="ar-SA"/>
      </w:rPr>
    </w:lvl>
    <w:lvl w:ilvl="6" w:tplc="FFFFFFFF">
      <w:numFmt w:val="bullet"/>
      <w:lvlText w:val="•"/>
      <w:lvlJc w:val="left"/>
      <w:pPr>
        <w:ind w:left="6100" w:hanging="180"/>
      </w:pPr>
      <w:rPr>
        <w:rFonts w:hint="default"/>
        <w:lang w:val="es-ES" w:eastAsia="en-US" w:bidi="ar-SA"/>
      </w:rPr>
    </w:lvl>
    <w:lvl w:ilvl="7" w:tplc="FFFFFFFF">
      <w:numFmt w:val="bullet"/>
      <w:lvlText w:val="•"/>
      <w:lvlJc w:val="left"/>
      <w:pPr>
        <w:ind w:left="7000" w:hanging="180"/>
      </w:pPr>
      <w:rPr>
        <w:rFonts w:hint="default"/>
        <w:lang w:val="es-ES" w:eastAsia="en-US" w:bidi="ar-SA"/>
      </w:rPr>
    </w:lvl>
    <w:lvl w:ilvl="8" w:tplc="FFFFFFFF">
      <w:numFmt w:val="bullet"/>
      <w:lvlText w:val="•"/>
      <w:lvlJc w:val="left"/>
      <w:pPr>
        <w:ind w:left="7900" w:hanging="180"/>
      </w:pPr>
      <w:rPr>
        <w:rFonts w:hint="default"/>
        <w:lang w:val="es-ES" w:eastAsia="en-US" w:bidi="ar-SA"/>
      </w:rPr>
    </w:lvl>
  </w:abstractNum>
  <w:abstractNum w:abstractNumId="9">
    <w:nsid w:val="542D15A3"/>
    <w:multiLevelType w:val="hybridMultilevel"/>
    <w:tmpl w:val="3CE23062"/>
    <w:lvl w:ilvl="0" w:tplc="FFFFFFFF">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180"/>
      </w:pPr>
      <w:rPr>
        <w:rFonts w:hint="default"/>
        <w:lang w:val="es-ES" w:eastAsia="en-US" w:bidi="ar-SA"/>
      </w:rPr>
    </w:lvl>
    <w:lvl w:ilvl="2" w:tplc="FFFFFFFF">
      <w:numFmt w:val="bullet"/>
      <w:lvlText w:val="•"/>
      <w:lvlJc w:val="left"/>
      <w:pPr>
        <w:ind w:left="2500" w:hanging="180"/>
      </w:pPr>
      <w:rPr>
        <w:rFonts w:hint="default"/>
        <w:lang w:val="es-ES" w:eastAsia="en-US" w:bidi="ar-SA"/>
      </w:rPr>
    </w:lvl>
    <w:lvl w:ilvl="3" w:tplc="FFFFFFFF">
      <w:numFmt w:val="bullet"/>
      <w:lvlText w:val="•"/>
      <w:lvlJc w:val="left"/>
      <w:pPr>
        <w:ind w:left="3400" w:hanging="180"/>
      </w:pPr>
      <w:rPr>
        <w:rFonts w:hint="default"/>
        <w:lang w:val="es-ES" w:eastAsia="en-US" w:bidi="ar-SA"/>
      </w:rPr>
    </w:lvl>
    <w:lvl w:ilvl="4" w:tplc="FFFFFFFF">
      <w:numFmt w:val="bullet"/>
      <w:lvlText w:val="•"/>
      <w:lvlJc w:val="left"/>
      <w:pPr>
        <w:ind w:left="4300" w:hanging="180"/>
      </w:pPr>
      <w:rPr>
        <w:rFonts w:hint="default"/>
        <w:lang w:val="es-ES" w:eastAsia="en-US" w:bidi="ar-SA"/>
      </w:rPr>
    </w:lvl>
    <w:lvl w:ilvl="5" w:tplc="FFFFFFFF">
      <w:numFmt w:val="bullet"/>
      <w:lvlText w:val="•"/>
      <w:lvlJc w:val="left"/>
      <w:pPr>
        <w:ind w:left="5200" w:hanging="180"/>
      </w:pPr>
      <w:rPr>
        <w:rFonts w:hint="default"/>
        <w:lang w:val="es-ES" w:eastAsia="en-US" w:bidi="ar-SA"/>
      </w:rPr>
    </w:lvl>
    <w:lvl w:ilvl="6" w:tplc="FFFFFFFF">
      <w:numFmt w:val="bullet"/>
      <w:lvlText w:val="•"/>
      <w:lvlJc w:val="left"/>
      <w:pPr>
        <w:ind w:left="6100" w:hanging="180"/>
      </w:pPr>
      <w:rPr>
        <w:rFonts w:hint="default"/>
        <w:lang w:val="es-ES" w:eastAsia="en-US" w:bidi="ar-SA"/>
      </w:rPr>
    </w:lvl>
    <w:lvl w:ilvl="7" w:tplc="FFFFFFFF">
      <w:numFmt w:val="bullet"/>
      <w:lvlText w:val="•"/>
      <w:lvlJc w:val="left"/>
      <w:pPr>
        <w:ind w:left="7000" w:hanging="180"/>
      </w:pPr>
      <w:rPr>
        <w:rFonts w:hint="default"/>
        <w:lang w:val="es-ES" w:eastAsia="en-US" w:bidi="ar-SA"/>
      </w:rPr>
    </w:lvl>
    <w:lvl w:ilvl="8" w:tplc="FFFFFFFF">
      <w:numFmt w:val="bullet"/>
      <w:lvlText w:val="•"/>
      <w:lvlJc w:val="left"/>
      <w:pPr>
        <w:ind w:left="7900" w:hanging="180"/>
      </w:pPr>
      <w:rPr>
        <w:rFonts w:hint="default"/>
        <w:lang w:val="es-ES" w:eastAsia="en-US" w:bidi="ar-SA"/>
      </w:rPr>
    </w:lvl>
  </w:abstractNum>
  <w:abstractNum w:abstractNumId="10">
    <w:nsid w:val="5F354335"/>
    <w:multiLevelType w:val="hybridMultilevel"/>
    <w:tmpl w:val="2848A4FA"/>
    <w:lvl w:ilvl="0" w:tplc="FFFFFFFF">
      <w:start w:val="25"/>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303"/>
      </w:pPr>
      <w:rPr>
        <w:rFonts w:hint="default"/>
        <w:lang w:val="es-ES" w:eastAsia="en-US" w:bidi="ar-SA"/>
      </w:rPr>
    </w:lvl>
    <w:lvl w:ilvl="2" w:tplc="FFFFFFFF">
      <w:numFmt w:val="bullet"/>
      <w:lvlText w:val="•"/>
      <w:lvlJc w:val="left"/>
      <w:pPr>
        <w:ind w:left="2500" w:hanging="303"/>
      </w:pPr>
      <w:rPr>
        <w:rFonts w:hint="default"/>
        <w:lang w:val="es-ES" w:eastAsia="en-US" w:bidi="ar-SA"/>
      </w:rPr>
    </w:lvl>
    <w:lvl w:ilvl="3" w:tplc="FFFFFFFF">
      <w:numFmt w:val="bullet"/>
      <w:lvlText w:val="•"/>
      <w:lvlJc w:val="left"/>
      <w:pPr>
        <w:ind w:left="3400" w:hanging="303"/>
      </w:pPr>
      <w:rPr>
        <w:rFonts w:hint="default"/>
        <w:lang w:val="es-ES" w:eastAsia="en-US" w:bidi="ar-SA"/>
      </w:rPr>
    </w:lvl>
    <w:lvl w:ilvl="4" w:tplc="FFFFFFFF">
      <w:numFmt w:val="bullet"/>
      <w:lvlText w:val="•"/>
      <w:lvlJc w:val="left"/>
      <w:pPr>
        <w:ind w:left="4300" w:hanging="303"/>
      </w:pPr>
      <w:rPr>
        <w:rFonts w:hint="default"/>
        <w:lang w:val="es-ES" w:eastAsia="en-US" w:bidi="ar-SA"/>
      </w:rPr>
    </w:lvl>
    <w:lvl w:ilvl="5" w:tplc="FFFFFFFF">
      <w:numFmt w:val="bullet"/>
      <w:lvlText w:val="•"/>
      <w:lvlJc w:val="left"/>
      <w:pPr>
        <w:ind w:left="5200" w:hanging="303"/>
      </w:pPr>
      <w:rPr>
        <w:rFonts w:hint="default"/>
        <w:lang w:val="es-ES" w:eastAsia="en-US" w:bidi="ar-SA"/>
      </w:rPr>
    </w:lvl>
    <w:lvl w:ilvl="6" w:tplc="FFFFFFFF">
      <w:numFmt w:val="bullet"/>
      <w:lvlText w:val="•"/>
      <w:lvlJc w:val="left"/>
      <w:pPr>
        <w:ind w:left="6100" w:hanging="303"/>
      </w:pPr>
      <w:rPr>
        <w:rFonts w:hint="default"/>
        <w:lang w:val="es-ES" w:eastAsia="en-US" w:bidi="ar-SA"/>
      </w:rPr>
    </w:lvl>
    <w:lvl w:ilvl="7" w:tplc="FFFFFFFF">
      <w:numFmt w:val="bullet"/>
      <w:lvlText w:val="•"/>
      <w:lvlJc w:val="left"/>
      <w:pPr>
        <w:ind w:left="7000" w:hanging="303"/>
      </w:pPr>
      <w:rPr>
        <w:rFonts w:hint="default"/>
        <w:lang w:val="es-ES" w:eastAsia="en-US" w:bidi="ar-SA"/>
      </w:rPr>
    </w:lvl>
    <w:lvl w:ilvl="8" w:tplc="FFFFFFFF">
      <w:numFmt w:val="bullet"/>
      <w:lvlText w:val="•"/>
      <w:lvlJc w:val="left"/>
      <w:pPr>
        <w:ind w:left="7900" w:hanging="303"/>
      </w:pPr>
      <w:rPr>
        <w:rFonts w:hint="default"/>
        <w:lang w:val="es-ES" w:eastAsia="en-US" w:bidi="ar-SA"/>
      </w:rPr>
    </w:lvl>
  </w:abstractNum>
  <w:abstractNum w:abstractNumId="11">
    <w:nsid w:val="625518E4"/>
    <w:multiLevelType w:val="hybridMultilevel"/>
    <w:tmpl w:val="AB0EDA38"/>
    <w:lvl w:ilvl="0" w:tplc="AE940186">
      <w:start w:val="14"/>
      <w:numFmt w:val="decimal"/>
      <w:lvlText w:val="%1"/>
      <w:lvlJc w:val="left"/>
      <w:pPr>
        <w:ind w:left="761" w:hanging="360"/>
      </w:pPr>
      <w:rPr>
        <w:rFonts w:hint="default"/>
        <w:b/>
      </w:rPr>
    </w:lvl>
    <w:lvl w:ilvl="1" w:tplc="1C0A0019" w:tentative="1">
      <w:start w:val="1"/>
      <w:numFmt w:val="lowerLetter"/>
      <w:lvlText w:val="%2."/>
      <w:lvlJc w:val="left"/>
      <w:pPr>
        <w:ind w:left="1481" w:hanging="360"/>
      </w:pPr>
    </w:lvl>
    <w:lvl w:ilvl="2" w:tplc="1C0A001B" w:tentative="1">
      <w:start w:val="1"/>
      <w:numFmt w:val="lowerRoman"/>
      <w:lvlText w:val="%3."/>
      <w:lvlJc w:val="right"/>
      <w:pPr>
        <w:ind w:left="2201" w:hanging="180"/>
      </w:pPr>
    </w:lvl>
    <w:lvl w:ilvl="3" w:tplc="1C0A000F" w:tentative="1">
      <w:start w:val="1"/>
      <w:numFmt w:val="decimal"/>
      <w:lvlText w:val="%4."/>
      <w:lvlJc w:val="left"/>
      <w:pPr>
        <w:ind w:left="2921" w:hanging="360"/>
      </w:pPr>
    </w:lvl>
    <w:lvl w:ilvl="4" w:tplc="1C0A0019" w:tentative="1">
      <w:start w:val="1"/>
      <w:numFmt w:val="lowerLetter"/>
      <w:lvlText w:val="%5."/>
      <w:lvlJc w:val="left"/>
      <w:pPr>
        <w:ind w:left="3641" w:hanging="360"/>
      </w:pPr>
    </w:lvl>
    <w:lvl w:ilvl="5" w:tplc="1C0A001B" w:tentative="1">
      <w:start w:val="1"/>
      <w:numFmt w:val="lowerRoman"/>
      <w:lvlText w:val="%6."/>
      <w:lvlJc w:val="right"/>
      <w:pPr>
        <w:ind w:left="4361" w:hanging="180"/>
      </w:pPr>
    </w:lvl>
    <w:lvl w:ilvl="6" w:tplc="1C0A000F" w:tentative="1">
      <w:start w:val="1"/>
      <w:numFmt w:val="decimal"/>
      <w:lvlText w:val="%7."/>
      <w:lvlJc w:val="left"/>
      <w:pPr>
        <w:ind w:left="5081" w:hanging="360"/>
      </w:pPr>
    </w:lvl>
    <w:lvl w:ilvl="7" w:tplc="1C0A0019" w:tentative="1">
      <w:start w:val="1"/>
      <w:numFmt w:val="lowerLetter"/>
      <w:lvlText w:val="%8."/>
      <w:lvlJc w:val="left"/>
      <w:pPr>
        <w:ind w:left="5801" w:hanging="360"/>
      </w:pPr>
    </w:lvl>
    <w:lvl w:ilvl="8" w:tplc="1C0A001B" w:tentative="1">
      <w:start w:val="1"/>
      <w:numFmt w:val="lowerRoman"/>
      <w:lvlText w:val="%9."/>
      <w:lvlJc w:val="right"/>
      <w:pPr>
        <w:ind w:left="6521" w:hanging="180"/>
      </w:pPr>
    </w:lvl>
  </w:abstractNum>
  <w:abstractNum w:abstractNumId="12">
    <w:nsid w:val="627204F0"/>
    <w:multiLevelType w:val="hybridMultilevel"/>
    <w:tmpl w:val="5AB098F0"/>
    <w:lvl w:ilvl="0" w:tplc="939C5EC4">
      <w:start w:val="26"/>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E20466FE">
      <w:numFmt w:val="bullet"/>
      <w:lvlText w:val="•"/>
      <w:lvlJc w:val="left"/>
      <w:pPr>
        <w:ind w:left="1600" w:hanging="303"/>
      </w:pPr>
      <w:rPr>
        <w:rFonts w:hint="default"/>
        <w:lang w:val="es-ES" w:eastAsia="en-US" w:bidi="ar-SA"/>
      </w:rPr>
    </w:lvl>
    <w:lvl w:ilvl="2" w:tplc="8CB43C94">
      <w:numFmt w:val="bullet"/>
      <w:lvlText w:val="•"/>
      <w:lvlJc w:val="left"/>
      <w:pPr>
        <w:ind w:left="2500" w:hanging="303"/>
      </w:pPr>
      <w:rPr>
        <w:rFonts w:hint="default"/>
        <w:lang w:val="es-ES" w:eastAsia="en-US" w:bidi="ar-SA"/>
      </w:rPr>
    </w:lvl>
    <w:lvl w:ilvl="3" w:tplc="82E62FE0">
      <w:numFmt w:val="bullet"/>
      <w:lvlText w:val="•"/>
      <w:lvlJc w:val="left"/>
      <w:pPr>
        <w:ind w:left="3400" w:hanging="303"/>
      </w:pPr>
      <w:rPr>
        <w:rFonts w:hint="default"/>
        <w:lang w:val="es-ES" w:eastAsia="en-US" w:bidi="ar-SA"/>
      </w:rPr>
    </w:lvl>
    <w:lvl w:ilvl="4" w:tplc="1C74E326">
      <w:numFmt w:val="bullet"/>
      <w:lvlText w:val="•"/>
      <w:lvlJc w:val="left"/>
      <w:pPr>
        <w:ind w:left="4300" w:hanging="303"/>
      </w:pPr>
      <w:rPr>
        <w:rFonts w:hint="default"/>
        <w:lang w:val="es-ES" w:eastAsia="en-US" w:bidi="ar-SA"/>
      </w:rPr>
    </w:lvl>
    <w:lvl w:ilvl="5" w:tplc="C9509C66">
      <w:numFmt w:val="bullet"/>
      <w:lvlText w:val="•"/>
      <w:lvlJc w:val="left"/>
      <w:pPr>
        <w:ind w:left="5200" w:hanging="303"/>
      </w:pPr>
      <w:rPr>
        <w:rFonts w:hint="default"/>
        <w:lang w:val="es-ES" w:eastAsia="en-US" w:bidi="ar-SA"/>
      </w:rPr>
    </w:lvl>
    <w:lvl w:ilvl="6" w:tplc="A238CDC8">
      <w:numFmt w:val="bullet"/>
      <w:lvlText w:val="•"/>
      <w:lvlJc w:val="left"/>
      <w:pPr>
        <w:ind w:left="6100" w:hanging="303"/>
      </w:pPr>
      <w:rPr>
        <w:rFonts w:hint="default"/>
        <w:lang w:val="es-ES" w:eastAsia="en-US" w:bidi="ar-SA"/>
      </w:rPr>
    </w:lvl>
    <w:lvl w:ilvl="7" w:tplc="E5DCA89E">
      <w:numFmt w:val="bullet"/>
      <w:lvlText w:val="•"/>
      <w:lvlJc w:val="left"/>
      <w:pPr>
        <w:ind w:left="7000" w:hanging="303"/>
      </w:pPr>
      <w:rPr>
        <w:rFonts w:hint="default"/>
        <w:lang w:val="es-ES" w:eastAsia="en-US" w:bidi="ar-SA"/>
      </w:rPr>
    </w:lvl>
    <w:lvl w:ilvl="8" w:tplc="43603D7E">
      <w:numFmt w:val="bullet"/>
      <w:lvlText w:val="•"/>
      <w:lvlJc w:val="left"/>
      <w:pPr>
        <w:ind w:left="7900" w:hanging="303"/>
      </w:pPr>
      <w:rPr>
        <w:rFonts w:hint="default"/>
        <w:lang w:val="es-ES" w:eastAsia="en-US" w:bidi="ar-SA"/>
      </w:rPr>
    </w:lvl>
  </w:abstractNum>
  <w:abstractNum w:abstractNumId="13">
    <w:nsid w:val="70B0587C"/>
    <w:multiLevelType w:val="hybridMultilevel"/>
    <w:tmpl w:val="B1BAB914"/>
    <w:lvl w:ilvl="0" w:tplc="AB148FBC">
      <w:start w:val="16"/>
      <w:numFmt w:val="decimal"/>
      <w:lvlText w:val="%1"/>
      <w:lvlJc w:val="left"/>
      <w:pPr>
        <w:ind w:left="704" w:hanging="312"/>
      </w:pPr>
      <w:rPr>
        <w:rFonts w:ascii="Segoe UI" w:eastAsia="Segoe UI" w:hAnsi="Segoe UI" w:cs="Segoe UI" w:hint="default"/>
        <w:b/>
        <w:bCs/>
        <w:w w:val="100"/>
        <w:sz w:val="21"/>
        <w:szCs w:val="21"/>
        <w:lang w:val="es-ES" w:eastAsia="en-US" w:bidi="ar-SA"/>
      </w:rPr>
    </w:lvl>
    <w:lvl w:ilvl="1" w:tplc="AA68C66E">
      <w:numFmt w:val="bullet"/>
      <w:lvlText w:val="•"/>
      <w:lvlJc w:val="left"/>
      <w:pPr>
        <w:ind w:left="1600" w:hanging="312"/>
      </w:pPr>
      <w:rPr>
        <w:rFonts w:hint="default"/>
        <w:lang w:val="es-ES" w:eastAsia="en-US" w:bidi="ar-SA"/>
      </w:rPr>
    </w:lvl>
    <w:lvl w:ilvl="2" w:tplc="DC565BDE">
      <w:numFmt w:val="bullet"/>
      <w:lvlText w:val="•"/>
      <w:lvlJc w:val="left"/>
      <w:pPr>
        <w:ind w:left="2500" w:hanging="312"/>
      </w:pPr>
      <w:rPr>
        <w:rFonts w:hint="default"/>
        <w:lang w:val="es-ES" w:eastAsia="en-US" w:bidi="ar-SA"/>
      </w:rPr>
    </w:lvl>
    <w:lvl w:ilvl="3" w:tplc="A590055E">
      <w:numFmt w:val="bullet"/>
      <w:lvlText w:val="•"/>
      <w:lvlJc w:val="left"/>
      <w:pPr>
        <w:ind w:left="3400" w:hanging="312"/>
      </w:pPr>
      <w:rPr>
        <w:rFonts w:hint="default"/>
        <w:lang w:val="es-ES" w:eastAsia="en-US" w:bidi="ar-SA"/>
      </w:rPr>
    </w:lvl>
    <w:lvl w:ilvl="4" w:tplc="62BE8E64">
      <w:numFmt w:val="bullet"/>
      <w:lvlText w:val="•"/>
      <w:lvlJc w:val="left"/>
      <w:pPr>
        <w:ind w:left="4300" w:hanging="312"/>
      </w:pPr>
      <w:rPr>
        <w:rFonts w:hint="default"/>
        <w:lang w:val="es-ES" w:eastAsia="en-US" w:bidi="ar-SA"/>
      </w:rPr>
    </w:lvl>
    <w:lvl w:ilvl="5" w:tplc="F4A2B362">
      <w:numFmt w:val="bullet"/>
      <w:lvlText w:val="•"/>
      <w:lvlJc w:val="left"/>
      <w:pPr>
        <w:ind w:left="5200" w:hanging="312"/>
      </w:pPr>
      <w:rPr>
        <w:rFonts w:hint="default"/>
        <w:lang w:val="es-ES" w:eastAsia="en-US" w:bidi="ar-SA"/>
      </w:rPr>
    </w:lvl>
    <w:lvl w:ilvl="6" w:tplc="4D8A1ECA">
      <w:numFmt w:val="bullet"/>
      <w:lvlText w:val="•"/>
      <w:lvlJc w:val="left"/>
      <w:pPr>
        <w:ind w:left="6100" w:hanging="312"/>
      </w:pPr>
      <w:rPr>
        <w:rFonts w:hint="default"/>
        <w:lang w:val="es-ES" w:eastAsia="en-US" w:bidi="ar-SA"/>
      </w:rPr>
    </w:lvl>
    <w:lvl w:ilvl="7" w:tplc="955A466E">
      <w:numFmt w:val="bullet"/>
      <w:lvlText w:val="•"/>
      <w:lvlJc w:val="left"/>
      <w:pPr>
        <w:ind w:left="7000" w:hanging="312"/>
      </w:pPr>
      <w:rPr>
        <w:rFonts w:hint="default"/>
        <w:lang w:val="es-ES" w:eastAsia="en-US" w:bidi="ar-SA"/>
      </w:rPr>
    </w:lvl>
    <w:lvl w:ilvl="8" w:tplc="7860685C">
      <w:numFmt w:val="bullet"/>
      <w:lvlText w:val="•"/>
      <w:lvlJc w:val="left"/>
      <w:pPr>
        <w:ind w:left="7900" w:hanging="312"/>
      </w:pPr>
      <w:rPr>
        <w:rFonts w:hint="default"/>
        <w:lang w:val="es-ES" w:eastAsia="en-US" w:bidi="ar-SA"/>
      </w:rPr>
    </w:lvl>
  </w:abstractNum>
  <w:abstractNum w:abstractNumId="14">
    <w:nsid w:val="75575C85"/>
    <w:multiLevelType w:val="hybridMultilevel"/>
    <w:tmpl w:val="2848A4FA"/>
    <w:lvl w:ilvl="0" w:tplc="8042FE20">
      <w:start w:val="25"/>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CB88B0C8">
      <w:numFmt w:val="bullet"/>
      <w:lvlText w:val="•"/>
      <w:lvlJc w:val="left"/>
      <w:pPr>
        <w:ind w:left="1600" w:hanging="303"/>
      </w:pPr>
      <w:rPr>
        <w:rFonts w:hint="default"/>
        <w:lang w:val="es-ES" w:eastAsia="en-US" w:bidi="ar-SA"/>
      </w:rPr>
    </w:lvl>
    <w:lvl w:ilvl="2" w:tplc="707CD340">
      <w:numFmt w:val="bullet"/>
      <w:lvlText w:val="•"/>
      <w:lvlJc w:val="left"/>
      <w:pPr>
        <w:ind w:left="2500" w:hanging="303"/>
      </w:pPr>
      <w:rPr>
        <w:rFonts w:hint="default"/>
        <w:lang w:val="es-ES" w:eastAsia="en-US" w:bidi="ar-SA"/>
      </w:rPr>
    </w:lvl>
    <w:lvl w:ilvl="3" w:tplc="B7024F76">
      <w:numFmt w:val="bullet"/>
      <w:lvlText w:val="•"/>
      <w:lvlJc w:val="left"/>
      <w:pPr>
        <w:ind w:left="3400" w:hanging="303"/>
      </w:pPr>
      <w:rPr>
        <w:rFonts w:hint="default"/>
        <w:lang w:val="es-ES" w:eastAsia="en-US" w:bidi="ar-SA"/>
      </w:rPr>
    </w:lvl>
    <w:lvl w:ilvl="4" w:tplc="F4BEBABE">
      <w:numFmt w:val="bullet"/>
      <w:lvlText w:val="•"/>
      <w:lvlJc w:val="left"/>
      <w:pPr>
        <w:ind w:left="4300" w:hanging="303"/>
      </w:pPr>
      <w:rPr>
        <w:rFonts w:hint="default"/>
        <w:lang w:val="es-ES" w:eastAsia="en-US" w:bidi="ar-SA"/>
      </w:rPr>
    </w:lvl>
    <w:lvl w:ilvl="5" w:tplc="B152039E">
      <w:numFmt w:val="bullet"/>
      <w:lvlText w:val="•"/>
      <w:lvlJc w:val="left"/>
      <w:pPr>
        <w:ind w:left="5200" w:hanging="303"/>
      </w:pPr>
      <w:rPr>
        <w:rFonts w:hint="default"/>
        <w:lang w:val="es-ES" w:eastAsia="en-US" w:bidi="ar-SA"/>
      </w:rPr>
    </w:lvl>
    <w:lvl w:ilvl="6" w:tplc="1658B1E0">
      <w:numFmt w:val="bullet"/>
      <w:lvlText w:val="•"/>
      <w:lvlJc w:val="left"/>
      <w:pPr>
        <w:ind w:left="6100" w:hanging="303"/>
      </w:pPr>
      <w:rPr>
        <w:rFonts w:hint="default"/>
        <w:lang w:val="es-ES" w:eastAsia="en-US" w:bidi="ar-SA"/>
      </w:rPr>
    </w:lvl>
    <w:lvl w:ilvl="7" w:tplc="6DDE5736">
      <w:numFmt w:val="bullet"/>
      <w:lvlText w:val="•"/>
      <w:lvlJc w:val="left"/>
      <w:pPr>
        <w:ind w:left="7000" w:hanging="303"/>
      </w:pPr>
      <w:rPr>
        <w:rFonts w:hint="default"/>
        <w:lang w:val="es-ES" w:eastAsia="en-US" w:bidi="ar-SA"/>
      </w:rPr>
    </w:lvl>
    <w:lvl w:ilvl="8" w:tplc="37261328">
      <w:numFmt w:val="bullet"/>
      <w:lvlText w:val="•"/>
      <w:lvlJc w:val="left"/>
      <w:pPr>
        <w:ind w:left="7900" w:hanging="303"/>
      </w:pPr>
      <w:rPr>
        <w:rFonts w:hint="default"/>
        <w:lang w:val="es-ES" w:eastAsia="en-US" w:bidi="ar-SA"/>
      </w:rPr>
    </w:lvl>
  </w:abstractNum>
  <w:abstractNum w:abstractNumId="15">
    <w:nsid w:val="7E735FB1"/>
    <w:multiLevelType w:val="hybridMultilevel"/>
    <w:tmpl w:val="BC48C902"/>
    <w:lvl w:ilvl="0" w:tplc="9B1CF982">
      <w:start w:val="4"/>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7EA42EC5"/>
    <w:multiLevelType w:val="hybridMultilevel"/>
    <w:tmpl w:val="EAD82760"/>
    <w:lvl w:ilvl="0" w:tplc="F652404A">
      <w:start w:val="4"/>
      <w:numFmt w:val="decimal"/>
      <w:lvlText w:val="%1"/>
      <w:lvlJc w:val="left"/>
      <w:pPr>
        <w:ind w:left="704" w:hanging="178"/>
      </w:pPr>
      <w:rPr>
        <w:rFonts w:ascii="Segoe UI" w:eastAsia="Segoe UI" w:hAnsi="Segoe UI" w:cs="Segoe UI" w:hint="default"/>
        <w:b/>
        <w:bCs/>
        <w:w w:val="100"/>
        <w:sz w:val="21"/>
        <w:szCs w:val="21"/>
        <w:lang w:val="es-ES" w:eastAsia="en-US" w:bidi="ar-SA"/>
      </w:rPr>
    </w:lvl>
    <w:lvl w:ilvl="1" w:tplc="E0409CEA">
      <w:numFmt w:val="bullet"/>
      <w:lvlText w:val="•"/>
      <w:lvlJc w:val="left"/>
      <w:pPr>
        <w:ind w:left="1600" w:hanging="178"/>
      </w:pPr>
      <w:rPr>
        <w:rFonts w:hint="default"/>
        <w:lang w:val="es-ES" w:eastAsia="en-US" w:bidi="ar-SA"/>
      </w:rPr>
    </w:lvl>
    <w:lvl w:ilvl="2" w:tplc="3B9C4A62">
      <w:numFmt w:val="bullet"/>
      <w:lvlText w:val="•"/>
      <w:lvlJc w:val="left"/>
      <w:pPr>
        <w:ind w:left="2500" w:hanging="178"/>
      </w:pPr>
      <w:rPr>
        <w:rFonts w:hint="default"/>
        <w:lang w:val="es-ES" w:eastAsia="en-US" w:bidi="ar-SA"/>
      </w:rPr>
    </w:lvl>
    <w:lvl w:ilvl="3" w:tplc="079ADD72">
      <w:numFmt w:val="bullet"/>
      <w:lvlText w:val="•"/>
      <w:lvlJc w:val="left"/>
      <w:pPr>
        <w:ind w:left="3400" w:hanging="178"/>
      </w:pPr>
      <w:rPr>
        <w:rFonts w:hint="default"/>
        <w:lang w:val="es-ES" w:eastAsia="en-US" w:bidi="ar-SA"/>
      </w:rPr>
    </w:lvl>
    <w:lvl w:ilvl="4" w:tplc="F508D33A">
      <w:numFmt w:val="bullet"/>
      <w:lvlText w:val="•"/>
      <w:lvlJc w:val="left"/>
      <w:pPr>
        <w:ind w:left="4300" w:hanging="178"/>
      </w:pPr>
      <w:rPr>
        <w:rFonts w:hint="default"/>
        <w:lang w:val="es-ES" w:eastAsia="en-US" w:bidi="ar-SA"/>
      </w:rPr>
    </w:lvl>
    <w:lvl w:ilvl="5" w:tplc="18420F98">
      <w:numFmt w:val="bullet"/>
      <w:lvlText w:val="•"/>
      <w:lvlJc w:val="left"/>
      <w:pPr>
        <w:ind w:left="5200" w:hanging="178"/>
      </w:pPr>
      <w:rPr>
        <w:rFonts w:hint="default"/>
        <w:lang w:val="es-ES" w:eastAsia="en-US" w:bidi="ar-SA"/>
      </w:rPr>
    </w:lvl>
    <w:lvl w:ilvl="6" w:tplc="AAC25264">
      <w:numFmt w:val="bullet"/>
      <w:lvlText w:val="•"/>
      <w:lvlJc w:val="left"/>
      <w:pPr>
        <w:ind w:left="6100" w:hanging="178"/>
      </w:pPr>
      <w:rPr>
        <w:rFonts w:hint="default"/>
        <w:lang w:val="es-ES" w:eastAsia="en-US" w:bidi="ar-SA"/>
      </w:rPr>
    </w:lvl>
    <w:lvl w:ilvl="7" w:tplc="39FCE880">
      <w:numFmt w:val="bullet"/>
      <w:lvlText w:val="•"/>
      <w:lvlJc w:val="left"/>
      <w:pPr>
        <w:ind w:left="7000" w:hanging="178"/>
      </w:pPr>
      <w:rPr>
        <w:rFonts w:hint="default"/>
        <w:lang w:val="es-ES" w:eastAsia="en-US" w:bidi="ar-SA"/>
      </w:rPr>
    </w:lvl>
    <w:lvl w:ilvl="8" w:tplc="083ADD14">
      <w:numFmt w:val="bullet"/>
      <w:lvlText w:val="•"/>
      <w:lvlJc w:val="left"/>
      <w:pPr>
        <w:ind w:left="7900" w:hanging="178"/>
      </w:pPr>
      <w:rPr>
        <w:rFonts w:hint="default"/>
        <w:lang w:val="es-ES" w:eastAsia="en-US" w:bidi="ar-SA"/>
      </w:rPr>
    </w:lvl>
  </w:abstractNum>
  <w:num w:numId="1">
    <w:abstractNumId w:val="16"/>
  </w:num>
  <w:num w:numId="2">
    <w:abstractNumId w:val="15"/>
  </w:num>
  <w:num w:numId="3">
    <w:abstractNumId w:val="7"/>
  </w:num>
  <w:num w:numId="4">
    <w:abstractNumId w:val="6"/>
  </w:num>
  <w:num w:numId="5">
    <w:abstractNumId w:val="1"/>
  </w:num>
  <w:num w:numId="6">
    <w:abstractNumId w:val="11"/>
  </w:num>
  <w:num w:numId="7">
    <w:abstractNumId w:val="14"/>
  </w:num>
  <w:num w:numId="8">
    <w:abstractNumId w:val="10"/>
  </w:num>
  <w:num w:numId="9">
    <w:abstractNumId w:val="12"/>
  </w:num>
  <w:num w:numId="10">
    <w:abstractNumId w:val="4"/>
  </w:num>
  <w:num w:numId="11">
    <w:abstractNumId w:val="9"/>
  </w:num>
  <w:num w:numId="12">
    <w:abstractNumId w:val="8"/>
  </w:num>
  <w:num w:numId="13">
    <w:abstractNumId w:val="3"/>
  </w:num>
  <w:num w:numId="14">
    <w:abstractNumId w:val="13"/>
  </w:num>
  <w:num w:numId="15">
    <w:abstractNumId w:val="2"/>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665"/>
    <w:rsid w:val="00001CAD"/>
    <w:rsid w:val="0000323D"/>
    <w:rsid w:val="00003420"/>
    <w:rsid w:val="00005CD1"/>
    <w:rsid w:val="00011665"/>
    <w:rsid w:val="0001789C"/>
    <w:rsid w:val="0002256D"/>
    <w:rsid w:val="00023DCF"/>
    <w:rsid w:val="00026A49"/>
    <w:rsid w:val="00027A98"/>
    <w:rsid w:val="00034994"/>
    <w:rsid w:val="000379C5"/>
    <w:rsid w:val="00040C4B"/>
    <w:rsid w:val="0005141C"/>
    <w:rsid w:val="000611ED"/>
    <w:rsid w:val="000663CF"/>
    <w:rsid w:val="000773F3"/>
    <w:rsid w:val="00091590"/>
    <w:rsid w:val="000938B5"/>
    <w:rsid w:val="0009661B"/>
    <w:rsid w:val="000B328F"/>
    <w:rsid w:val="000C3953"/>
    <w:rsid w:val="000C511E"/>
    <w:rsid w:val="000C75DA"/>
    <w:rsid w:val="000D00C8"/>
    <w:rsid w:val="000D7B92"/>
    <w:rsid w:val="000F24C8"/>
    <w:rsid w:val="000F3BE4"/>
    <w:rsid w:val="000F6A0C"/>
    <w:rsid w:val="001011C1"/>
    <w:rsid w:val="0010380D"/>
    <w:rsid w:val="001133FD"/>
    <w:rsid w:val="00122A66"/>
    <w:rsid w:val="00126F05"/>
    <w:rsid w:val="001378F3"/>
    <w:rsid w:val="001401C4"/>
    <w:rsid w:val="00144CFE"/>
    <w:rsid w:val="00144D3A"/>
    <w:rsid w:val="00147D0E"/>
    <w:rsid w:val="00152B2F"/>
    <w:rsid w:val="00154F1B"/>
    <w:rsid w:val="00156000"/>
    <w:rsid w:val="0016674B"/>
    <w:rsid w:val="001703CD"/>
    <w:rsid w:val="00174673"/>
    <w:rsid w:val="00175E92"/>
    <w:rsid w:val="00176427"/>
    <w:rsid w:val="0018351D"/>
    <w:rsid w:val="0019780F"/>
    <w:rsid w:val="00197F9E"/>
    <w:rsid w:val="001A3F71"/>
    <w:rsid w:val="001A437A"/>
    <w:rsid w:val="001A4DA7"/>
    <w:rsid w:val="001A7AA1"/>
    <w:rsid w:val="001B0A96"/>
    <w:rsid w:val="001C1B9C"/>
    <w:rsid w:val="001E216E"/>
    <w:rsid w:val="001F10CE"/>
    <w:rsid w:val="00200D13"/>
    <w:rsid w:val="002025DF"/>
    <w:rsid w:val="00215C2A"/>
    <w:rsid w:val="002167F8"/>
    <w:rsid w:val="002228D5"/>
    <w:rsid w:val="00227B90"/>
    <w:rsid w:val="00246724"/>
    <w:rsid w:val="00247D47"/>
    <w:rsid w:val="00257B1D"/>
    <w:rsid w:val="00271827"/>
    <w:rsid w:val="002731F2"/>
    <w:rsid w:val="00276513"/>
    <w:rsid w:val="00277F24"/>
    <w:rsid w:val="002910CB"/>
    <w:rsid w:val="00294CB4"/>
    <w:rsid w:val="002A5F8E"/>
    <w:rsid w:val="002B0D42"/>
    <w:rsid w:val="002B7CF9"/>
    <w:rsid w:val="002C462D"/>
    <w:rsid w:val="002C4C7C"/>
    <w:rsid w:val="002C784F"/>
    <w:rsid w:val="002D03ED"/>
    <w:rsid w:val="002D1F3E"/>
    <w:rsid w:val="002D290A"/>
    <w:rsid w:val="002E7BAC"/>
    <w:rsid w:val="002F2B65"/>
    <w:rsid w:val="002F7780"/>
    <w:rsid w:val="00303262"/>
    <w:rsid w:val="00305860"/>
    <w:rsid w:val="00306622"/>
    <w:rsid w:val="00307DAF"/>
    <w:rsid w:val="003154AD"/>
    <w:rsid w:val="00320078"/>
    <w:rsid w:val="0032451E"/>
    <w:rsid w:val="0032473E"/>
    <w:rsid w:val="00331124"/>
    <w:rsid w:val="0033396D"/>
    <w:rsid w:val="00336CB6"/>
    <w:rsid w:val="003379E6"/>
    <w:rsid w:val="00340814"/>
    <w:rsid w:val="0034226E"/>
    <w:rsid w:val="00353470"/>
    <w:rsid w:val="0036065C"/>
    <w:rsid w:val="00361DB3"/>
    <w:rsid w:val="003620EE"/>
    <w:rsid w:val="00376C41"/>
    <w:rsid w:val="00377F09"/>
    <w:rsid w:val="003846C5"/>
    <w:rsid w:val="00387CC9"/>
    <w:rsid w:val="0039201D"/>
    <w:rsid w:val="00393288"/>
    <w:rsid w:val="00394A2D"/>
    <w:rsid w:val="003A1308"/>
    <w:rsid w:val="003B0487"/>
    <w:rsid w:val="003B2A88"/>
    <w:rsid w:val="003B3674"/>
    <w:rsid w:val="003B7B79"/>
    <w:rsid w:val="003C0EF3"/>
    <w:rsid w:val="003C1F04"/>
    <w:rsid w:val="003C4D1D"/>
    <w:rsid w:val="003C7209"/>
    <w:rsid w:val="003D2A12"/>
    <w:rsid w:val="003D4AD2"/>
    <w:rsid w:val="003D62B8"/>
    <w:rsid w:val="003E080C"/>
    <w:rsid w:val="003E0B03"/>
    <w:rsid w:val="003E232D"/>
    <w:rsid w:val="003E43E6"/>
    <w:rsid w:val="003F37B4"/>
    <w:rsid w:val="004011F2"/>
    <w:rsid w:val="00407492"/>
    <w:rsid w:val="00421065"/>
    <w:rsid w:val="0042136B"/>
    <w:rsid w:val="004242AD"/>
    <w:rsid w:val="00443598"/>
    <w:rsid w:val="00443666"/>
    <w:rsid w:val="00443BAB"/>
    <w:rsid w:val="00443D4A"/>
    <w:rsid w:val="00444CAE"/>
    <w:rsid w:val="00444D79"/>
    <w:rsid w:val="00451481"/>
    <w:rsid w:val="00462AC5"/>
    <w:rsid w:val="004635BA"/>
    <w:rsid w:val="00464A24"/>
    <w:rsid w:val="004708E6"/>
    <w:rsid w:val="00487F0D"/>
    <w:rsid w:val="00493934"/>
    <w:rsid w:val="00496D6A"/>
    <w:rsid w:val="004A1535"/>
    <w:rsid w:val="004A24AD"/>
    <w:rsid w:val="004A5D49"/>
    <w:rsid w:val="004B322E"/>
    <w:rsid w:val="004B57E8"/>
    <w:rsid w:val="004C4DD6"/>
    <w:rsid w:val="004C59A2"/>
    <w:rsid w:val="004D1F89"/>
    <w:rsid w:val="004D2B8D"/>
    <w:rsid w:val="004D302D"/>
    <w:rsid w:val="004E0A6C"/>
    <w:rsid w:val="004E27F2"/>
    <w:rsid w:val="004E497D"/>
    <w:rsid w:val="004E7597"/>
    <w:rsid w:val="004F2904"/>
    <w:rsid w:val="00500FB2"/>
    <w:rsid w:val="005018BF"/>
    <w:rsid w:val="00502805"/>
    <w:rsid w:val="0053118F"/>
    <w:rsid w:val="005313C3"/>
    <w:rsid w:val="00534265"/>
    <w:rsid w:val="005447EC"/>
    <w:rsid w:val="00554F84"/>
    <w:rsid w:val="005638F1"/>
    <w:rsid w:val="00573528"/>
    <w:rsid w:val="00585ACD"/>
    <w:rsid w:val="00587F2A"/>
    <w:rsid w:val="005937FD"/>
    <w:rsid w:val="00597EED"/>
    <w:rsid w:val="005A6DED"/>
    <w:rsid w:val="005B67FE"/>
    <w:rsid w:val="005B796C"/>
    <w:rsid w:val="005C4165"/>
    <w:rsid w:val="005D3563"/>
    <w:rsid w:val="005E5134"/>
    <w:rsid w:val="005E5BAB"/>
    <w:rsid w:val="005F11EB"/>
    <w:rsid w:val="005F2DE0"/>
    <w:rsid w:val="005F580C"/>
    <w:rsid w:val="0061173A"/>
    <w:rsid w:val="006133EF"/>
    <w:rsid w:val="006157D4"/>
    <w:rsid w:val="0062379D"/>
    <w:rsid w:val="006246DF"/>
    <w:rsid w:val="00631216"/>
    <w:rsid w:val="00631BE1"/>
    <w:rsid w:val="00640D34"/>
    <w:rsid w:val="006414B9"/>
    <w:rsid w:val="00641A3F"/>
    <w:rsid w:val="00644492"/>
    <w:rsid w:val="006460EC"/>
    <w:rsid w:val="00655BAF"/>
    <w:rsid w:val="00657B43"/>
    <w:rsid w:val="0066720B"/>
    <w:rsid w:val="00675855"/>
    <w:rsid w:val="0068511D"/>
    <w:rsid w:val="00685F5D"/>
    <w:rsid w:val="006901F8"/>
    <w:rsid w:val="00692112"/>
    <w:rsid w:val="006B168B"/>
    <w:rsid w:val="006B5EB2"/>
    <w:rsid w:val="006C3858"/>
    <w:rsid w:val="006C4313"/>
    <w:rsid w:val="006C7D81"/>
    <w:rsid w:val="006D2C9C"/>
    <w:rsid w:val="006D41FD"/>
    <w:rsid w:val="006D6A66"/>
    <w:rsid w:val="00707FB2"/>
    <w:rsid w:val="007269BA"/>
    <w:rsid w:val="0074350E"/>
    <w:rsid w:val="00751938"/>
    <w:rsid w:val="00754453"/>
    <w:rsid w:val="00765EFA"/>
    <w:rsid w:val="007733C9"/>
    <w:rsid w:val="00774404"/>
    <w:rsid w:val="007829B1"/>
    <w:rsid w:val="00783D7D"/>
    <w:rsid w:val="0078516B"/>
    <w:rsid w:val="00791759"/>
    <w:rsid w:val="00792781"/>
    <w:rsid w:val="007938D1"/>
    <w:rsid w:val="00793CA6"/>
    <w:rsid w:val="00795AD8"/>
    <w:rsid w:val="00796051"/>
    <w:rsid w:val="007A0779"/>
    <w:rsid w:val="007A19E2"/>
    <w:rsid w:val="007B1306"/>
    <w:rsid w:val="007B2447"/>
    <w:rsid w:val="007B4CED"/>
    <w:rsid w:val="007C2E91"/>
    <w:rsid w:val="007C4F01"/>
    <w:rsid w:val="007C5C74"/>
    <w:rsid w:val="007D2AA1"/>
    <w:rsid w:val="007E59F2"/>
    <w:rsid w:val="007E5AD3"/>
    <w:rsid w:val="007F071B"/>
    <w:rsid w:val="00801E1D"/>
    <w:rsid w:val="0080499B"/>
    <w:rsid w:val="00804C95"/>
    <w:rsid w:val="00807900"/>
    <w:rsid w:val="00824093"/>
    <w:rsid w:val="00831312"/>
    <w:rsid w:val="00833011"/>
    <w:rsid w:val="008338BC"/>
    <w:rsid w:val="00834C1D"/>
    <w:rsid w:val="008374EB"/>
    <w:rsid w:val="00843021"/>
    <w:rsid w:val="0085358F"/>
    <w:rsid w:val="00854E3C"/>
    <w:rsid w:val="00856445"/>
    <w:rsid w:val="008623A8"/>
    <w:rsid w:val="00867FC4"/>
    <w:rsid w:val="00882D5D"/>
    <w:rsid w:val="00885EC6"/>
    <w:rsid w:val="00892178"/>
    <w:rsid w:val="00893A49"/>
    <w:rsid w:val="00897C9F"/>
    <w:rsid w:val="008A036A"/>
    <w:rsid w:val="008B1FDE"/>
    <w:rsid w:val="008B4FA9"/>
    <w:rsid w:val="008B54CE"/>
    <w:rsid w:val="008B7957"/>
    <w:rsid w:val="008C52FA"/>
    <w:rsid w:val="008C6130"/>
    <w:rsid w:val="008E3924"/>
    <w:rsid w:val="008E4C0D"/>
    <w:rsid w:val="008F3314"/>
    <w:rsid w:val="008F52A1"/>
    <w:rsid w:val="009030A0"/>
    <w:rsid w:val="009030F2"/>
    <w:rsid w:val="00903E21"/>
    <w:rsid w:val="009101DC"/>
    <w:rsid w:val="00911925"/>
    <w:rsid w:val="00920BB4"/>
    <w:rsid w:val="0092121D"/>
    <w:rsid w:val="0092241B"/>
    <w:rsid w:val="00923B2A"/>
    <w:rsid w:val="00933023"/>
    <w:rsid w:val="00935764"/>
    <w:rsid w:val="00941F3F"/>
    <w:rsid w:val="00947359"/>
    <w:rsid w:val="00947529"/>
    <w:rsid w:val="00953AE6"/>
    <w:rsid w:val="00957963"/>
    <w:rsid w:val="009722C3"/>
    <w:rsid w:val="0098356B"/>
    <w:rsid w:val="009866CE"/>
    <w:rsid w:val="009904C4"/>
    <w:rsid w:val="009920DD"/>
    <w:rsid w:val="00994553"/>
    <w:rsid w:val="009A13A0"/>
    <w:rsid w:val="009B31FB"/>
    <w:rsid w:val="009C2FE7"/>
    <w:rsid w:val="009C3A33"/>
    <w:rsid w:val="009C51C1"/>
    <w:rsid w:val="009D0D7F"/>
    <w:rsid w:val="009D1A1A"/>
    <w:rsid w:val="009D3983"/>
    <w:rsid w:val="009D4EAF"/>
    <w:rsid w:val="009D75AB"/>
    <w:rsid w:val="009E3F88"/>
    <w:rsid w:val="009E498B"/>
    <w:rsid w:val="009E71B0"/>
    <w:rsid w:val="009F010D"/>
    <w:rsid w:val="009F040F"/>
    <w:rsid w:val="009F79E1"/>
    <w:rsid w:val="00A04376"/>
    <w:rsid w:val="00A071B9"/>
    <w:rsid w:val="00A07A6B"/>
    <w:rsid w:val="00A1612A"/>
    <w:rsid w:val="00A2230D"/>
    <w:rsid w:val="00A3047C"/>
    <w:rsid w:val="00A3153C"/>
    <w:rsid w:val="00A316D3"/>
    <w:rsid w:val="00A31D2A"/>
    <w:rsid w:val="00A36440"/>
    <w:rsid w:val="00A36B1E"/>
    <w:rsid w:val="00A37CA4"/>
    <w:rsid w:val="00A412D6"/>
    <w:rsid w:val="00A508FC"/>
    <w:rsid w:val="00A510A6"/>
    <w:rsid w:val="00A53433"/>
    <w:rsid w:val="00A57379"/>
    <w:rsid w:val="00A62097"/>
    <w:rsid w:val="00A67A83"/>
    <w:rsid w:val="00A7692F"/>
    <w:rsid w:val="00A81630"/>
    <w:rsid w:val="00A81EEE"/>
    <w:rsid w:val="00A92F3F"/>
    <w:rsid w:val="00AA0764"/>
    <w:rsid w:val="00AA2427"/>
    <w:rsid w:val="00AB4507"/>
    <w:rsid w:val="00AB7184"/>
    <w:rsid w:val="00AB7C80"/>
    <w:rsid w:val="00AC442F"/>
    <w:rsid w:val="00AD331E"/>
    <w:rsid w:val="00AD4A10"/>
    <w:rsid w:val="00AD78FA"/>
    <w:rsid w:val="00AF03F0"/>
    <w:rsid w:val="00AF0BD4"/>
    <w:rsid w:val="00AF27B0"/>
    <w:rsid w:val="00AF42D6"/>
    <w:rsid w:val="00AF4CAA"/>
    <w:rsid w:val="00AF4DFD"/>
    <w:rsid w:val="00AF57B6"/>
    <w:rsid w:val="00B07814"/>
    <w:rsid w:val="00B07B3C"/>
    <w:rsid w:val="00B1591A"/>
    <w:rsid w:val="00B24E71"/>
    <w:rsid w:val="00B27C7B"/>
    <w:rsid w:val="00B31758"/>
    <w:rsid w:val="00B344D0"/>
    <w:rsid w:val="00B41A92"/>
    <w:rsid w:val="00B434C5"/>
    <w:rsid w:val="00B44A16"/>
    <w:rsid w:val="00B50A7D"/>
    <w:rsid w:val="00B675F2"/>
    <w:rsid w:val="00B712D2"/>
    <w:rsid w:val="00B73DA4"/>
    <w:rsid w:val="00B831E2"/>
    <w:rsid w:val="00B8421D"/>
    <w:rsid w:val="00B87D00"/>
    <w:rsid w:val="00B9018B"/>
    <w:rsid w:val="00B938B9"/>
    <w:rsid w:val="00BB0364"/>
    <w:rsid w:val="00BB36DA"/>
    <w:rsid w:val="00BB53D5"/>
    <w:rsid w:val="00BC7396"/>
    <w:rsid w:val="00BD1C86"/>
    <w:rsid w:val="00BD2B25"/>
    <w:rsid w:val="00BD3846"/>
    <w:rsid w:val="00BD3D9F"/>
    <w:rsid w:val="00BE3608"/>
    <w:rsid w:val="00BE4BF4"/>
    <w:rsid w:val="00BF201C"/>
    <w:rsid w:val="00C018A2"/>
    <w:rsid w:val="00C116F4"/>
    <w:rsid w:val="00C211E3"/>
    <w:rsid w:val="00C26EC9"/>
    <w:rsid w:val="00C31C51"/>
    <w:rsid w:val="00C32D05"/>
    <w:rsid w:val="00C338C2"/>
    <w:rsid w:val="00C3463B"/>
    <w:rsid w:val="00C34B0C"/>
    <w:rsid w:val="00C42208"/>
    <w:rsid w:val="00C45239"/>
    <w:rsid w:val="00C56477"/>
    <w:rsid w:val="00C63922"/>
    <w:rsid w:val="00C802AE"/>
    <w:rsid w:val="00C82909"/>
    <w:rsid w:val="00C82BE8"/>
    <w:rsid w:val="00C92809"/>
    <w:rsid w:val="00C938E9"/>
    <w:rsid w:val="00CA3164"/>
    <w:rsid w:val="00CB0288"/>
    <w:rsid w:val="00CB6831"/>
    <w:rsid w:val="00CB6965"/>
    <w:rsid w:val="00CC575A"/>
    <w:rsid w:val="00CC6D89"/>
    <w:rsid w:val="00CD4914"/>
    <w:rsid w:val="00CD4958"/>
    <w:rsid w:val="00CD557C"/>
    <w:rsid w:val="00CD64FD"/>
    <w:rsid w:val="00CD79B5"/>
    <w:rsid w:val="00CF03CF"/>
    <w:rsid w:val="00CF5924"/>
    <w:rsid w:val="00CF5A48"/>
    <w:rsid w:val="00CF5FF6"/>
    <w:rsid w:val="00D147A8"/>
    <w:rsid w:val="00D30E5E"/>
    <w:rsid w:val="00D325F8"/>
    <w:rsid w:val="00D33DCE"/>
    <w:rsid w:val="00D357C8"/>
    <w:rsid w:val="00D3763C"/>
    <w:rsid w:val="00D40055"/>
    <w:rsid w:val="00D421D5"/>
    <w:rsid w:val="00D457A6"/>
    <w:rsid w:val="00D46D6D"/>
    <w:rsid w:val="00D53300"/>
    <w:rsid w:val="00D537E8"/>
    <w:rsid w:val="00D71A61"/>
    <w:rsid w:val="00D72396"/>
    <w:rsid w:val="00D7567D"/>
    <w:rsid w:val="00D81864"/>
    <w:rsid w:val="00D81D18"/>
    <w:rsid w:val="00D84AA1"/>
    <w:rsid w:val="00D926F8"/>
    <w:rsid w:val="00D94017"/>
    <w:rsid w:val="00D95BF3"/>
    <w:rsid w:val="00DB6E84"/>
    <w:rsid w:val="00DC5AF8"/>
    <w:rsid w:val="00DC7C7E"/>
    <w:rsid w:val="00DD02AF"/>
    <w:rsid w:val="00DD4C09"/>
    <w:rsid w:val="00DE7C1E"/>
    <w:rsid w:val="00DF27F1"/>
    <w:rsid w:val="00E01986"/>
    <w:rsid w:val="00E03961"/>
    <w:rsid w:val="00E044E4"/>
    <w:rsid w:val="00E121A2"/>
    <w:rsid w:val="00E16440"/>
    <w:rsid w:val="00E1701B"/>
    <w:rsid w:val="00E22B5C"/>
    <w:rsid w:val="00E25D4A"/>
    <w:rsid w:val="00E346D2"/>
    <w:rsid w:val="00E35CE4"/>
    <w:rsid w:val="00E4170B"/>
    <w:rsid w:val="00E4373B"/>
    <w:rsid w:val="00E43AAE"/>
    <w:rsid w:val="00E528D2"/>
    <w:rsid w:val="00E6419F"/>
    <w:rsid w:val="00E64CFA"/>
    <w:rsid w:val="00E74A22"/>
    <w:rsid w:val="00E87263"/>
    <w:rsid w:val="00E87458"/>
    <w:rsid w:val="00E90E22"/>
    <w:rsid w:val="00E93DCA"/>
    <w:rsid w:val="00E9615A"/>
    <w:rsid w:val="00E96EF5"/>
    <w:rsid w:val="00EA2A03"/>
    <w:rsid w:val="00EA436B"/>
    <w:rsid w:val="00EA4AC7"/>
    <w:rsid w:val="00EA5F8E"/>
    <w:rsid w:val="00EB2497"/>
    <w:rsid w:val="00EC1D7F"/>
    <w:rsid w:val="00EC36BB"/>
    <w:rsid w:val="00ED1BF8"/>
    <w:rsid w:val="00ED51E9"/>
    <w:rsid w:val="00EE3E8B"/>
    <w:rsid w:val="00EE7482"/>
    <w:rsid w:val="00EF00DD"/>
    <w:rsid w:val="00EF2438"/>
    <w:rsid w:val="00F06E2F"/>
    <w:rsid w:val="00F12D25"/>
    <w:rsid w:val="00F1446C"/>
    <w:rsid w:val="00F2147A"/>
    <w:rsid w:val="00F21EE4"/>
    <w:rsid w:val="00F23D90"/>
    <w:rsid w:val="00F27AF1"/>
    <w:rsid w:val="00F30DC4"/>
    <w:rsid w:val="00F3742A"/>
    <w:rsid w:val="00F37601"/>
    <w:rsid w:val="00F44C53"/>
    <w:rsid w:val="00F4713E"/>
    <w:rsid w:val="00F47164"/>
    <w:rsid w:val="00F563D9"/>
    <w:rsid w:val="00F667B1"/>
    <w:rsid w:val="00F7060E"/>
    <w:rsid w:val="00F76E7D"/>
    <w:rsid w:val="00F8435A"/>
    <w:rsid w:val="00F86658"/>
    <w:rsid w:val="00F949F1"/>
    <w:rsid w:val="00FA073A"/>
    <w:rsid w:val="00FA1161"/>
    <w:rsid w:val="00FA42A7"/>
    <w:rsid w:val="00FA4440"/>
    <w:rsid w:val="00FA47DD"/>
    <w:rsid w:val="00FA4BDC"/>
    <w:rsid w:val="00FA56C7"/>
    <w:rsid w:val="00FB40AF"/>
    <w:rsid w:val="00FB74DD"/>
    <w:rsid w:val="00FB7A68"/>
    <w:rsid w:val="00FC3D04"/>
    <w:rsid w:val="00FC4D6A"/>
    <w:rsid w:val="00FD1E80"/>
    <w:rsid w:val="00FD2D46"/>
    <w:rsid w:val="00FD407A"/>
    <w:rsid w:val="00FD59C0"/>
    <w:rsid w:val="00FE1F72"/>
    <w:rsid w:val="00FF70A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3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11665"/>
    <w:pPr>
      <w:widowControl w:val="0"/>
      <w:autoSpaceDE w:val="0"/>
      <w:autoSpaceDN w:val="0"/>
      <w:spacing w:after="0" w:line="240" w:lineRule="auto"/>
    </w:pPr>
    <w:rPr>
      <w:rFonts w:ascii="Segoe UI" w:eastAsia="Segoe UI" w:hAnsi="Segoe UI" w:cs="Segoe UI"/>
      <w:kern w:val="0"/>
      <w:sz w:val="21"/>
      <w:szCs w:val="21"/>
      <w:lang w:val="es-ES"/>
      <w14:ligatures w14:val="none"/>
    </w:rPr>
  </w:style>
  <w:style w:type="character" w:customStyle="1" w:styleId="TextoindependienteCar">
    <w:name w:val="Texto independiente Car"/>
    <w:basedOn w:val="Fuentedeprrafopredeter"/>
    <w:link w:val="Textoindependiente"/>
    <w:uiPriority w:val="1"/>
    <w:rsid w:val="00011665"/>
    <w:rPr>
      <w:rFonts w:ascii="Segoe UI" w:eastAsia="Segoe UI" w:hAnsi="Segoe UI" w:cs="Segoe UI"/>
      <w:kern w:val="0"/>
      <w:sz w:val="21"/>
      <w:szCs w:val="21"/>
      <w:lang w:val="es-ES"/>
      <w14:ligatures w14:val="none"/>
    </w:rPr>
  </w:style>
  <w:style w:type="paragraph" w:styleId="Prrafodelista">
    <w:name w:val="List Paragraph"/>
    <w:basedOn w:val="Normal"/>
    <w:uiPriority w:val="1"/>
    <w:qFormat/>
    <w:rsid w:val="00011665"/>
    <w:pPr>
      <w:widowControl w:val="0"/>
      <w:autoSpaceDE w:val="0"/>
      <w:autoSpaceDN w:val="0"/>
      <w:spacing w:before="73" w:after="0" w:line="240" w:lineRule="auto"/>
      <w:ind w:left="704" w:right="273"/>
    </w:pPr>
    <w:rPr>
      <w:rFonts w:ascii="Segoe UI" w:eastAsia="Segoe UI" w:hAnsi="Segoe UI" w:cs="Segoe UI"/>
      <w:kern w:val="0"/>
      <w:lang w:val="es-ES"/>
      <w14:ligatures w14:val="none"/>
    </w:rPr>
  </w:style>
  <w:style w:type="character" w:styleId="Hipervnculo">
    <w:name w:val="Hyperlink"/>
    <w:basedOn w:val="Fuentedeprrafopredeter"/>
    <w:uiPriority w:val="99"/>
    <w:unhideWhenUsed/>
    <w:rsid w:val="00FA1161"/>
    <w:rPr>
      <w:color w:val="0563C1" w:themeColor="hyperlink"/>
      <w:u w:val="single"/>
    </w:rPr>
  </w:style>
  <w:style w:type="character" w:customStyle="1" w:styleId="Mencinsinresolver1">
    <w:name w:val="Mención sin resolver1"/>
    <w:basedOn w:val="Fuentedeprrafopredeter"/>
    <w:uiPriority w:val="99"/>
    <w:semiHidden/>
    <w:unhideWhenUsed/>
    <w:rsid w:val="00FA1161"/>
    <w:rPr>
      <w:color w:val="605E5C"/>
      <w:shd w:val="clear" w:color="auto" w:fill="E1DFDD"/>
    </w:rPr>
  </w:style>
  <w:style w:type="paragraph" w:styleId="Sinespaciado">
    <w:name w:val="No Spacing"/>
    <w:uiPriority w:val="1"/>
    <w:qFormat/>
    <w:rsid w:val="00903E21"/>
    <w:pPr>
      <w:spacing w:after="0" w:line="240" w:lineRule="auto"/>
    </w:pPr>
  </w:style>
  <w:style w:type="paragraph" w:styleId="Encabezado">
    <w:name w:val="header"/>
    <w:basedOn w:val="Normal"/>
    <w:link w:val="EncabezadoCar"/>
    <w:uiPriority w:val="99"/>
    <w:unhideWhenUsed/>
    <w:rsid w:val="00BB36D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B36DA"/>
  </w:style>
  <w:style w:type="paragraph" w:styleId="Piedepgina">
    <w:name w:val="footer"/>
    <w:basedOn w:val="Normal"/>
    <w:link w:val="PiedepginaCar"/>
    <w:uiPriority w:val="99"/>
    <w:unhideWhenUsed/>
    <w:rsid w:val="00BB36D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B36DA"/>
  </w:style>
  <w:style w:type="paragraph" w:styleId="Textodeglobo">
    <w:name w:val="Balloon Text"/>
    <w:basedOn w:val="Normal"/>
    <w:link w:val="TextodegloboCar"/>
    <w:uiPriority w:val="99"/>
    <w:semiHidden/>
    <w:unhideWhenUsed/>
    <w:rsid w:val="00307D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DAF"/>
    <w:rPr>
      <w:rFonts w:ascii="Tahoma" w:hAnsi="Tahoma" w:cs="Tahoma"/>
      <w:sz w:val="16"/>
      <w:szCs w:val="16"/>
    </w:rPr>
  </w:style>
  <w:style w:type="character" w:customStyle="1" w:styleId="UnresolvedMention">
    <w:name w:val="Unresolved Mention"/>
    <w:basedOn w:val="Fuentedeprrafopredeter"/>
    <w:uiPriority w:val="99"/>
    <w:semiHidden/>
    <w:unhideWhenUsed/>
    <w:rsid w:val="00443D4A"/>
    <w:rPr>
      <w:color w:val="605E5C"/>
      <w:shd w:val="clear" w:color="auto" w:fill="E1DFDD"/>
    </w:rPr>
  </w:style>
  <w:style w:type="paragraph" w:styleId="NormalWeb">
    <w:name w:val="Normal (Web)"/>
    <w:basedOn w:val="Normal"/>
    <w:uiPriority w:val="99"/>
    <w:semiHidden/>
    <w:unhideWhenUsed/>
    <w:rsid w:val="00AA2427"/>
    <w:pPr>
      <w:spacing w:before="100" w:beforeAutospacing="1" w:after="100" w:afterAutospacing="1" w:line="240" w:lineRule="auto"/>
    </w:pPr>
    <w:rPr>
      <w:rFonts w:ascii="Times New Roman" w:eastAsia="Times New Roman" w:hAnsi="Times New Roman" w:cs="Times New Roman"/>
      <w:kern w:val="0"/>
      <w:sz w:val="24"/>
      <w:szCs w:val="24"/>
      <w:lang w:val="es-US" w:eastAsia="es-US"/>
      <w14:ligatures w14:val="none"/>
    </w:rPr>
  </w:style>
  <w:style w:type="character" w:customStyle="1" w:styleId="whitespace-normal">
    <w:name w:val="whitespace-normal"/>
    <w:basedOn w:val="Fuentedeprrafopredeter"/>
    <w:rsid w:val="00027A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11665"/>
    <w:pPr>
      <w:widowControl w:val="0"/>
      <w:autoSpaceDE w:val="0"/>
      <w:autoSpaceDN w:val="0"/>
      <w:spacing w:after="0" w:line="240" w:lineRule="auto"/>
    </w:pPr>
    <w:rPr>
      <w:rFonts w:ascii="Segoe UI" w:eastAsia="Segoe UI" w:hAnsi="Segoe UI" w:cs="Segoe UI"/>
      <w:kern w:val="0"/>
      <w:sz w:val="21"/>
      <w:szCs w:val="21"/>
      <w:lang w:val="es-ES"/>
      <w14:ligatures w14:val="none"/>
    </w:rPr>
  </w:style>
  <w:style w:type="character" w:customStyle="1" w:styleId="TextoindependienteCar">
    <w:name w:val="Texto independiente Car"/>
    <w:basedOn w:val="Fuentedeprrafopredeter"/>
    <w:link w:val="Textoindependiente"/>
    <w:uiPriority w:val="1"/>
    <w:rsid w:val="00011665"/>
    <w:rPr>
      <w:rFonts w:ascii="Segoe UI" w:eastAsia="Segoe UI" w:hAnsi="Segoe UI" w:cs="Segoe UI"/>
      <w:kern w:val="0"/>
      <w:sz w:val="21"/>
      <w:szCs w:val="21"/>
      <w:lang w:val="es-ES"/>
      <w14:ligatures w14:val="none"/>
    </w:rPr>
  </w:style>
  <w:style w:type="paragraph" w:styleId="Prrafodelista">
    <w:name w:val="List Paragraph"/>
    <w:basedOn w:val="Normal"/>
    <w:uiPriority w:val="1"/>
    <w:qFormat/>
    <w:rsid w:val="00011665"/>
    <w:pPr>
      <w:widowControl w:val="0"/>
      <w:autoSpaceDE w:val="0"/>
      <w:autoSpaceDN w:val="0"/>
      <w:spacing w:before="73" w:after="0" w:line="240" w:lineRule="auto"/>
      <w:ind w:left="704" w:right="273"/>
    </w:pPr>
    <w:rPr>
      <w:rFonts w:ascii="Segoe UI" w:eastAsia="Segoe UI" w:hAnsi="Segoe UI" w:cs="Segoe UI"/>
      <w:kern w:val="0"/>
      <w:lang w:val="es-ES"/>
      <w14:ligatures w14:val="none"/>
    </w:rPr>
  </w:style>
  <w:style w:type="character" w:styleId="Hipervnculo">
    <w:name w:val="Hyperlink"/>
    <w:basedOn w:val="Fuentedeprrafopredeter"/>
    <w:uiPriority w:val="99"/>
    <w:unhideWhenUsed/>
    <w:rsid w:val="00FA1161"/>
    <w:rPr>
      <w:color w:val="0563C1" w:themeColor="hyperlink"/>
      <w:u w:val="single"/>
    </w:rPr>
  </w:style>
  <w:style w:type="character" w:customStyle="1" w:styleId="Mencinsinresolver1">
    <w:name w:val="Mención sin resolver1"/>
    <w:basedOn w:val="Fuentedeprrafopredeter"/>
    <w:uiPriority w:val="99"/>
    <w:semiHidden/>
    <w:unhideWhenUsed/>
    <w:rsid w:val="00FA1161"/>
    <w:rPr>
      <w:color w:val="605E5C"/>
      <w:shd w:val="clear" w:color="auto" w:fill="E1DFDD"/>
    </w:rPr>
  </w:style>
  <w:style w:type="paragraph" w:styleId="Sinespaciado">
    <w:name w:val="No Spacing"/>
    <w:uiPriority w:val="1"/>
    <w:qFormat/>
    <w:rsid w:val="00903E21"/>
    <w:pPr>
      <w:spacing w:after="0" w:line="240" w:lineRule="auto"/>
    </w:pPr>
  </w:style>
  <w:style w:type="paragraph" w:styleId="Encabezado">
    <w:name w:val="header"/>
    <w:basedOn w:val="Normal"/>
    <w:link w:val="EncabezadoCar"/>
    <w:uiPriority w:val="99"/>
    <w:unhideWhenUsed/>
    <w:rsid w:val="00BB36D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B36DA"/>
  </w:style>
  <w:style w:type="paragraph" w:styleId="Piedepgina">
    <w:name w:val="footer"/>
    <w:basedOn w:val="Normal"/>
    <w:link w:val="PiedepginaCar"/>
    <w:uiPriority w:val="99"/>
    <w:unhideWhenUsed/>
    <w:rsid w:val="00BB36D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B36DA"/>
  </w:style>
  <w:style w:type="paragraph" w:styleId="Textodeglobo">
    <w:name w:val="Balloon Text"/>
    <w:basedOn w:val="Normal"/>
    <w:link w:val="TextodegloboCar"/>
    <w:uiPriority w:val="99"/>
    <w:semiHidden/>
    <w:unhideWhenUsed/>
    <w:rsid w:val="00307D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DAF"/>
    <w:rPr>
      <w:rFonts w:ascii="Tahoma" w:hAnsi="Tahoma" w:cs="Tahoma"/>
      <w:sz w:val="16"/>
      <w:szCs w:val="16"/>
    </w:rPr>
  </w:style>
  <w:style w:type="character" w:customStyle="1" w:styleId="UnresolvedMention">
    <w:name w:val="Unresolved Mention"/>
    <w:basedOn w:val="Fuentedeprrafopredeter"/>
    <w:uiPriority w:val="99"/>
    <w:semiHidden/>
    <w:unhideWhenUsed/>
    <w:rsid w:val="00443D4A"/>
    <w:rPr>
      <w:color w:val="605E5C"/>
      <w:shd w:val="clear" w:color="auto" w:fill="E1DFDD"/>
    </w:rPr>
  </w:style>
  <w:style w:type="paragraph" w:styleId="NormalWeb">
    <w:name w:val="Normal (Web)"/>
    <w:basedOn w:val="Normal"/>
    <w:uiPriority w:val="99"/>
    <w:semiHidden/>
    <w:unhideWhenUsed/>
    <w:rsid w:val="00AA2427"/>
    <w:pPr>
      <w:spacing w:before="100" w:beforeAutospacing="1" w:after="100" w:afterAutospacing="1" w:line="240" w:lineRule="auto"/>
    </w:pPr>
    <w:rPr>
      <w:rFonts w:ascii="Times New Roman" w:eastAsia="Times New Roman" w:hAnsi="Times New Roman" w:cs="Times New Roman"/>
      <w:kern w:val="0"/>
      <w:sz w:val="24"/>
      <w:szCs w:val="24"/>
      <w:lang w:val="es-US" w:eastAsia="es-US"/>
      <w14:ligatures w14:val="none"/>
    </w:rPr>
  </w:style>
  <w:style w:type="character" w:customStyle="1" w:styleId="whitespace-normal">
    <w:name w:val="whitespace-normal"/>
    <w:basedOn w:val="Fuentedeprrafopredeter"/>
    <w:rsid w:val="00027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677">
      <w:bodyDiv w:val="1"/>
      <w:marLeft w:val="0"/>
      <w:marRight w:val="0"/>
      <w:marTop w:val="0"/>
      <w:marBottom w:val="0"/>
      <w:divBdr>
        <w:top w:val="none" w:sz="0" w:space="0" w:color="auto"/>
        <w:left w:val="none" w:sz="0" w:space="0" w:color="auto"/>
        <w:bottom w:val="none" w:sz="0" w:space="0" w:color="auto"/>
        <w:right w:val="none" w:sz="0" w:space="0" w:color="auto"/>
      </w:divBdr>
      <w:divsChild>
        <w:div w:id="941497009">
          <w:marLeft w:val="0"/>
          <w:marRight w:val="0"/>
          <w:marTop w:val="0"/>
          <w:marBottom w:val="0"/>
          <w:divBdr>
            <w:top w:val="none" w:sz="0" w:space="0" w:color="auto"/>
            <w:left w:val="none" w:sz="0" w:space="0" w:color="auto"/>
            <w:bottom w:val="none" w:sz="0" w:space="0" w:color="auto"/>
            <w:right w:val="none" w:sz="0" w:space="0" w:color="auto"/>
          </w:divBdr>
          <w:divsChild>
            <w:div w:id="1696231660">
              <w:marLeft w:val="0"/>
              <w:marRight w:val="0"/>
              <w:marTop w:val="0"/>
              <w:marBottom w:val="0"/>
              <w:divBdr>
                <w:top w:val="none" w:sz="0" w:space="0" w:color="auto"/>
                <w:left w:val="none" w:sz="0" w:space="0" w:color="auto"/>
                <w:bottom w:val="none" w:sz="0" w:space="0" w:color="auto"/>
                <w:right w:val="none" w:sz="0" w:space="0" w:color="auto"/>
              </w:divBdr>
              <w:divsChild>
                <w:div w:id="2046710782">
                  <w:marLeft w:val="0"/>
                  <w:marRight w:val="0"/>
                  <w:marTop w:val="0"/>
                  <w:marBottom w:val="0"/>
                  <w:divBdr>
                    <w:top w:val="none" w:sz="0" w:space="0" w:color="auto"/>
                    <w:left w:val="none" w:sz="0" w:space="0" w:color="auto"/>
                    <w:bottom w:val="none" w:sz="0" w:space="0" w:color="auto"/>
                    <w:right w:val="none" w:sz="0" w:space="0" w:color="auto"/>
                  </w:divBdr>
                  <w:divsChild>
                    <w:div w:id="1179272040">
                      <w:marLeft w:val="0"/>
                      <w:marRight w:val="0"/>
                      <w:marTop w:val="0"/>
                      <w:marBottom w:val="0"/>
                      <w:divBdr>
                        <w:top w:val="none" w:sz="0" w:space="0" w:color="auto"/>
                        <w:left w:val="none" w:sz="0" w:space="0" w:color="auto"/>
                        <w:bottom w:val="none" w:sz="0" w:space="0" w:color="auto"/>
                        <w:right w:val="none" w:sz="0" w:space="0" w:color="auto"/>
                      </w:divBdr>
                      <w:divsChild>
                        <w:div w:id="373501060">
                          <w:marLeft w:val="0"/>
                          <w:marRight w:val="0"/>
                          <w:marTop w:val="0"/>
                          <w:marBottom w:val="0"/>
                          <w:divBdr>
                            <w:top w:val="none" w:sz="0" w:space="0" w:color="auto"/>
                            <w:left w:val="none" w:sz="0" w:space="0" w:color="auto"/>
                            <w:bottom w:val="none" w:sz="0" w:space="0" w:color="auto"/>
                            <w:right w:val="none" w:sz="0" w:space="0" w:color="auto"/>
                          </w:divBdr>
                          <w:divsChild>
                            <w:div w:id="11594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75154">
      <w:bodyDiv w:val="1"/>
      <w:marLeft w:val="0"/>
      <w:marRight w:val="0"/>
      <w:marTop w:val="0"/>
      <w:marBottom w:val="0"/>
      <w:divBdr>
        <w:top w:val="none" w:sz="0" w:space="0" w:color="auto"/>
        <w:left w:val="none" w:sz="0" w:space="0" w:color="auto"/>
        <w:bottom w:val="none" w:sz="0" w:space="0" w:color="auto"/>
        <w:right w:val="none" w:sz="0" w:space="0" w:color="auto"/>
      </w:divBdr>
      <w:divsChild>
        <w:div w:id="866022472">
          <w:marLeft w:val="0"/>
          <w:marRight w:val="0"/>
          <w:marTop w:val="0"/>
          <w:marBottom w:val="0"/>
          <w:divBdr>
            <w:top w:val="none" w:sz="0" w:space="0" w:color="auto"/>
            <w:left w:val="none" w:sz="0" w:space="0" w:color="auto"/>
            <w:bottom w:val="none" w:sz="0" w:space="0" w:color="auto"/>
            <w:right w:val="none" w:sz="0" w:space="0" w:color="auto"/>
          </w:divBdr>
          <w:divsChild>
            <w:div w:id="669989313">
              <w:marLeft w:val="0"/>
              <w:marRight w:val="0"/>
              <w:marTop w:val="0"/>
              <w:marBottom w:val="0"/>
              <w:divBdr>
                <w:top w:val="none" w:sz="0" w:space="0" w:color="auto"/>
                <w:left w:val="none" w:sz="0" w:space="0" w:color="auto"/>
                <w:bottom w:val="none" w:sz="0" w:space="0" w:color="auto"/>
                <w:right w:val="none" w:sz="0" w:space="0" w:color="auto"/>
              </w:divBdr>
              <w:divsChild>
                <w:div w:id="1333606285">
                  <w:marLeft w:val="0"/>
                  <w:marRight w:val="0"/>
                  <w:marTop w:val="0"/>
                  <w:marBottom w:val="0"/>
                  <w:divBdr>
                    <w:top w:val="none" w:sz="0" w:space="0" w:color="auto"/>
                    <w:left w:val="none" w:sz="0" w:space="0" w:color="auto"/>
                    <w:bottom w:val="none" w:sz="0" w:space="0" w:color="auto"/>
                    <w:right w:val="none" w:sz="0" w:space="0" w:color="auto"/>
                  </w:divBdr>
                  <w:divsChild>
                    <w:div w:id="19296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52379">
      <w:bodyDiv w:val="1"/>
      <w:marLeft w:val="0"/>
      <w:marRight w:val="0"/>
      <w:marTop w:val="0"/>
      <w:marBottom w:val="0"/>
      <w:divBdr>
        <w:top w:val="none" w:sz="0" w:space="0" w:color="auto"/>
        <w:left w:val="none" w:sz="0" w:space="0" w:color="auto"/>
        <w:bottom w:val="none" w:sz="0" w:space="0" w:color="auto"/>
        <w:right w:val="none" w:sz="0" w:space="0" w:color="auto"/>
      </w:divBdr>
    </w:div>
    <w:div w:id="286397528">
      <w:bodyDiv w:val="1"/>
      <w:marLeft w:val="0"/>
      <w:marRight w:val="0"/>
      <w:marTop w:val="0"/>
      <w:marBottom w:val="0"/>
      <w:divBdr>
        <w:top w:val="none" w:sz="0" w:space="0" w:color="auto"/>
        <w:left w:val="none" w:sz="0" w:space="0" w:color="auto"/>
        <w:bottom w:val="none" w:sz="0" w:space="0" w:color="auto"/>
        <w:right w:val="none" w:sz="0" w:space="0" w:color="auto"/>
      </w:divBdr>
      <w:divsChild>
        <w:div w:id="1385369762">
          <w:marLeft w:val="0"/>
          <w:marRight w:val="0"/>
          <w:marTop w:val="120"/>
          <w:marBottom w:val="60"/>
          <w:divBdr>
            <w:top w:val="none" w:sz="0" w:space="0" w:color="auto"/>
            <w:left w:val="none" w:sz="0" w:space="0" w:color="auto"/>
            <w:bottom w:val="none" w:sz="0" w:space="0" w:color="auto"/>
            <w:right w:val="none" w:sz="0" w:space="0" w:color="auto"/>
          </w:divBdr>
        </w:div>
      </w:divsChild>
    </w:div>
    <w:div w:id="322665580">
      <w:bodyDiv w:val="1"/>
      <w:marLeft w:val="0"/>
      <w:marRight w:val="0"/>
      <w:marTop w:val="0"/>
      <w:marBottom w:val="0"/>
      <w:divBdr>
        <w:top w:val="none" w:sz="0" w:space="0" w:color="auto"/>
        <w:left w:val="none" w:sz="0" w:space="0" w:color="auto"/>
        <w:bottom w:val="none" w:sz="0" w:space="0" w:color="auto"/>
        <w:right w:val="none" w:sz="0" w:space="0" w:color="auto"/>
      </w:divBdr>
      <w:divsChild>
        <w:div w:id="83234837">
          <w:marLeft w:val="0"/>
          <w:marRight w:val="0"/>
          <w:marTop w:val="0"/>
          <w:marBottom w:val="0"/>
          <w:divBdr>
            <w:top w:val="none" w:sz="0" w:space="0" w:color="auto"/>
            <w:left w:val="single" w:sz="6" w:space="0" w:color="EFEFEF"/>
            <w:bottom w:val="none" w:sz="0" w:space="0" w:color="auto"/>
            <w:right w:val="none" w:sz="0" w:space="0" w:color="auto"/>
          </w:divBdr>
          <w:divsChild>
            <w:div w:id="484513481">
              <w:marLeft w:val="0"/>
              <w:marRight w:val="0"/>
              <w:marTop w:val="0"/>
              <w:marBottom w:val="0"/>
              <w:divBdr>
                <w:top w:val="none" w:sz="0" w:space="0" w:color="auto"/>
                <w:left w:val="none" w:sz="0" w:space="0" w:color="auto"/>
                <w:bottom w:val="none" w:sz="0" w:space="0" w:color="auto"/>
                <w:right w:val="none" w:sz="0" w:space="0" w:color="auto"/>
              </w:divBdr>
              <w:divsChild>
                <w:div w:id="1137844544">
                  <w:marLeft w:val="0"/>
                  <w:marRight w:val="0"/>
                  <w:marTop w:val="0"/>
                  <w:marBottom w:val="0"/>
                  <w:divBdr>
                    <w:top w:val="none" w:sz="0" w:space="0" w:color="auto"/>
                    <w:left w:val="none" w:sz="0" w:space="0" w:color="auto"/>
                    <w:bottom w:val="none" w:sz="0" w:space="0" w:color="auto"/>
                    <w:right w:val="none" w:sz="0" w:space="0" w:color="auto"/>
                  </w:divBdr>
                </w:div>
              </w:divsChild>
            </w:div>
            <w:div w:id="1820613435">
              <w:marLeft w:val="0"/>
              <w:marRight w:val="0"/>
              <w:marTop w:val="0"/>
              <w:marBottom w:val="0"/>
              <w:divBdr>
                <w:top w:val="none" w:sz="0" w:space="0" w:color="auto"/>
                <w:left w:val="none" w:sz="0" w:space="0" w:color="auto"/>
                <w:bottom w:val="none" w:sz="0" w:space="0" w:color="auto"/>
                <w:right w:val="none" w:sz="0" w:space="0" w:color="auto"/>
              </w:divBdr>
              <w:divsChild>
                <w:div w:id="588124731">
                  <w:marLeft w:val="0"/>
                  <w:marRight w:val="0"/>
                  <w:marTop w:val="100"/>
                  <w:marBottom w:val="100"/>
                  <w:divBdr>
                    <w:top w:val="none" w:sz="0" w:space="0" w:color="auto"/>
                    <w:left w:val="none" w:sz="0" w:space="0" w:color="auto"/>
                    <w:bottom w:val="none" w:sz="0" w:space="0" w:color="auto"/>
                    <w:right w:val="none" w:sz="0" w:space="0" w:color="auto"/>
                  </w:divBdr>
                </w:div>
              </w:divsChild>
            </w:div>
            <w:div w:id="611209478">
              <w:marLeft w:val="0"/>
              <w:marRight w:val="0"/>
              <w:marTop w:val="0"/>
              <w:marBottom w:val="100"/>
              <w:divBdr>
                <w:top w:val="none" w:sz="0" w:space="0" w:color="auto"/>
                <w:left w:val="none" w:sz="0" w:space="0" w:color="auto"/>
                <w:bottom w:val="none" w:sz="0" w:space="0" w:color="auto"/>
                <w:right w:val="none" w:sz="0" w:space="0" w:color="auto"/>
              </w:divBdr>
              <w:divsChild>
                <w:div w:id="514005345">
                  <w:marLeft w:val="0"/>
                  <w:marRight w:val="0"/>
                  <w:marTop w:val="0"/>
                  <w:marBottom w:val="0"/>
                  <w:divBdr>
                    <w:top w:val="none" w:sz="0" w:space="0" w:color="auto"/>
                    <w:left w:val="none" w:sz="0" w:space="0" w:color="auto"/>
                    <w:bottom w:val="none" w:sz="0" w:space="0" w:color="auto"/>
                    <w:right w:val="none" w:sz="0" w:space="0" w:color="auto"/>
                  </w:divBdr>
                  <w:divsChild>
                    <w:div w:id="161623881">
                      <w:marLeft w:val="0"/>
                      <w:marRight w:val="0"/>
                      <w:marTop w:val="0"/>
                      <w:marBottom w:val="0"/>
                      <w:divBdr>
                        <w:top w:val="none" w:sz="0" w:space="0" w:color="auto"/>
                        <w:left w:val="none" w:sz="0" w:space="0" w:color="auto"/>
                        <w:bottom w:val="none" w:sz="0" w:space="0" w:color="auto"/>
                        <w:right w:val="none" w:sz="0" w:space="0" w:color="auto"/>
                      </w:divBdr>
                      <w:divsChild>
                        <w:div w:id="1510290866">
                          <w:marLeft w:val="0"/>
                          <w:marRight w:val="0"/>
                          <w:marTop w:val="0"/>
                          <w:marBottom w:val="0"/>
                          <w:divBdr>
                            <w:top w:val="none" w:sz="0" w:space="0" w:color="auto"/>
                            <w:left w:val="none" w:sz="0" w:space="0" w:color="auto"/>
                            <w:bottom w:val="none" w:sz="0" w:space="0" w:color="auto"/>
                            <w:right w:val="none" w:sz="0" w:space="0" w:color="auto"/>
                          </w:divBdr>
                          <w:divsChild>
                            <w:div w:id="1027560979">
                              <w:marLeft w:val="0"/>
                              <w:marRight w:val="0"/>
                              <w:marTop w:val="0"/>
                              <w:marBottom w:val="0"/>
                              <w:divBdr>
                                <w:top w:val="none" w:sz="0" w:space="0" w:color="auto"/>
                                <w:left w:val="none" w:sz="0" w:space="0" w:color="auto"/>
                                <w:bottom w:val="none" w:sz="0" w:space="0" w:color="auto"/>
                                <w:right w:val="none" w:sz="0" w:space="0" w:color="auto"/>
                              </w:divBdr>
                              <w:divsChild>
                                <w:div w:id="1479375275">
                                  <w:marLeft w:val="0"/>
                                  <w:marRight w:val="0"/>
                                  <w:marTop w:val="0"/>
                                  <w:marBottom w:val="0"/>
                                  <w:divBdr>
                                    <w:top w:val="none" w:sz="0" w:space="0" w:color="auto"/>
                                    <w:left w:val="none" w:sz="0" w:space="0" w:color="auto"/>
                                    <w:bottom w:val="none" w:sz="0" w:space="0" w:color="auto"/>
                                    <w:right w:val="none" w:sz="0" w:space="0" w:color="auto"/>
                                  </w:divBdr>
                                  <w:divsChild>
                                    <w:div w:id="1866215957">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 w:id="1605112248">
                              <w:marLeft w:val="0"/>
                              <w:marRight w:val="0"/>
                              <w:marTop w:val="0"/>
                              <w:marBottom w:val="0"/>
                              <w:divBdr>
                                <w:top w:val="none" w:sz="0" w:space="0" w:color="auto"/>
                                <w:left w:val="none" w:sz="0" w:space="0" w:color="auto"/>
                                <w:bottom w:val="none" w:sz="0" w:space="0" w:color="auto"/>
                                <w:right w:val="none" w:sz="0" w:space="0" w:color="auto"/>
                              </w:divBdr>
                              <w:divsChild>
                                <w:div w:id="1967226203">
                                  <w:marLeft w:val="0"/>
                                  <w:marRight w:val="60"/>
                                  <w:marTop w:val="0"/>
                                  <w:marBottom w:val="0"/>
                                  <w:divBdr>
                                    <w:top w:val="none" w:sz="0" w:space="0" w:color="auto"/>
                                    <w:left w:val="none" w:sz="0" w:space="0" w:color="auto"/>
                                    <w:bottom w:val="none" w:sz="0" w:space="0" w:color="auto"/>
                                    <w:right w:val="none" w:sz="0" w:space="0" w:color="auto"/>
                                  </w:divBdr>
                                  <w:divsChild>
                                    <w:div w:id="1137915080">
                                      <w:marLeft w:val="0"/>
                                      <w:marRight w:val="0"/>
                                      <w:marTop w:val="0"/>
                                      <w:marBottom w:val="0"/>
                                      <w:divBdr>
                                        <w:top w:val="none" w:sz="0" w:space="0" w:color="auto"/>
                                        <w:left w:val="none" w:sz="0" w:space="0" w:color="auto"/>
                                        <w:bottom w:val="none" w:sz="0" w:space="0" w:color="auto"/>
                                        <w:right w:val="none" w:sz="0" w:space="0" w:color="auto"/>
                                      </w:divBdr>
                                    </w:div>
                                  </w:divsChild>
                                </w:div>
                                <w:div w:id="6929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905470">
      <w:bodyDiv w:val="1"/>
      <w:marLeft w:val="0"/>
      <w:marRight w:val="0"/>
      <w:marTop w:val="0"/>
      <w:marBottom w:val="0"/>
      <w:divBdr>
        <w:top w:val="none" w:sz="0" w:space="0" w:color="auto"/>
        <w:left w:val="none" w:sz="0" w:space="0" w:color="auto"/>
        <w:bottom w:val="none" w:sz="0" w:space="0" w:color="auto"/>
        <w:right w:val="none" w:sz="0" w:space="0" w:color="auto"/>
      </w:divBdr>
      <w:divsChild>
        <w:div w:id="732654573">
          <w:marLeft w:val="0"/>
          <w:marRight w:val="0"/>
          <w:marTop w:val="0"/>
          <w:marBottom w:val="0"/>
          <w:divBdr>
            <w:top w:val="none" w:sz="0" w:space="0" w:color="auto"/>
            <w:left w:val="none" w:sz="0" w:space="0" w:color="auto"/>
            <w:bottom w:val="none" w:sz="0" w:space="0" w:color="auto"/>
            <w:right w:val="none" w:sz="0" w:space="0" w:color="auto"/>
          </w:divBdr>
          <w:divsChild>
            <w:div w:id="1829469407">
              <w:marLeft w:val="0"/>
              <w:marRight w:val="0"/>
              <w:marTop w:val="0"/>
              <w:marBottom w:val="0"/>
              <w:divBdr>
                <w:top w:val="none" w:sz="0" w:space="0" w:color="auto"/>
                <w:left w:val="none" w:sz="0" w:space="0" w:color="auto"/>
                <w:bottom w:val="none" w:sz="0" w:space="0" w:color="auto"/>
                <w:right w:val="none" w:sz="0" w:space="0" w:color="auto"/>
              </w:divBdr>
              <w:divsChild>
                <w:div w:id="394663967">
                  <w:marLeft w:val="0"/>
                  <w:marRight w:val="0"/>
                  <w:marTop w:val="0"/>
                  <w:marBottom w:val="0"/>
                  <w:divBdr>
                    <w:top w:val="none" w:sz="0" w:space="0" w:color="auto"/>
                    <w:left w:val="none" w:sz="0" w:space="0" w:color="auto"/>
                    <w:bottom w:val="none" w:sz="0" w:space="0" w:color="auto"/>
                    <w:right w:val="none" w:sz="0" w:space="0" w:color="auto"/>
                  </w:divBdr>
                  <w:divsChild>
                    <w:div w:id="611127211">
                      <w:marLeft w:val="0"/>
                      <w:marRight w:val="0"/>
                      <w:marTop w:val="0"/>
                      <w:marBottom w:val="0"/>
                      <w:divBdr>
                        <w:top w:val="none" w:sz="0" w:space="0" w:color="auto"/>
                        <w:left w:val="none" w:sz="0" w:space="0" w:color="auto"/>
                        <w:bottom w:val="none" w:sz="0" w:space="0" w:color="auto"/>
                        <w:right w:val="none" w:sz="0" w:space="0" w:color="auto"/>
                      </w:divBdr>
                      <w:divsChild>
                        <w:div w:id="1677924124">
                          <w:marLeft w:val="0"/>
                          <w:marRight w:val="0"/>
                          <w:marTop w:val="0"/>
                          <w:marBottom w:val="0"/>
                          <w:divBdr>
                            <w:top w:val="none" w:sz="0" w:space="0" w:color="auto"/>
                            <w:left w:val="none" w:sz="0" w:space="0" w:color="auto"/>
                            <w:bottom w:val="none" w:sz="0" w:space="0" w:color="auto"/>
                            <w:right w:val="none" w:sz="0" w:space="0" w:color="auto"/>
                          </w:divBdr>
                          <w:divsChild>
                            <w:div w:id="7583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02241">
      <w:bodyDiv w:val="1"/>
      <w:marLeft w:val="0"/>
      <w:marRight w:val="0"/>
      <w:marTop w:val="0"/>
      <w:marBottom w:val="0"/>
      <w:divBdr>
        <w:top w:val="none" w:sz="0" w:space="0" w:color="auto"/>
        <w:left w:val="none" w:sz="0" w:space="0" w:color="auto"/>
        <w:bottom w:val="none" w:sz="0" w:space="0" w:color="auto"/>
        <w:right w:val="none" w:sz="0" w:space="0" w:color="auto"/>
      </w:divBdr>
      <w:divsChild>
        <w:div w:id="340082556">
          <w:marLeft w:val="0"/>
          <w:marRight w:val="0"/>
          <w:marTop w:val="0"/>
          <w:marBottom w:val="0"/>
          <w:divBdr>
            <w:top w:val="none" w:sz="0" w:space="0" w:color="auto"/>
            <w:left w:val="none" w:sz="0" w:space="0" w:color="auto"/>
            <w:bottom w:val="none" w:sz="0" w:space="0" w:color="auto"/>
            <w:right w:val="none" w:sz="0" w:space="0" w:color="auto"/>
          </w:divBdr>
          <w:divsChild>
            <w:div w:id="1574462725">
              <w:marLeft w:val="0"/>
              <w:marRight w:val="0"/>
              <w:marTop w:val="0"/>
              <w:marBottom w:val="0"/>
              <w:divBdr>
                <w:top w:val="none" w:sz="0" w:space="0" w:color="auto"/>
                <w:left w:val="none" w:sz="0" w:space="0" w:color="auto"/>
                <w:bottom w:val="none" w:sz="0" w:space="0" w:color="auto"/>
                <w:right w:val="none" w:sz="0" w:space="0" w:color="auto"/>
              </w:divBdr>
              <w:divsChild>
                <w:div w:id="1000156416">
                  <w:marLeft w:val="0"/>
                  <w:marRight w:val="0"/>
                  <w:marTop w:val="0"/>
                  <w:marBottom w:val="0"/>
                  <w:divBdr>
                    <w:top w:val="none" w:sz="0" w:space="0" w:color="auto"/>
                    <w:left w:val="none" w:sz="0" w:space="0" w:color="auto"/>
                    <w:bottom w:val="none" w:sz="0" w:space="0" w:color="auto"/>
                    <w:right w:val="none" w:sz="0" w:space="0" w:color="auto"/>
                  </w:divBdr>
                  <w:divsChild>
                    <w:div w:id="37050436">
                      <w:marLeft w:val="0"/>
                      <w:marRight w:val="0"/>
                      <w:marTop w:val="0"/>
                      <w:marBottom w:val="0"/>
                      <w:divBdr>
                        <w:top w:val="none" w:sz="0" w:space="0" w:color="auto"/>
                        <w:left w:val="none" w:sz="0" w:space="0" w:color="auto"/>
                        <w:bottom w:val="none" w:sz="0" w:space="0" w:color="auto"/>
                        <w:right w:val="none" w:sz="0" w:space="0" w:color="auto"/>
                      </w:divBdr>
                      <w:divsChild>
                        <w:div w:id="12734680">
                          <w:marLeft w:val="0"/>
                          <w:marRight w:val="0"/>
                          <w:marTop w:val="0"/>
                          <w:marBottom w:val="0"/>
                          <w:divBdr>
                            <w:top w:val="none" w:sz="0" w:space="0" w:color="auto"/>
                            <w:left w:val="none" w:sz="0" w:space="0" w:color="auto"/>
                            <w:bottom w:val="none" w:sz="0" w:space="0" w:color="auto"/>
                            <w:right w:val="none" w:sz="0" w:space="0" w:color="auto"/>
                          </w:divBdr>
                          <w:divsChild>
                            <w:div w:id="14997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63555">
      <w:bodyDiv w:val="1"/>
      <w:marLeft w:val="0"/>
      <w:marRight w:val="0"/>
      <w:marTop w:val="0"/>
      <w:marBottom w:val="0"/>
      <w:divBdr>
        <w:top w:val="none" w:sz="0" w:space="0" w:color="auto"/>
        <w:left w:val="none" w:sz="0" w:space="0" w:color="auto"/>
        <w:bottom w:val="none" w:sz="0" w:space="0" w:color="auto"/>
        <w:right w:val="none" w:sz="0" w:space="0" w:color="auto"/>
      </w:divBdr>
      <w:divsChild>
        <w:div w:id="2111312322">
          <w:marLeft w:val="0"/>
          <w:marRight w:val="0"/>
          <w:marTop w:val="0"/>
          <w:marBottom w:val="100"/>
          <w:divBdr>
            <w:top w:val="none" w:sz="0" w:space="0" w:color="auto"/>
            <w:left w:val="none" w:sz="0" w:space="0" w:color="auto"/>
            <w:bottom w:val="none" w:sz="0" w:space="0" w:color="auto"/>
            <w:right w:val="none" w:sz="0" w:space="0" w:color="auto"/>
          </w:divBdr>
          <w:divsChild>
            <w:div w:id="1812558646">
              <w:marLeft w:val="0"/>
              <w:marRight w:val="0"/>
              <w:marTop w:val="0"/>
              <w:marBottom w:val="0"/>
              <w:divBdr>
                <w:top w:val="none" w:sz="0" w:space="0" w:color="auto"/>
                <w:left w:val="none" w:sz="0" w:space="0" w:color="auto"/>
                <w:bottom w:val="none" w:sz="0" w:space="0" w:color="auto"/>
                <w:right w:val="none" w:sz="0" w:space="0" w:color="auto"/>
              </w:divBdr>
              <w:divsChild>
                <w:div w:id="1729448621">
                  <w:marLeft w:val="0"/>
                  <w:marRight w:val="0"/>
                  <w:marTop w:val="0"/>
                  <w:marBottom w:val="0"/>
                  <w:divBdr>
                    <w:top w:val="none" w:sz="0" w:space="0" w:color="auto"/>
                    <w:left w:val="none" w:sz="0" w:space="0" w:color="auto"/>
                    <w:bottom w:val="none" w:sz="0" w:space="0" w:color="auto"/>
                    <w:right w:val="none" w:sz="0" w:space="0" w:color="auto"/>
                  </w:divBdr>
                  <w:divsChild>
                    <w:div w:id="1282375334">
                      <w:marLeft w:val="0"/>
                      <w:marRight w:val="0"/>
                      <w:marTop w:val="0"/>
                      <w:marBottom w:val="0"/>
                      <w:divBdr>
                        <w:top w:val="none" w:sz="0" w:space="0" w:color="auto"/>
                        <w:left w:val="none" w:sz="0" w:space="0" w:color="auto"/>
                        <w:bottom w:val="none" w:sz="0" w:space="0" w:color="auto"/>
                        <w:right w:val="none" w:sz="0" w:space="0" w:color="auto"/>
                      </w:divBdr>
                      <w:divsChild>
                        <w:div w:id="1640956743">
                          <w:marLeft w:val="0"/>
                          <w:marRight w:val="0"/>
                          <w:marTop w:val="0"/>
                          <w:marBottom w:val="0"/>
                          <w:divBdr>
                            <w:top w:val="none" w:sz="0" w:space="0" w:color="auto"/>
                            <w:left w:val="none" w:sz="0" w:space="0" w:color="auto"/>
                            <w:bottom w:val="none" w:sz="0" w:space="0" w:color="auto"/>
                            <w:right w:val="none" w:sz="0" w:space="0" w:color="auto"/>
                          </w:divBdr>
                          <w:divsChild>
                            <w:div w:id="499319155">
                              <w:marLeft w:val="0"/>
                              <w:marRight w:val="0"/>
                              <w:marTop w:val="0"/>
                              <w:marBottom w:val="0"/>
                              <w:divBdr>
                                <w:top w:val="none" w:sz="0" w:space="0" w:color="auto"/>
                                <w:left w:val="none" w:sz="0" w:space="0" w:color="auto"/>
                                <w:bottom w:val="none" w:sz="0" w:space="0" w:color="auto"/>
                                <w:right w:val="none" w:sz="0" w:space="0" w:color="auto"/>
                              </w:divBdr>
                            </w:div>
                            <w:div w:id="1049065239">
                              <w:marLeft w:val="0"/>
                              <w:marRight w:val="0"/>
                              <w:marTop w:val="120"/>
                              <w:marBottom w:val="60"/>
                              <w:divBdr>
                                <w:top w:val="none" w:sz="0" w:space="0" w:color="auto"/>
                                <w:left w:val="none" w:sz="0" w:space="0" w:color="auto"/>
                                <w:bottom w:val="none" w:sz="0" w:space="0" w:color="auto"/>
                                <w:right w:val="none" w:sz="0" w:space="0" w:color="auto"/>
                              </w:divBdr>
                              <w:divsChild>
                                <w:div w:id="756171212">
                                  <w:marLeft w:val="0"/>
                                  <w:marRight w:val="0"/>
                                  <w:marTop w:val="0"/>
                                  <w:marBottom w:val="0"/>
                                  <w:divBdr>
                                    <w:top w:val="none" w:sz="0" w:space="0" w:color="auto"/>
                                    <w:left w:val="none" w:sz="0" w:space="0" w:color="auto"/>
                                    <w:bottom w:val="none" w:sz="0" w:space="0" w:color="auto"/>
                                    <w:right w:val="none" w:sz="0" w:space="0" w:color="auto"/>
                                  </w:divBdr>
                                  <w:divsChild>
                                    <w:div w:id="2103716855">
                                      <w:marLeft w:val="0"/>
                                      <w:marRight w:val="0"/>
                                      <w:marTop w:val="0"/>
                                      <w:marBottom w:val="0"/>
                                      <w:divBdr>
                                        <w:top w:val="none" w:sz="0" w:space="0" w:color="auto"/>
                                        <w:left w:val="none" w:sz="0" w:space="0" w:color="auto"/>
                                        <w:bottom w:val="none" w:sz="0" w:space="0" w:color="auto"/>
                                        <w:right w:val="none" w:sz="0" w:space="0" w:color="auto"/>
                                      </w:divBdr>
                                      <w:divsChild>
                                        <w:div w:id="4341385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494300365">
      <w:bodyDiv w:val="1"/>
      <w:marLeft w:val="0"/>
      <w:marRight w:val="0"/>
      <w:marTop w:val="0"/>
      <w:marBottom w:val="0"/>
      <w:divBdr>
        <w:top w:val="none" w:sz="0" w:space="0" w:color="auto"/>
        <w:left w:val="none" w:sz="0" w:space="0" w:color="auto"/>
        <w:bottom w:val="none" w:sz="0" w:space="0" w:color="auto"/>
        <w:right w:val="none" w:sz="0" w:space="0" w:color="auto"/>
      </w:divBdr>
      <w:divsChild>
        <w:div w:id="1746760419">
          <w:marLeft w:val="0"/>
          <w:marRight w:val="0"/>
          <w:marTop w:val="0"/>
          <w:marBottom w:val="0"/>
          <w:divBdr>
            <w:top w:val="none" w:sz="0" w:space="0" w:color="auto"/>
            <w:left w:val="single" w:sz="6" w:space="0" w:color="EFEFEF"/>
            <w:bottom w:val="none" w:sz="0" w:space="0" w:color="auto"/>
            <w:right w:val="none" w:sz="0" w:space="0" w:color="auto"/>
          </w:divBdr>
          <w:divsChild>
            <w:div w:id="1345551421">
              <w:marLeft w:val="0"/>
              <w:marRight w:val="0"/>
              <w:marTop w:val="0"/>
              <w:marBottom w:val="0"/>
              <w:divBdr>
                <w:top w:val="none" w:sz="0" w:space="0" w:color="auto"/>
                <w:left w:val="none" w:sz="0" w:space="0" w:color="auto"/>
                <w:bottom w:val="none" w:sz="0" w:space="0" w:color="auto"/>
                <w:right w:val="none" w:sz="0" w:space="0" w:color="auto"/>
              </w:divBdr>
              <w:divsChild>
                <w:div w:id="1688291639">
                  <w:marLeft w:val="0"/>
                  <w:marRight w:val="0"/>
                  <w:marTop w:val="0"/>
                  <w:marBottom w:val="0"/>
                  <w:divBdr>
                    <w:top w:val="none" w:sz="0" w:space="0" w:color="auto"/>
                    <w:left w:val="none" w:sz="0" w:space="0" w:color="auto"/>
                    <w:bottom w:val="none" w:sz="0" w:space="0" w:color="auto"/>
                    <w:right w:val="none" w:sz="0" w:space="0" w:color="auto"/>
                  </w:divBdr>
                </w:div>
              </w:divsChild>
            </w:div>
            <w:div w:id="54667801">
              <w:marLeft w:val="0"/>
              <w:marRight w:val="0"/>
              <w:marTop w:val="0"/>
              <w:marBottom w:val="0"/>
              <w:divBdr>
                <w:top w:val="none" w:sz="0" w:space="0" w:color="auto"/>
                <w:left w:val="none" w:sz="0" w:space="0" w:color="auto"/>
                <w:bottom w:val="none" w:sz="0" w:space="0" w:color="auto"/>
                <w:right w:val="none" w:sz="0" w:space="0" w:color="auto"/>
              </w:divBdr>
              <w:divsChild>
                <w:div w:id="1408529866">
                  <w:marLeft w:val="0"/>
                  <w:marRight w:val="0"/>
                  <w:marTop w:val="100"/>
                  <w:marBottom w:val="100"/>
                  <w:divBdr>
                    <w:top w:val="none" w:sz="0" w:space="0" w:color="auto"/>
                    <w:left w:val="none" w:sz="0" w:space="0" w:color="auto"/>
                    <w:bottom w:val="none" w:sz="0" w:space="0" w:color="auto"/>
                    <w:right w:val="none" w:sz="0" w:space="0" w:color="auto"/>
                  </w:divBdr>
                </w:div>
              </w:divsChild>
            </w:div>
            <w:div w:id="1356465422">
              <w:marLeft w:val="0"/>
              <w:marRight w:val="0"/>
              <w:marTop w:val="0"/>
              <w:marBottom w:val="100"/>
              <w:divBdr>
                <w:top w:val="none" w:sz="0" w:space="0" w:color="auto"/>
                <w:left w:val="none" w:sz="0" w:space="0" w:color="auto"/>
                <w:bottom w:val="none" w:sz="0" w:space="0" w:color="auto"/>
                <w:right w:val="none" w:sz="0" w:space="0" w:color="auto"/>
              </w:divBdr>
              <w:divsChild>
                <w:div w:id="1818953941">
                  <w:marLeft w:val="0"/>
                  <w:marRight w:val="0"/>
                  <w:marTop w:val="0"/>
                  <w:marBottom w:val="0"/>
                  <w:divBdr>
                    <w:top w:val="none" w:sz="0" w:space="0" w:color="auto"/>
                    <w:left w:val="none" w:sz="0" w:space="0" w:color="auto"/>
                    <w:bottom w:val="none" w:sz="0" w:space="0" w:color="auto"/>
                    <w:right w:val="none" w:sz="0" w:space="0" w:color="auto"/>
                  </w:divBdr>
                  <w:divsChild>
                    <w:div w:id="1329595442">
                      <w:marLeft w:val="0"/>
                      <w:marRight w:val="0"/>
                      <w:marTop w:val="0"/>
                      <w:marBottom w:val="0"/>
                      <w:divBdr>
                        <w:top w:val="none" w:sz="0" w:space="0" w:color="auto"/>
                        <w:left w:val="none" w:sz="0" w:space="0" w:color="auto"/>
                        <w:bottom w:val="none" w:sz="0" w:space="0" w:color="auto"/>
                        <w:right w:val="none" w:sz="0" w:space="0" w:color="auto"/>
                      </w:divBdr>
                      <w:divsChild>
                        <w:div w:id="2059158965">
                          <w:marLeft w:val="0"/>
                          <w:marRight w:val="0"/>
                          <w:marTop w:val="0"/>
                          <w:marBottom w:val="0"/>
                          <w:divBdr>
                            <w:top w:val="none" w:sz="0" w:space="0" w:color="auto"/>
                            <w:left w:val="none" w:sz="0" w:space="0" w:color="auto"/>
                            <w:bottom w:val="none" w:sz="0" w:space="0" w:color="auto"/>
                            <w:right w:val="none" w:sz="0" w:space="0" w:color="auto"/>
                          </w:divBdr>
                          <w:divsChild>
                            <w:div w:id="962737430">
                              <w:marLeft w:val="0"/>
                              <w:marRight w:val="0"/>
                              <w:marTop w:val="0"/>
                              <w:marBottom w:val="0"/>
                              <w:divBdr>
                                <w:top w:val="none" w:sz="0" w:space="0" w:color="auto"/>
                                <w:left w:val="none" w:sz="0" w:space="0" w:color="auto"/>
                                <w:bottom w:val="none" w:sz="0" w:space="0" w:color="auto"/>
                                <w:right w:val="none" w:sz="0" w:space="0" w:color="auto"/>
                              </w:divBdr>
                              <w:divsChild>
                                <w:div w:id="615253874">
                                  <w:marLeft w:val="0"/>
                                  <w:marRight w:val="0"/>
                                  <w:marTop w:val="0"/>
                                  <w:marBottom w:val="0"/>
                                  <w:divBdr>
                                    <w:top w:val="none" w:sz="0" w:space="0" w:color="auto"/>
                                    <w:left w:val="none" w:sz="0" w:space="0" w:color="auto"/>
                                    <w:bottom w:val="none" w:sz="0" w:space="0" w:color="auto"/>
                                    <w:right w:val="none" w:sz="0" w:space="0" w:color="auto"/>
                                  </w:divBdr>
                                  <w:divsChild>
                                    <w:div w:id="203443066">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 w:id="583491390">
                              <w:marLeft w:val="0"/>
                              <w:marRight w:val="0"/>
                              <w:marTop w:val="0"/>
                              <w:marBottom w:val="0"/>
                              <w:divBdr>
                                <w:top w:val="none" w:sz="0" w:space="0" w:color="auto"/>
                                <w:left w:val="none" w:sz="0" w:space="0" w:color="auto"/>
                                <w:bottom w:val="none" w:sz="0" w:space="0" w:color="auto"/>
                                <w:right w:val="none" w:sz="0" w:space="0" w:color="auto"/>
                              </w:divBdr>
                              <w:divsChild>
                                <w:div w:id="381446375">
                                  <w:marLeft w:val="0"/>
                                  <w:marRight w:val="60"/>
                                  <w:marTop w:val="0"/>
                                  <w:marBottom w:val="0"/>
                                  <w:divBdr>
                                    <w:top w:val="none" w:sz="0" w:space="0" w:color="auto"/>
                                    <w:left w:val="none" w:sz="0" w:space="0" w:color="auto"/>
                                    <w:bottom w:val="none" w:sz="0" w:space="0" w:color="auto"/>
                                    <w:right w:val="none" w:sz="0" w:space="0" w:color="auto"/>
                                  </w:divBdr>
                                  <w:divsChild>
                                    <w:div w:id="455830543">
                                      <w:marLeft w:val="0"/>
                                      <w:marRight w:val="0"/>
                                      <w:marTop w:val="0"/>
                                      <w:marBottom w:val="0"/>
                                      <w:divBdr>
                                        <w:top w:val="none" w:sz="0" w:space="0" w:color="auto"/>
                                        <w:left w:val="none" w:sz="0" w:space="0" w:color="auto"/>
                                        <w:bottom w:val="none" w:sz="0" w:space="0" w:color="auto"/>
                                        <w:right w:val="none" w:sz="0" w:space="0" w:color="auto"/>
                                      </w:divBdr>
                                    </w:div>
                                  </w:divsChild>
                                </w:div>
                                <w:div w:id="3082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330090">
      <w:bodyDiv w:val="1"/>
      <w:marLeft w:val="0"/>
      <w:marRight w:val="0"/>
      <w:marTop w:val="0"/>
      <w:marBottom w:val="0"/>
      <w:divBdr>
        <w:top w:val="none" w:sz="0" w:space="0" w:color="auto"/>
        <w:left w:val="none" w:sz="0" w:space="0" w:color="auto"/>
        <w:bottom w:val="none" w:sz="0" w:space="0" w:color="auto"/>
        <w:right w:val="none" w:sz="0" w:space="0" w:color="auto"/>
      </w:divBdr>
      <w:divsChild>
        <w:div w:id="1663073179">
          <w:marLeft w:val="0"/>
          <w:marRight w:val="0"/>
          <w:marTop w:val="120"/>
          <w:marBottom w:val="60"/>
          <w:divBdr>
            <w:top w:val="none" w:sz="0" w:space="0" w:color="auto"/>
            <w:left w:val="none" w:sz="0" w:space="0" w:color="auto"/>
            <w:bottom w:val="none" w:sz="0" w:space="0" w:color="auto"/>
            <w:right w:val="none" w:sz="0" w:space="0" w:color="auto"/>
          </w:divBdr>
        </w:div>
      </w:divsChild>
    </w:div>
    <w:div w:id="682780486">
      <w:bodyDiv w:val="1"/>
      <w:marLeft w:val="0"/>
      <w:marRight w:val="0"/>
      <w:marTop w:val="0"/>
      <w:marBottom w:val="0"/>
      <w:divBdr>
        <w:top w:val="none" w:sz="0" w:space="0" w:color="auto"/>
        <w:left w:val="none" w:sz="0" w:space="0" w:color="auto"/>
        <w:bottom w:val="none" w:sz="0" w:space="0" w:color="auto"/>
        <w:right w:val="none" w:sz="0" w:space="0" w:color="auto"/>
      </w:divBdr>
      <w:divsChild>
        <w:div w:id="132909892">
          <w:marLeft w:val="0"/>
          <w:marRight w:val="0"/>
          <w:marTop w:val="0"/>
          <w:marBottom w:val="0"/>
          <w:divBdr>
            <w:top w:val="none" w:sz="0" w:space="0" w:color="auto"/>
            <w:left w:val="single" w:sz="6" w:space="0" w:color="auto"/>
            <w:bottom w:val="none" w:sz="0" w:space="0" w:color="auto"/>
            <w:right w:val="none" w:sz="0" w:space="0" w:color="auto"/>
          </w:divBdr>
          <w:divsChild>
            <w:div w:id="295843380">
              <w:marLeft w:val="0"/>
              <w:marRight w:val="0"/>
              <w:marTop w:val="0"/>
              <w:marBottom w:val="100"/>
              <w:divBdr>
                <w:top w:val="none" w:sz="0" w:space="0" w:color="auto"/>
                <w:left w:val="none" w:sz="0" w:space="0" w:color="auto"/>
                <w:bottom w:val="none" w:sz="0" w:space="0" w:color="auto"/>
                <w:right w:val="none" w:sz="0" w:space="0" w:color="auto"/>
              </w:divBdr>
              <w:divsChild>
                <w:div w:id="1432357939">
                  <w:marLeft w:val="0"/>
                  <w:marRight w:val="0"/>
                  <w:marTop w:val="0"/>
                  <w:marBottom w:val="0"/>
                  <w:divBdr>
                    <w:top w:val="none" w:sz="0" w:space="0" w:color="auto"/>
                    <w:left w:val="none" w:sz="0" w:space="0" w:color="auto"/>
                    <w:bottom w:val="none" w:sz="0" w:space="0" w:color="auto"/>
                    <w:right w:val="none" w:sz="0" w:space="0" w:color="auto"/>
                  </w:divBdr>
                  <w:divsChild>
                    <w:div w:id="803934325">
                      <w:marLeft w:val="0"/>
                      <w:marRight w:val="0"/>
                      <w:marTop w:val="0"/>
                      <w:marBottom w:val="0"/>
                      <w:divBdr>
                        <w:top w:val="none" w:sz="0" w:space="0" w:color="auto"/>
                        <w:left w:val="none" w:sz="0" w:space="0" w:color="auto"/>
                        <w:bottom w:val="none" w:sz="0" w:space="0" w:color="auto"/>
                        <w:right w:val="none" w:sz="0" w:space="0" w:color="auto"/>
                      </w:divBdr>
                      <w:divsChild>
                        <w:div w:id="354574387">
                          <w:marLeft w:val="0"/>
                          <w:marRight w:val="0"/>
                          <w:marTop w:val="0"/>
                          <w:marBottom w:val="0"/>
                          <w:divBdr>
                            <w:top w:val="none" w:sz="0" w:space="0" w:color="auto"/>
                            <w:left w:val="none" w:sz="0" w:space="0" w:color="auto"/>
                            <w:bottom w:val="none" w:sz="0" w:space="0" w:color="auto"/>
                            <w:right w:val="none" w:sz="0" w:space="0" w:color="auto"/>
                          </w:divBdr>
                          <w:divsChild>
                            <w:div w:id="452484250">
                              <w:marLeft w:val="0"/>
                              <w:marRight w:val="0"/>
                              <w:marTop w:val="0"/>
                              <w:marBottom w:val="0"/>
                              <w:divBdr>
                                <w:top w:val="none" w:sz="0" w:space="0" w:color="auto"/>
                                <w:left w:val="none" w:sz="0" w:space="0" w:color="auto"/>
                                <w:bottom w:val="none" w:sz="0" w:space="0" w:color="auto"/>
                                <w:right w:val="none" w:sz="0" w:space="0" w:color="auto"/>
                              </w:divBdr>
                              <w:divsChild>
                                <w:div w:id="9796924">
                                  <w:marLeft w:val="0"/>
                                  <w:marRight w:val="0"/>
                                  <w:marTop w:val="0"/>
                                  <w:marBottom w:val="0"/>
                                  <w:divBdr>
                                    <w:top w:val="none" w:sz="0" w:space="0" w:color="auto"/>
                                    <w:left w:val="none" w:sz="0" w:space="0" w:color="auto"/>
                                    <w:bottom w:val="none" w:sz="0" w:space="0" w:color="auto"/>
                                    <w:right w:val="none" w:sz="0" w:space="0" w:color="auto"/>
                                  </w:divBdr>
                                </w:div>
                                <w:div w:id="2063938453">
                                  <w:marLeft w:val="0"/>
                                  <w:marRight w:val="60"/>
                                  <w:marTop w:val="0"/>
                                  <w:marBottom w:val="0"/>
                                  <w:divBdr>
                                    <w:top w:val="none" w:sz="0" w:space="0" w:color="auto"/>
                                    <w:left w:val="none" w:sz="0" w:space="0" w:color="auto"/>
                                    <w:bottom w:val="none" w:sz="0" w:space="0" w:color="auto"/>
                                    <w:right w:val="none" w:sz="0" w:space="0" w:color="auto"/>
                                  </w:divBdr>
                                  <w:divsChild>
                                    <w:div w:id="19946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157">
                              <w:marLeft w:val="0"/>
                              <w:marRight w:val="0"/>
                              <w:marTop w:val="0"/>
                              <w:marBottom w:val="0"/>
                              <w:divBdr>
                                <w:top w:val="none" w:sz="0" w:space="0" w:color="auto"/>
                                <w:left w:val="none" w:sz="0" w:space="0" w:color="auto"/>
                                <w:bottom w:val="none" w:sz="0" w:space="0" w:color="auto"/>
                                <w:right w:val="none" w:sz="0" w:space="0" w:color="auto"/>
                              </w:divBdr>
                              <w:divsChild>
                                <w:div w:id="1151291308">
                                  <w:marLeft w:val="0"/>
                                  <w:marRight w:val="0"/>
                                  <w:marTop w:val="0"/>
                                  <w:marBottom w:val="0"/>
                                  <w:divBdr>
                                    <w:top w:val="none" w:sz="0" w:space="0" w:color="auto"/>
                                    <w:left w:val="none" w:sz="0" w:space="0" w:color="auto"/>
                                    <w:bottom w:val="none" w:sz="0" w:space="0" w:color="auto"/>
                                    <w:right w:val="none" w:sz="0" w:space="0" w:color="auto"/>
                                  </w:divBdr>
                                  <w:divsChild>
                                    <w:div w:id="1530072313">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83330390">
              <w:marLeft w:val="0"/>
              <w:marRight w:val="0"/>
              <w:marTop w:val="0"/>
              <w:marBottom w:val="0"/>
              <w:divBdr>
                <w:top w:val="none" w:sz="0" w:space="0" w:color="auto"/>
                <w:left w:val="none" w:sz="0" w:space="0" w:color="auto"/>
                <w:bottom w:val="none" w:sz="0" w:space="0" w:color="auto"/>
                <w:right w:val="none" w:sz="0" w:space="0" w:color="auto"/>
              </w:divBdr>
              <w:divsChild>
                <w:div w:id="19673983">
                  <w:marLeft w:val="0"/>
                  <w:marRight w:val="0"/>
                  <w:marTop w:val="100"/>
                  <w:marBottom w:val="100"/>
                  <w:divBdr>
                    <w:top w:val="none" w:sz="0" w:space="0" w:color="auto"/>
                    <w:left w:val="none" w:sz="0" w:space="0" w:color="auto"/>
                    <w:bottom w:val="none" w:sz="0" w:space="0" w:color="auto"/>
                    <w:right w:val="none" w:sz="0" w:space="0" w:color="auto"/>
                  </w:divBdr>
                  <w:divsChild>
                    <w:div w:id="311059773">
                      <w:marLeft w:val="0"/>
                      <w:marRight w:val="0"/>
                      <w:marTop w:val="0"/>
                      <w:marBottom w:val="0"/>
                      <w:divBdr>
                        <w:top w:val="none" w:sz="0" w:space="0" w:color="auto"/>
                        <w:left w:val="none" w:sz="0" w:space="0" w:color="auto"/>
                        <w:bottom w:val="none" w:sz="0" w:space="0" w:color="auto"/>
                        <w:right w:val="none" w:sz="0" w:space="0" w:color="auto"/>
                      </w:divBdr>
                      <w:divsChild>
                        <w:div w:id="220142985">
                          <w:marLeft w:val="0"/>
                          <w:marRight w:val="0"/>
                          <w:marTop w:val="0"/>
                          <w:marBottom w:val="0"/>
                          <w:divBdr>
                            <w:top w:val="none" w:sz="0" w:space="0" w:color="auto"/>
                            <w:left w:val="none" w:sz="0" w:space="0" w:color="auto"/>
                            <w:bottom w:val="none" w:sz="0" w:space="0" w:color="auto"/>
                            <w:right w:val="none" w:sz="0" w:space="0" w:color="auto"/>
                          </w:divBdr>
                          <w:divsChild>
                            <w:div w:id="454912121">
                              <w:marLeft w:val="0"/>
                              <w:marRight w:val="0"/>
                              <w:marTop w:val="0"/>
                              <w:marBottom w:val="0"/>
                              <w:divBdr>
                                <w:top w:val="none" w:sz="0" w:space="0" w:color="auto"/>
                                <w:left w:val="none" w:sz="0" w:space="0" w:color="auto"/>
                                <w:bottom w:val="none" w:sz="0" w:space="0" w:color="auto"/>
                                <w:right w:val="none" w:sz="0" w:space="0" w:color="auto"/>
                              </w:divBdr>
                              <w:divsChild>
                                <w:div w:id="6156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93123">
                  <w:marLeft w:val="0"/>
                  <w:marRight w:val="60"/>
                  <w:marTop w:val="0"/>
                  <w:marBottom w:val="0"/>
                  <w:divBdr>
                    <w:top w:val="none" w:sz="0" w:space="0" w:color="auto"/>
                    <w:left w:val="none" w:sz="0" w:space="0" w:color="auto"/>
                    <w:bottom w:val="none" w:sz="0" w:space="0" w:color="auto"/>
                    <w:right w:val="none" w:sz="0" w:space="0" w:color="auto"/>
                  </w:divBdr>
                  <w:divsChild>
                    <w:div w:id="2020614262">
                      <w:marLeft w:val="0"/>
                      <w:marRight w:val="0"/>
                      <w:marTop w:val="0"/>
                      <w:marBottom w:val="0"/>
                      <w:divBdr>
                        <w:top w:val="none" w:sz="0" w:space="0" w:color="auto"/>
                        <w:left w:val="none" w:sz="0" w:space="0" w:color="auto"/>
                        <w:bottom w:val="none" w:sz="0" w:space="0" w:color="auto"/>
                        <w:right w:val="none" w:sz="0" w:space="0" w:color="auto"/>
                      </w:divBdr>
                      <w:divsChild>
                        <w:div w:id="1636987938">
                          <w:marLeft w:val="0"/>
                          <w:marRight w:val="-75"/>
                          <w:marTop w:val="0"/>
                          <w:marBottom w:val="0"/>
                          <w:divBdr>
                            <w:top w:val="single" w:sz="2" w:space="0" w:color="auto"/>
                            <w:left w:val="single" w:sz="2" w:space="0" w:color="auto"/>
                            <w:bottom w:val="single" w:sz="2" w:space="0" w:color="auto"/>
                            <w:right w:val="single" w:sz="2" w:space="0" w:color="auto"/>
                          </w:divBdr>
                        </w:div>
                        <w:div w:id="2082018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56105145">
              <w:marLeft w:val="0"/>
              <w:marRight w:val="0"/>
              <w:marTop w:val="0"/>
              <w:marBottom w:val="0"/>
              <w:divBdr>
                <w:top w:val="none" w:sz="0" w:space="0" w:color="auto"/>
                <w:left w:val="none" w:sz="0" w:space="0" w:color="auto"/>
                <w:bottom w:val="none" w:sz="0" w:space="0" w:color="auto"/>
                <w:right w:val="none" w:sz="0" w:space="0" w:color="auto"/>
              </w:divBdr>
              <w:divsChild>
                <w:div w:id="7438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60520">
          <w:marLeft w:val="0"/>
          <w:marRight w:val="0"/>
          <w:marTop w:val="0"/>
          <w:marBottom w:val="0"/>
          <w:divBdr>
            <w:top w:val="none" w:sz="0" w:space="0" w:color="auto"/>
            <w:left w:val="none" w:sz="0" w:space="0" w:color="auto"/>
            <w:bottom w:val="none" w:sz="0" w:space="0" w:color="auto"/>
            <w:right w:val="none" w:sz="0" w:space="0" w:color="auto"/>
          </w:divBdr>
          <w:divsChild>
            <w:div w:id="1839614009">
              <w:marLeft w:val="0"/>
              <w:marRight w:val="0"/>
              <w:marTop w:val="0"/>
              <w:marBottom w:val="0"/>
              <w:divBdr>
                <w:top w:val="none" w:sz="0" w:space="0" w:color="auto"/>
                <w:left w:val="none" w:sz="0" w:space="0" w:color="auto"/>
                <w:bottom w:val="none" w:sz="0" w:space="0" w:color="auto"/>
                <w:right w:val="none" w:sz="0" w:space="0" w:color="auto"/>
              </w:divBdr>
              <w:divsChild>
                <w:div w:id="92091949">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5779">
      <w:bodyDiv w:val="1"/>
      <w:marLeft w:val="0"/>
      <w:marRight w:val="0"/>
      <w:marTop w:val="0"/>
      <w:marBottom w:val="0"/>
      <w:divBdr>
        <w:top w:val="none" w:sz="0" w:space="0" w:color="auto"/>
        <w:left w:val="none" w:sz="0" w:space="0" w:color="auto"/>
        <w:bottom w:val="none" w:sz="0" w:space="0" w:color="auto"/>
        <w:right w:val="none" w:sz="0" w:space="0" w:color="auto"/>
      </w:divBdr>
      <w:divsChild>
        <w:div w:id="1042367161">
          <w:marLeft w:val="0"/>
          <w:marRight w:val="0"/>
          <w:marTop w:val="0"/>
          <w:marBottom w:val="0"/>
          <w:divBdr>
            <w:top w:val="none" w:sz="0" w:space="0" w:color="auto"/>
            <w:left w:val="single" w:sz="6" w:space="0" w:color="EFEFEF"/>
            <w:bottom w:val="none" w:sz="0" w:space="0" w:color="auto"/>
            <w:right w:val="none" w:sz="0" w:space="0" w:color="auto"/>
          </w:divBdr>
          <w:divsChild>
            <w:div w:id="635447705">
              <w:marLeft w:val="0"/>
              <w:marRight w:val="0"/>
              <w:marTop w:val="0"/>
              <w:marBottom w:val="0"/>
              <w:divBdr>
                <w:top w:val="none" w:sz="0" w:space="0" w:color="auto"/>
                <w:left w:val="none" w:sz="0" w:space="0" w:color="auto"/>
                <w:bottom w:val="none" w:sz="0" w:space="0" w:color="auto"/>
                <w:right w:val="none" w:sz="0" w:space="0" w:color="auto"/>
              </w:divBdr>
              <w:divsChild>
                <w:div w:id="933049529">
                  <w:marLeft w:val="0"/>
                  <w:marRight w:val="0"/>
                  <w:marTop w:val="0"/>
                  <w:marBottom w:val="0"/>
                  <w:divBdr>
                    <w:top w:val="none" w:sz="0" w:space="0" w:color="auto"/>
                    <w:left w:val="none" w:sz="0" w:space="0" w:color="auto"/>
                    <w:bottom w:val="none" w:sz="0" w:space="0" w:color="auto"/>
                    <w:right w:val="none" w:sz="0" w:space="0" w:color="auto"/>
                  </w:divBdr>
                </w:div>
              </w:divsChild>
            </w:div>
            <w:div w:id="704333137">
              <w:marLeft w:val="0"/>
              <w:marRight w:val="0"/>
              <w:marTop w:val="0"/>
              <w:marBottom w:val="0"/>
              <w:divBdr>
                <w:top w:val="none" w:sz="0" w:space="0" w:color="auto"/>
                <w:left w:val="none" w:sz="0" w:space="0" w:color="auto"/>
                <w:bottom w:val="none" w:sz="0" w:space="0" w:color="auto"/>
                <w:right w:val="none" w:sz="0" w:space="0" w:color="auto"/>
              </w:divBdr>
              <w:divsChild>
                <w:div w:id="1581334774">
                  <w:marLeft w:val="0"/>
                  <w:marRight w:val="0"/>
                  <w:marTop w:val="100"/>
                  <w:marBottom w:val="100"/>
                  <w:divBdr>
                    <w:top w:val="none" w:sz="0" w:space="0" w:color="auto"/>
                    <w:left w:val="none" w:sz="0" w:space="0" w:color="auto"/>
                    <w:bottom w:val="none" w:sz="0" w:space="0" w:color="auto"/>
                    <w:right w:val="none" w:sz="0" w:space="0" w:color="auto"/>
                  </w:divBdr>
                </w:div>
              </w:divsChild>
            </w:div>
            <w:div w:id="890307416">
              <w:marLeft w:val="0"/>
              <w:marRight w:val="0"/>
              <w:marTop w:val="0"/>
              <w:marBottom w:val="100"/>
              <w:divBdr>
                <w:top w:val="none" w:sz="0" w:space="0" w:color="auto"/>
                <w:left w:val="none" w:sz="0" w:space="0" w:color="auto"/>
                <w:bottom w:val="none" w:sz="0" w:space="0" w:color="auto"/>
                <w:right w:val="none" w:sz="0" w:space="0" w:color="auto"/>
              </w:divBdr>
              <w:divsChild>
                <w:div w:id="1163548629">
                  <w:marLeft w:val="0"/>
                  <w:marRight w:val="0"/>
                  <w:marTop w:val="0"/>
                  <w:marBottom w:val="0"/>
                  <w:divBdr>
                    <w:top w:val="none" w:sz="0" w:space="0" w:color="auto"/>
                    <w:left w:val="none" w:sz="0" w:space="0" w:color="auto"/>
                    <w:bottom w:val="none" w:sz="0" w:space="0" w:color="auto"/>
                    <w:right w:val="none" w:sz="0" w:space="0" w:color="auto"/>
                  </w:divBdr>
                  <w:divsChild>
                    <w:div w:id="1438059409">
                      <w:marLeft w:val="0"/>
                      <w:marRight w:val="0"/>
                      <w:marTop w:val="0"/>
                      <w:marBottom w:val="0"/>
                      <w:divBdr>
                        <w:top w:val="none" w:sz="0" w:space="0" w:color="auto"/>
                        <w:left w:val="none" w:sz="0" w:space="0" w:color="auto"/>
                        <w:bottom w:val="none" w:sz="0" w:space="0" w:color="auto"/>
                        <w:right w:val="none" w:sz="0" w:space="0" w:color="auto"/>
                      </w:divBdr>
                      <w:divsChild>
                        <w:div w:id="1075587677">
                          <w:marLeft w:val="0"/>
                          <w:marRight w:val="0"/>
                          <w:marTop w:val="0"/>
                          <w:marBottom w:val="0"/>
                          <w:divBdr>
                            <w:top w:val="none" w:sz="0" w:space="0" w:color="auto"/>
                            <w:left w:val="none" w:sz="0" w:space="0" w:color="auto"/>
                            <w:bottom w:val="none" w:sz="0" w:space="0" w:color="auto"/>
                            <w:right w:val="none" w:sz="0" w:space="0" w:color="auto"/>
                          </w:divBdr>
                          <w:divsChild>
                            <w:div w:id="1254239765">
                              <w:marLeft w:val="0"/>
                              <w:marRight w:val="0"/>
                              <w:marTop w:val="0"/>
                              <w:marBottom w:val="0"/>
                              <w:divBdr>
                                <w:top w:val="none" w:sz="0" w:space="0" w:color="auto"/>
                                <w:left w:val="none" w:sz="0" w:space="0" w:color="auto"/>
                                <w:bottom w:val="none" w:sz="0" w:space="0" w:color="auto"/>
                                <w:right w:val="none" w:sz="0" w:space="0" w:color="auto"/>
                              </w:divBdr>
                              <w:divsChild>
                                <w:div w:id="1521048434">
                                  <w:marLeft w:val="0"/>
                                  <w:marRight w:val="0"/>
                                  <w:marTop w:val="0"/>
                                  <w:marBottom w:val="0"/>
                                  <w:divBdr>
                                    <w:top w:val="none" w:sz="0" w:space="0" w:color="auto"/>
                                    <w:left w:val="none" w:sz="0" w:space="0" w:color="auto"/>
                                    <w:bottom w:val="none" w:sz="0" w:space="0" w:color="auto"/>
                                    <w:right w:val="none" w:sz="0" w:space="0" w:color="auto"/>
                                  </w:divBdr>
                                  <w:divsChild>
                                    <w:div w:id="366223501">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 w:id="178545239">
                              <w:marLeft w:val="0"/>
                              <w:marRight w:val="0"/>
                              <w:marTop w:val="0"/>
                              <w:marBottom w:val="0"/>
                              <w:divBdr>
                                <w:top w:val="none" w:sz="0" w:space="0" w:color="auto"/>
                                <w:left w:val="none" w:sz="0" w:space="0" w:color="auto"/>
                                <w:bottom w:val="none" w:sz="0" w:space="0" w:color="auto"/>
                                <w:right w:val="none" w:sz="0" w:space="0" w:color="auto"/>
                              </w:divBdr>
                              <w:divsChild>
                                <w:div w:id="394596113">
                                  <w:marLeft w:val="0"/>
                                  <w:marRight w:val="60"/>
                                  <w:marTop w:val="0"/>
                                  <w:marBottom w:val="0"/>
                                  <w:divBdr>
                                    <w:top w:val="none" w:sz="0" w:space="0" w:color="auto"/>
                                    <w:left w:val="none" w:sz="0" w:space="0" w:color="auto"/>
                                    <w:bottom w:val="none" w:sz="0" w:space="0" w:color="auto"/>
                                    <w:right w:val="none" w:sz="0" w:space="0" w:color="auto"/>
                                  </w:divBdr>
                                  <w:divsChild>
                                    <w:div w:id="1756631405">
                                      <w:marLeft w:val="0"/>
                                      <w:marRight w:val="0"/>
                                      <w:marTop w:val="0"/>
                                      <w:marBottom w:val="0"/>
                                      <w:divBdr>
                                        <w:top w:val="none" w:sz="0" w:space="0" w:color="auto"/>
                                        <w:left w:val="none" w:sz="0" w:space="0" w:color="auto"/>
                                        <w:bottom w:val="none" w:sz="0" w:space="0" w:color="auto"/>
                                        <w:right w:val="none" w:sz="0" w:space="0" w:color="auto"/>
                                      </w:divBdr>
                                    </w:div>
                                  </w:divsChild>
                                </w:div>
                                <w:div w:id="1365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0885">
      <w:bodyDiv w:val="1"/>
      <w:marLeft w:val="0"/>
      <w:marRight w:val="0"/>
      <w:marTop w:val="0"/>
      <w:marBottom w:val="0"/>
      <w:divBdr>
        <w:top w:val="none" w:sz="0" w:space="0" w:color="auto"/>
        <w:left w:val="none" w:sz="0" w:space="0" w:color="auto"/>
        <w:bottom w:val="none" w:sz="0" w:space="0" w:color="auto"/>
        <w:right w:val="none" w:sz="0" w:space="0" w:color="auto"/>
      </w:divBdr>
      <w:divsChild>
        <w:div w:id="99491681">
          <w:marLeft w:val="0"/>
          <w:marRight w:val="0"/>
          <w:marTop w:val="0"/>
          <w:marBottom w:val="0"/>
          <w:divBdr>
            <w:top w:val="none" w:sz="0" w:space="0" w:color="auto"/>
            <w:left w:val="none" w:sz="0" w:space="0" w:color="auto"/>
            <w:bottom w:val="none" w:sz="0" w:space="0" w:color="auto"/>
            <w:right w:val="none" w:sz="0" w:space="0" w:color="auto"/>
          </w:divBdr>
          <w:divsChild>
            <w:div w:id="962661317">
              <w:marLeft w:val="0"/>
              <w:marRight w:val="0"/>
              <w:marTop w:val="0"/>
              <w:marBottom w:val="0"/>
              <w:divBdr>
                <w:top w:val="none" w:sz="0" w:space="0" w:color="auto"/>
                <w:left w:val="none" w:sz="0" w:space="0" w:color="auto"/>
                <w:bottom w:val="none" w:sz="0" w:space="0" w:color="auto"/>
                <w:right w:val="none" w:sz="0" w:space="0" w:color="auto"/>
              </w:divBdr>
              <w:divsChild>
                <w:div w:id="1374042658">
                  <w:marLeft w:val="0"/>
                  <w:marRight w:val="0"/>
                  <w:marTop w:val="0"/>
                  <w:marBottom w:val="0"/>
                  <w:divBdr>
                    <w:top w:val="none" w:sz="0" w:space="0" w:color="auto"/>
                    <w:left w:val="none" w:sz="0" w:space="0" w:color="auto"/>
                    <w:bottom w:val="none" w:sz="0" w:space="0" w:color="auto"/>
                    <w:right w:val="none" w:sz="0" w:space="0" w:color="auto"/>
                  </w:divBdr>
                  <w:divsChild>
                    <w:div w:id="1358653936">
                      <w:marLeft w:val="0"/>
                      <w:marRight w:val="0"/>
                      <w:marTop w:val="0"/>
                      <w:marBottom w:val="0"/>
                      <w:divBdr>
                        <w:top w:val="none" w:sz="0" w:space="0" w:color="auto"/>
                        <w:left w:val="none" w:sz="0" w:space="0" w:color="auto"/>
                        <w:bottom w:val="none" w:sz="0" w:space="0" w:color="auto"/>
                        <w:right w:val="none" w:sz="0" w:space="0" w:color="auto"/>
                      </w:divBdr>
                      <w:divsChild>
                        <w:div w:id="561140187">
                          <w:marLeft w:val="0"/>
                          <w:marRight w:val="0"/>
                          <w:marTop w:val="0"/>
                          <w:marBottom w:val="0"/>
                          <w:divBdr>
                            <w:top w:val="none" w:sz="0" w:space="0" w:color="auto"/>
                            <w:left w:val="none" w:sz="0" w:space="0" w:color="auto"/>
                            <w:bottom w:val="none" w:sz="0" w:space="0" w:color="auto"/>
                            <w:right w:val="none" w:sz="0" w:space="0" w:color="auto"/>
                          </w:divBdr>
                          <w:divsChild>
                            <w:div w:id="1177386754">
                              <w:marLeft w:val="0"/>
                              <w:marRight w:val="0"/>
                              <w:marTop w:val="0"/>
                              <w:marBottom w:val="0"/>
                              <w:divBdr>
                                <w:top w:val="none" w:sz="0" w:space="0" w:color="auto"/>
                                <w:left w:val="none" w:sz="0" w:space="0" w:color="auto"/>
                                <w:bottom w:val="none" w:sz="0" w:space="0" w:color="auto"/>
                                <w:right w:val="none" w:sz="0" w:space="0" w:color="auto"/>
                              </w:divBdr>
                              <w:divsChild>
                                <w:div w:id="14624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03644">
      <w:bodyDiv w:val="1"/>
      <w:marLeft w:val="0"/>
      <w:marRight w:val="0"/>
      <w:marTop w:val="0"/>
      <w:marBottom w:val="0"/>
      <w:divBdr>
        <w:top w:val="none" w:sz="0" w:space="0" w:color="auto"/>
        <w:left w:val="none" w:sz="0" w:space="0" w:color="auto"/>
        <w:bottom w:val="none" w:sz="0" w:space="0" w:color="auto"/>
        <w:right w:val="none" w:sz="0" w:space="0" w:color="auto"/>
      </w:divBdr>
    </w:div>
    <w:div w:id="1926380103">
      <w:bodyDiv w:val="1"/>
      <w:marLeft w:val="0"/>
      <w:marRight w:val="0"/>
      <w:marTop w:val="0"/>
      <w:marBottom w:val="0"/>
      <w:divBdr>
        <w:top w:val="none" w:sz="0" w:space="0" w:color="auto"/>
        <w:left w:val="none" w:sz="0" w:space="0" w:color="auto"/>
        <w:bottom w:val="none" w:sz="0" w:space="0" w:color="auto"/>
        <w:right w:val="none" w:sz="0" w:space="0" w:color="auto"/>
      </w:divBdr>
    </w:div>
    <w:div w:id="2015186230">
      <w:bodyDiv w:val="1"/>
      <w:marLeft w:val="0"/>
      <w:marRight w:val="0"/>
      <w:marTop w:val="0"/>
      <w:marBottom w:val="0"/>
      <w:divBdr>
        <w:top w:val="none" w:sz="0" w:space="0" w:color="auto"/>
        <w:left w:val="none" w:sz="0" w:space="0" w:color="auto"/>
        <w:bottom w:val="none" w:sz="0" w:space="0" w:color="auto"/>
        <w:right w:val="none" w:sz="0" w:space="0" w:color="auto"/>
      </w:divBdr>
      <w:divsChild>
        <w:div w:id="999038353">
          <w:marLeft w:val="0"/>
          <w:marRight w:val="0"/>
          <w:marTop w:val="0"/>
          <w:marBottom w:val="100"/>
          <w:divBdr>
            <w:top w:val="none" w:sz="0" w:space="0" w:color="auto"/>
            <w:left w:val="none" w:sz="0" w:space="0" w:color="auto"/>
            <w:bottom w:val="none" w:sz="0" w:space="0" w:color="auto"/>
            <w:right w:val="none" w:sz="0" w:space="0" w:color="auto"/>
          </w:divBdr>
          <w:divsChild>
            <w:div w:id="1497846101">
              <w:marLeft w:val="0"/>
              <w:marRight w:val="0"/>
              <w:marTop w:val="0"/>
              <w:marBottom w:val="0"/>
              <w:divBdr>
                <w:top w:val="none" w:sz="0" w:space="0" w:color="auto"/>
                <w:left w:val="none" w:sz="0" w:space="0" w:color="auto"/>
                <w:bottom w:val="none" w:sz="0" w:space="0" w:color="auto"/>
                <w:right w:val="none" w:sz="0" w:space="0" w:color="auto"/>
              </w:divBdr>
              <w:divsChild>
                <w:div w:id="530073130">
                  <w:marLeft w:val="0"/>
                  <w:marRight w:val="0"/>
                  <w:marTop w:val="0"/>
                  <w:marBottom w:val="0"/>
                  <w:divBdr>
                    <w:top w:val="none" w:sz="0" w:space="0" w:color="auto"/>
                    <w:left w:val="none" w:sz="0" w:space="0" w:color="auto"/>
                    <w:bottom w:val="none" w:sz="0" w:space="0" w:color="auto"/>
                    <w:right w:val="none" w:sz="0" w:space="0" w:color="auto"/>
                  </w:divBdr>
                  <w:divsChild>
                    <w:div w:id="49349369">
                      <w:marLeft w:val="0"/>
                      <w:marRight w:val="0"/>
                      <w:marTop w:val="0"/>
                      <w:marBottom w:val="0"/>
                      <w:divBdr>
                        <w:top w:val="none" w:sz="0" w:space="0" w:color="auto"/>
                        <w:left w:val="none" w:sz="0" w:space="0" w:color="auto"/>
                        <w:bottom w:val="none" w:sz="0" w:space="0" w:color="auto"/>
                        <w:right w:val="none" w:sz="0" w:space="0" w:color="auto"/>
                      </w:divBdr>
                      <w:divsChild>
                        <w:div w:id="645400797">
                          <w:marLeft w:val="0"/>
                          <w:marRight w:val="0"/>
                          <w:marTop w:val="0"/>
                          <w:marBottom w:val="0"/>
                          <w:divBdr>
                            <w:top w:val="none" w:sz="0" w:space="0" w:color="auto"/>
                            <w:left w:val="none" w:sz="0" w:space="0" w:color="auto"/>
                            <w:bottom w:val="none" w:sz="0" w:space="0" w:color="auto"/>
                            <w:right w:val="none" w:sz="0" w:space="0" w:color="auto"/>
                          </w:divBdr>
                          <w:divsChild>
                            <w:div w:id="216015222">
                              <w:marLeft w:val="0"/>
                              <w:marRight w:val="0"/>
                              <w:marTop w:val="0"/>
                              <w:marBottom w:val="0"/>
                              <w:divBdr>
                                <w:top w:val="none" w:sz="0" w:space="0" w:color="auto"/>
                                <w:left w:val="none" w:sz="0" w:space="0" w:color="auto"/>
                                <w:bottom w:val="none" w:sz="0" w:space="0" w:color="auto"/>
                                <w:right w:val="none" w:sz="0" w:space="0" w:color="auto"/>
                              </w:divBdr>
                            </w:div>
                            <w:div w:id="1081222474">
                              <w:marLeft w:val="0"/>
                              <w:marRight w:val="0"/>
                              <w:marTop w:val="120"/>
                              <w:marBottom w:val="60"/>
                              <w:divBdr>
                                <w:top w:val="none" w:sz="0" w:space="0" w:color="auto"/>
                                <w:left w:val="none" w:sz="0" w:space="0" w:color="auto"/>
                                <w:bottom w:val="none" w:sz="0" w:space="0" w:color="auto"/>
                                <w:right w:val="none" w:sz="0" w:space="0" w:color="auto"/>
                              </w:divBdr>
                              <w:divsChild>
                                <w:div w:id="1827084325">
                                  <w:marLeft w:val="0"/>
                                  <w:marRight w:val="0"/>
                                  <w:marTop w:val="0"/>
                                  <w:marBottom w:val="0"/>
                                  <w:divBdr>
                                    <w:top w:val="none" w:sz="0" w:space="0" w:color="auto"/>
                                    <w:left w:val="none" w:sz="0" w:space="0" w:color="auto"/>
                                    <w:bottom w:val="none" w:sz="0" w:space="0" w:color="auto"/>
                                    <w:right w:val="none" w:sz="0" w:space="0" w:color="auto"/>
                                  </w:divBdr>
                                  <w:divsChild>
                                    <w:div w:id="1078360599">
                                      <w:marLeft w:val="0"/>
                                      <w:marRight w:val="0"/>
                                      <w:marTop w:val="0"/>
                                      <w:marBottom w:val="0"/>
                                      <w:divBdr>
                                        <w:top w:val="none" w:sz="0" w:space="0" w:color="auto"/>
                                        <w:left w:val="none" w:sz="0" w:space="0" w:color="auto"/>
                                        <w:bottom w:val="none" w:sz="0" w:space="0" w:color="auto"/>
                                        <w:right w:val="none" w:sz="0" w:space="0" w:color="auto"/>
                                      </w:divBdr>
                                      <w:divsChild>
                                        <w:div w:id="1083527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08C92-DE03-4D2B-BE60-96931CFB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1822</TotalTime>
  <Pages>9</Pages>
  <Words>755</Words>
  <Characters>4153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Gobernación Puerto Plata</dc:creator>
  <cp:lastModifiedBy>Puerto_plata</cp:lastModifiedBy>
  <cp:revision>25</cp:revision>
  <cp:lastPrinted>2026-05-08T14:56:00Z</cp:lastPrinted>
  <dcterms:created xsi:type="dcterms:W3CDTF">2026-04-24T13:19:00Z</dcterms:created>
  <dcterms:modified xsi:type="dcterms:W3CDTF">2026-06-01T13:11:00Z</dcterms:modified>
</cp:coreProperties>
</file>